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DC454" w14:textId="3E273997" w:rsidR="00E052C1" w:rsidRPr="0099120A" w:rsidRDefault="0002411D" w:rsidP="00E052C1">
      <w:pPr>
        <w:spacing w:after="0" w:line="240" w:lineRule="auto"/>
        <w:jc w:val="center"/>
        <w:rPr>
          <w:rFonts w:ascii="Times New Roman" w:eastAsia="Times New Roman" w:hAnsi="Times New Roman" w:cs="Times New Roman"/>
          <w:sz w:val="20"/>
          <w:szCs w:val="20"/>
          <w:lang w:val="en-US" w:eastAsia="en-US"/>
        </w:rPr>
      </w:pPr>
      <w:r>
        <w:rPr>
          <w:rFonts w:ascii="Times New Roman" w:eastAsia="Times New Roman" w:hAnsi="Times New Roman" w:cs="Times New Roman"/>
          <w:sz w:val="20"/>
          <w:szCs w:val="20"/>
          <w:lang w:val="en-US" w:eastAsia="en-US"/>
        </w:rPr>
        <w:t xml:space="preserve"> </w:t>
      </w:r>
      <w:r w:rsidR="00E052C1" w:rsidRPr="0099120A">
        <w:rPr>
          <w:rFonts w:ascii="Times New Roman" w:eastAsia="Times New Roman" w:hAnsi="Times New Roman" w:cs="Times New Roman"/>
          <w:noProof/>
          <w:sz w:val="20"/>
          <w:szCs w:val="20"/>
          <w:lang w:eastAsia="lt-LT"/>
        </w:rPr>
        <w:drawing>
          <wp:inline distT="0" distB="0" distL="0" distR="0" wp14:anchorId="7844DE55" wp14:editId="05125D51">
            <wp:extent cx="627380" cy="605790"/>
            <wp:effectExtent l="0" t="0" r="127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380" cy="605790"/>
                    </a:xfrm>
                    <a:prstGeom prst="rect">
                      <a:avLst/>
                    </a:prstGeom>
                    <a:noFill/>
                    <a:ln>
                      <a:noFill/>
                    </a:ln>
                  </pic:spPr>
                </pic:pic>
              </a:graphicData>
            </a:graphic>
          </wp:inline>
        </w:drawing>
      </w:r>
    </w:p>
    <w:p w14:paraId="618182B6" w14:textId="77777777" w:rsidR="00E052C1" w:rsidRPr="0099120A" w:rsidRDefault="00E052C1" w:rsidP="00E052C1">
      <w:pPr>
        <w:spacing w:after="0" w:line="240" w:lineRule="auto"/>
        <w:jc w:val="center"/>
        <w:rPr>
          <w:rFonts w:ascii="Times New Roman" w:eastAsia="Times New Roman" w:hAnsi="Times New Roman" w:cs="Times New Roman"/>
          <w:sz w:val="16"/>
          <w:szCs w:val="16"/>
          <w:lang w:val="en-US" w:eastAsia="en-US"/>
        </w:rPr>
      </w:pPr>
    </w:p>
    <w:p w14:paraId="408062CC" w14:textId="77777777" w:rsidR="00E052C1" w:rsidRPr="0099120A" w:rsidRDefault="00E052C1" w:rsidP="00E052C1">
      <w:pPr>
        <w:spacing w:after="0" w:line="240" w:lineRule="auto"/>
        <w:jc w:val="center"/>
        <w:rPr>
          <w:rFonts w:ascii="Times New Roman" w:eastAsia="Times New Roman" w:hAnsi="Times New Roman" w:cs="Times New Roman"/>
          <w:b/>
          <w:sz w:val="24"/>
          <w:szCs w:val="24"/>
          <w:lang w:eastAsia="en-US"/>
        </w:rPr>
      </w:pPr>
      <w:r w:rsidRPr="0099120A">
        <w:rPr>
          <w:rFonts w:ascii="Times New Roman" w:eastAsia="Times New Roman" w:hAnsi="Times New Roman" w:cs="Times New Roman"/>
          <w:b/>
          <w:sz w:val="24"/>
          <w:szCs w:val="24"/>
          <w:lang w:val="pt-BR" w:eastAsia="en-US"/>
        </w:rPr>
        <w:t>VILNIAUS MIESTO SAVIVALDYBĖS ADMINISTRACIJA</w:t>
      </w:r>
    </w:p>
    <w:p w14:paraId="185B0E6B" w14:textId="77777777" w:rsidR="00E052C1" w:rsidRDefault="00E052C1" w:rsidP="00E052C1">
      <w:pPr>
        <w:spacing w:after="0" w:line="240" w:lineRule="auto"/>
        <w:jc w:val="both"/>
        <w:rPr>
          <w:rFonts w:ascii="Times New Roman" w:eastAsia="Times New Roman" w:hAnsi="Times New Roman" w:cs="Times New Roman"/>
          <w:sz w:val="24"/>
          <w:szCs w:val="20"/>
          <w:lang w:eastAsia="en-US"/>
        </w:rPr>
      </w:pPr>
    </w:p>
    <w:p w14:paraId="3BD5722E" w14:textId="54032F4E" w:rsidR="00191CC4" w:rsidRPr="00191CC4" w:rsidRDefault="00191CC4" w:rsidP="00191CC4">
      <w:pPr>
        <w:spacing w:after="0" w:line="240" w:lineRule="auto"/>
        <w:ind w:left="5103"/>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TVIRTINU</w:t>
      </w:r>
    </w:p>
    <w:p w14:paraId="5DD99CC3" w14:textId="77777777" w:rsidR="002E6D0E" w:rsidRDefault="002E6D0E" w:rsidP="002E6D0E">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Infrastruktūros grupės vadovas</w:t>
      </w:r>
    </w:p>
    <w:p w14:paraId="49CD3106" w14:textId="00BDCEE0" w:rsidR="00191CC4" w:rsidRPr="00191CC4" w:rsidRDefault="002E6D0E" w:rsidP="002E6D0E">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Ilja Karužis</w:t>
      </w:r>
    </w:p>
    <w:p w14:paraId="75ACE351" w14:textId="77777777" w:rsidR="00774FC3" w:rsidRDefault="00774FC3" w:rsidP="00191CC4">
      <w:pPr>
        <w:spacing w:after="0" w:line="240" w:lineRule="auto"/>
        <w:ind w:left="5103"/>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20___-___-___</w:t>
      </w:r>
    </w:p>
    <w:p w14:paraId="04998BCC" w14:textId="77777777" w:rsidR="00774FC3" w:rsidRPr="00191CC4" w:rsidRDefault="00774FC3" w:rsidP="00774FC3">
      <w:pPr>
        <w:spacing w:after="0" w:line="240" w:lineRule="auto"/>
        <w:jc w:val="both"/>
        <w:rPr>
          <w:rFonts w:ascii="Times New Roman" w:eastAsia="Times New Roman" w:hAnsi="Times New Roman" w:cs="Times New Roman"/>
          <w:sz w:val="24"/>
          <w:szCs w:val="20"/>
          <w:lang w:eastAsia="en-US"/>
        </w:rPr>
      </w:pPr>
    </w:p>
    <w:p w14:paraId="1194BDD8" w14:textId="6832D213" w:rsidR="00191CC4" w:rsidRPr="00576F32" w:rsidRDefault="0055678B" w:rsidP="00191CC4">
      <w:pPr>
        <w:suppressAutoHyphens/>
        <w:spacing w:after="0" w:line="240" w:lineRule="auto"/>
        <w:jc w:val="center"/>
        <w:rPr>
          <w:rFonts w:ascii="Times New Roman" w:eastAsia="Times New Roman" w:hAnsi="Times New Roman" w:cs="Times New Roman"/>
          <w:b/>
          <w:sz w:val="24"/>
          <w:szCs w:val="24"/>
          <w:lang w:eastAsia="en-US"/>
        </w:rPr>
      </w:pPr>
      <w:r w:rsidRPr="0055678B">
        <w:rPr>
          <w:rFonts w:ascii="Times New Roman" w:eastAsia="Times New Roman" w:hAnsi="Times New Roman" w:cs="Times New Roman"/>
          <w:b/>
          <w:bCs/>
          <w:iCs/>
          <w:sz w:val="24"/>
          <w:szCs w:val="24"/>
          <w:lang w:eastAsia="en-US"/>
        </w:rPr>
        <w:t>VILNIAUS MIESTO VALAKUPIŲ TILTO ESTAKADOS DALIES (4–6 TARPATRAMIŲ) KRAŠTINIŲ DĖŽINIO SKERSPJŪVIO PERDANGOS SIJŲ KAPITALINIS REMONTAS</w:t>
      </w:r>
      <w:r w:rsidRPr="0055678B">
        <w:rPr>
          <w:rFonts w:ascii="Times New Roman" w:eastAsia="Times New Roman" w:hAnsi="Times New Roman" w:cs="Times New Roman"/>
          <w:i/>
          <w:sz w:val="24"/>
          <w:szCs w:val="24"/>
          <w:lang w:eastAsia="en-US"/>
        </w:rPr>
        <w:t xml:space="preserve"> </w:t>
      </w:r>
      <w:r w:rsidR="009223D1" w:rsidRPr="005C4154">
        <w:rPr>
          <w:rFonts w:ascii="Times New Roman" w:eastAsia="Times New Roman" w:hAnsi="Times New Roman" w:cs="Times New Roman"/>
          <w:b/>
          <w:sz w:val="24"/>
          <w:szCs w:val="24"/>
          <w:lang w:eastAsia="en-US"/>
        </w:rPr>
        <w:t xml:space="preserve">TARPTAUTINĖS VERTĖS </w:t>
      </w:r>
      <w:r w:rsidR="00191CC4" w:rsidRPr="005C4154">
        <w:rPr>
          <w:rFonts w:ascii="Times New Roman" w:eastAsia="Times New Roman" w:hAnsi="Times New Roman" w:cs="Times New Roman"/>
          <w:b/>
          <w:sz w:val="24"/>
          <w:szCs w:val="24"/>
          <w:lang w:eastAsia="en-US"/>
        </w:rPr>
        <w:t xml:space="preserve">PIRKIMO </w:t>
      </w:r>
      <w:r w:rsidR="00191CC4" w:rsidRPr="00191CC4">
        <w:rPr>
          <w:rFonts w:ascii="Times New Roman" w:eastAsia="Times New Roman" w:hAnsi="Times New Roman" w:cs="Times New Roman"/>
          <w:b/>
          <w:sz w:val="24"/>
          <w:szCs w:val="24"/>
          <w:lang w:eastAsia="en-US"/>
        </w:rPr>
        <w:t xml:space="preserve">ATVIRO KONKURSO BŪDU </w:t>
      </w:r>
      <w:r w:rsidR="00191CC4" w:rsidRPr="00576F32">
        <w:rPr>
          <w:rFonts w:ascii="Times New Roman" w:eastAsia="Times New Roman" w:hAnsi="Times New Roman" w:cs="Times New Roman"/>
          <w:b/>
          <w:sz w:val="24"/>
          <w:szCs w:val="24"/>
          <w:lang w:eastAsia="en-US"/>
        </w:rPr>
        <w:t>SĄLYGOS</w:t>
      </w:r>
    </w:p>
    <w:p w14:paraId="2BFFC61E" w14:textId="77777777" w:rsidR="003017EE" w:rsidRDefault="003017EE" w:rsidP="00191CC4">
      <w:pPr>
        <w:suppressAutoHyphens/>
        <w:spacing w:after="0" w:line="240" w:lineRule="auto"/>
        <w:jc w:val="center"/>
        <w:rPr>
          <w:rFonts w:ascii="Times New Roman" w:eastAsia="Times New Roman" w:hAnsi="Times New Roman" w:cs="Times New Roman"/>
          <w:b/>
          <w:sz w:val="24"/>
          <w:szCs w:val="24"/>
          <w:lang w:eastAsia="en-US"/>
        </w:rPr>
      </w:pPr>
    </w:p>
    <w:p w14:paraId="4DEE6A7D" w14:textId="43D3B627" w:rsidR="00191CC4" w:rsidRPr="00191CC4" w:rsidRDefault="00191CC4" w:rsidP="00191CC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TURINYS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2"/>
        <w:gridCol w:w="636"/>
      </w:tblGrid>
      <w:tr w:rsidR="00191CC4" w:rsidRPr="00061692" w14:paraId="27B68CFF" w14:textId="77777777" w:rsidTr="00332349">
        <w:trPr>
          <w:jc w:val="center"/>
        </w:trPr>
        <w:tc>
          <w:tcPr>
            <w:tcW w:w="9192" w:type="dxa"/>
          </w:tcPr>
          <w:p w14:paraId="6F156FF2"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 B</w:t>
            </w:r>
            <w:r w:rsidR="007B4BB9" w:rsidRPr="00061692">
              <w:rPr>
                <w:rFonts w:ascii="Times New Roman" w:eastAsia="Times New Roman" w:hAnsi="Times New Roman" w:cs="Times New Roman"/>
                <w:sz w:val="24"/>
                <w:szCs w:val="24"/>
                <w:lang w:eastAsia="en-US"/>
              </w:rPr>
              <w:t>endrosios nuostatos</w:t>
            </w:r>
          </w:p>
        </w:tc>
        <w:tc>
          <w:tcPr>
            <w:tcW w:w="636" w:type="dxa"/>
            <w:vAlign w:val="center"/>
          </w:tcPr>
          <w:p w14:paraId="2474964B" w14:textId="544A512B" w:rsidR="00191CC4" w:rsidRPr="00061692" w:rsidRDefault="0039144C"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r w:rsidR="00191CC4" w:rsidRPr="00061692" w14:paraId="46277F22" w14:textId="77777777" w:rsidTr="00332349">
        <w:trPr>
          <w:jc w:val="center"/>
        </w:trPr>
        <w:tc>
          <w:tcPr>
            <w:tcW w:w="9192" w:type="dxa"/>
          </w:tcPr>
          <w:p w14:paraId="214BCCA2"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II. P</w:t>
            </w:r>
            <w:r w:rsidR="007B4BB9" w:rsidRPr="00061692">
              <w:rPr>
                <w:rFonts w:ascii="Times New Roman" w:eastAsia="Times New Roman" w:hAnsi="Times New Roman" w:cs="Times New Roman"/>
                <w:sz w:val="24"/>
                <w:szCs w:val="24"/>
                <w:lang w:eastAsia="en-US"/>
              </w:rPr>
              <w:t>irkimo objektas</w:t>
            </w:r>
          </w:p>
        </w:tc>
        <w:tc>
          <w:tcPr>
            <w:tcW w:w="636" w:type="dxa"/>
            <w:vAlign w:val="center"/>
          </w:tcPr>
          <w:p w14:paraId="73F62CF4" w14:textId="3D535148" w:rsidR="00191CC4"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r>
      <w:tr w:rsidR="00191CC4" w:rsidRPr="00061692" w14:paraId="09AAF908" w14:textId="77777777" w:rsidTr="00332349">
        <w:trPr>
          <w:jc w:val="center"/>
        </w:trPr>
        <w:tc>
          <w:tcPr>
            <w:tcW w:w="9192" w:type="dxa"/>
          </w:tcPr>
          <w:p w14:paraId="744503CE"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 xml:space="preserve">III. </w:t>
            </w:r>
            <w:r w:rsidRPr="00061692">
              <w:rPr>
                <w:rFonts w:ascii="Times New Roman" w:eastAsia="Calibri" w:hAnsi="Times New Roman" w:cs="Times New Roman"/>
                <w:sz w:val="24"/>
                <w:szCs w:val="24"/>
                <w:lang w:eastAsia="en-US"/>
              </w:rPr>
              <w:t>T</w:t>
            </w:r>
            <w:r w:rsidR="007B4BB9" w:rsidRPr="00061692">
              <w:rPr>
                <w:rFonts w:ascii="Times New Roman" w:eastAsia="Calibri" w:hAnsi="Times New Roman" w:cs="Times New Roman"/>
                <w:sz w:val="24"/>
                <w:szCs w:val="24"/>
                <w:lang w:eastAsia="en-US"/>
              </w:rPr>
              <w:t>iekėjų</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pašalinimo pagrindai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kvalifikacijos reikalavimai ir</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jeigu taikytina</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reikalaujami</w:t>
            </w:r>
            <w:r w:rsidR="007A4F86"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kokybės vadybos sistemos ir (arba) aplinkos apsaugos vadybos sistemos standartai</w:t>
            </w:r>
            <w:r w:rsidRPr="00061692">
              <w:rPr>
                <w:rFonts w:ascii="Times New Roman" w:eastAsia="Calibri" w:hAnsi="Times New Roman" w:cs="Times New Roman"/>
                <w:sz w:val="24"/>
                <w:szCs w:val="24"/>
                <w:lang w:eastAsia="en-US"/>
              </w:rPr>
              <w:t xml:space="preserve">, </w:t>
            </w:r>
            <w:r w:rsidR="007B4BB9" w:rsidRPr="00061692">
              <w:rPr>
                <w:rFonts w:ascii="Times New Roman" w:eastAsia="Calibri" w:hAnsi="Times New Roman" w:cs="Times New Roman"/>
                <w:sz w:val="24"/>
                <w:szCs w:val="24"/>
                <w:lang w:eastAsia="en-US"/>
              </w:rPr>
              <w:t>tarp jų ir reikalavimai atskiriems bendrą pasiūlymą pateikiantiems tiekėjų grupės nariams.</w:t>
            </w:r>
            <w:r w:rsidRPr="00061692">
              <w:rPr>
                <w:rFonts w:ascii="Times New Roman" w:eastAsia="Calibri" w:hAnsi="Times New Roman" w:cs="Times New Roman"/>
                <w:sz w:val="24"/>
                <w:szCs w:val="24"/>
                <w:lang w:eastAsia="en-US"/>
              </w:rPr>
              <w:t xml:space="preserve"> P</w:t>
            </w:r>
            <w:r w:rsidR="007B4BB9" w:rsidRPr="00061692">
              <w:rPr>
                <w:rFonts w:ascii="Times New Roman" w:eastAsia="Calibri" w:hAnsi="Times New Roman" w:cs="Times New Roman"/>
                <w:sz w:val="24"/>
                <w:szCs w:val="24"/>
                <w:lang w:eastAsia="en-US"/>
              </w:rPr>
              <w:t>atvirtinančių dokumentų sąrašas</w:t>
            </w:r>
          </w:p>
        </w:tc>
        <w:tc>
          <w:tcPr>
            <w:tcW w:w="636" w:type="dxa"/>
            <w:vAlign w:val="center"/>
          </w:tcPr>
          <w:p w14:paraId="16AFE87B"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757666DC"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5A54FE41" w14:textId="0E6F0A16" w:rsidR="00191CC4"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p>
        </w:tc>
      </w:tr>
      <w:tr w:rsidR="00191CC4" w:rsidRPr="00061692" w14:paraId="37D5798F" w14:textId="77777777" w:rsidTr="00332349">
        <w:trPr>
          <w:jc w:val="center"/>
        </w:trPr>
        <w:tc>
          <w:tcPr>
            <w:tcW w:w="9192" w:type="dxa"/>
          </w:tcPr>
          <w:p w14:paraId="7F204D38"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IV. T</w:t>
            </w:r>
            <w:r w:rsidR="007B4BB9" w:rsidRPr="00061692">
              <w:rPr>
                <w:rFonts w:ascii="Times New Roman" w:eastAsia="Times New Roman" w:hAnsi="Times New Roman" w:cs="Times New Roman"/>
                <w:sz w:val="24"/>
                <w:szCs w:val="24"/>
                <w:lang w:eastAsia="en-US"/>
              </w:rPr>
              <w:t>iekėjų grupės dalyvavimas pirkimo procedūrose</w:t>
            </w:r>
          </w:p>
        </w:tc>
        <w:tc>
          <w:tcPr>
            <w:tcW w:w="636" w:type="dxa"/>
            <w:vAlign w:val="center"/>
          </w:tcPr>
          <w:p w14:paraId="153F48B8" w14:textId="05B7527A" w:rsidR="00191CC4"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191CC4" w:rsidRPr="00061692" w14:paraId="5FD5719D" w14:textId="77777777" w:rsidTr="00332349">
        <w:trPr>
          <w:jc w:val="center"/>
        </w:trPr>
        <w:tc>
          <w:tcPr>
            <w:tcW w:w="9192" w:type="dxa"/>
          </w:tcPr>
          <w:p w14:paraId="13A53E11"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 P</w:t>
            </w:r>
            <w:r w:rsidR="007B4BB9" w:rsidRPr="00061692">
              <w:rPr>
                <w:rFonts w:ascii="Times New Roman" w:eastAsia="Times New Roman" w:hAnsi="Times New Roman" w:cs="Times New Roman"/>
                <w:sz w:val="24"/>
                <w:szCs w:val="24"/>
                <w:lang w:eastAsia="en-US"/>
              </w:rPr>
              <w:t>asiūlymų galiojimo užtikrinimo reikalavimai</w:t>
            </w:r>
          </w:p>
        </w:tc>
        <w:tc>
          <w:tcPr>
            <w:tcW w:w="636" w:type="dxa"/>
            <w:vAlign w:val="center"/>
          </w:tcPr>
          <w:p w14:paraId="454AC0DB" w14:textId="7C7690DD" w:rsidR="00191CC4"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p>
        </w:tc>
      </w:tr>
      <w:tr w:rsidR="00191CC4" w:rsidRPr="00061692" w14:paraId="5010056C" w14:textId="77777777" w:rsidTr="00332349">
        <w:trPr>
          <w:jc w:val="center"/>
        </w:trPr>
        <w:tc>
          <w:tcPr>
            <w:tcW w:w="9192" w:type="dxa"/>
          </w:tcPr>
          <w:p w14:paraId="1A748EFF"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 P</w:t>
            </w:r>
            <w:r w:rsidR="007B4BB9" w:rsidRPr="00061692">
              <w:rPr>
                <w:rFonts w:ascii="Times New Roman" w:eastAsia="Times New Roman" w:hAnsi="Times New Roman" w:cs="Times New Roman"/>
                <w:sz w:val="24"/>
                <w:szCs w:val="24"/>
                <w:lang w:eastAsia="en-US"/>
              </w:rPr>
              <w:t>asiūlymų rengimas, pateikimas, keitimas</w:t>
            </w:r>
          </w:p>
        </w:tc>
        <w:tc>
          <w:tcPr>
            <w:tcW w:w="636" w:type="dxa"/>
            <w:vAlign w:val="center"/>
          </w:tcPr>
          <w:p w14:paraId="049E82E4" w14:textId="13796F0D" w:rsidR="00191CC4"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0D3322" w:rsidRPr="00061692" w14:paraId="6AA5B206" w14:textId="77777777" w:rsidTr="00332349">
        <w:trPr>
          <w:jc w:val="center"/>
        </w:trPr>
        <w:tc>
          <w:tcPr>
            <w:tcW w:w="9192" w:type="dxa"/>
          </w:tcPr>
          <w:p w14:paraId="11ACDA9A" w14:textId="77777777" w:rsidR="000D3322" w:rsidRPr="00061692" w:rsidRDefault="000D3322"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 P</w:t>
            </w:r>
            <w:r w:rsidR="007B4BB9" w:rsidRPr="00061692">
              <w:rPr>
                <w:rFonts w:ascii="Times New Roman" w:eastAsia="Times New Roman" w:hAnsi="Times New Roman" w:cs="Times New Roman"/>
                <w:sz w:val="24"/>
                <w:szCs w:val="24"/>
                <w:lang w:eastAsia="en-US"/>
              </w:rPr>
              <w:t>asiūlymų kainos šifravimas</w:t>
            </w:r>
          </w:p>
        </w:tc>
        <w:tc>
          <w:tcPr>
            <w:tcW w:w="636" w:type="dxa"/>
            <w:vAlign w:val="center"/>
          </w:tcPr>
          <w:p w14:paraId="2F4AFBAC" w14:textId="7B1A257B" w:rsidR="000D3322" w:rsidRPr="00061692" w:rsidRDefault="002C54B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r>
      <w:tr w:rsidR="00191CC4" w:rsidRPr="00061692" w14:paraId="22E47C36" w14:textId="77777777" w:rsidTr="00332349">
        <w:trPr>
          <w:jc w:val="center"/>
        </w:trPr>
        <w:tc>
          <w:tcPr>
            <w:tcW w:w="9192" w:type="dxa"/>
          </w:tcPr>
          <w:p w14:paraId="71AB8763"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VII</w:t>
            </w:r>
            <w:r w:rsidR="000D3322" w:rsidRPr="00061692">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ūdai</w:t>
            </w:r>
            <w:r w:rsidR="007A4F86" w:rsidRPr="00061692">
              <w:rPr>
                <w:rFonts w:ascii="Times New Roman" w:eastAsia="Times New Roman" w:hAnsi="Times New Roman" w:cs="Times New Roman"/>
                <w:sz w:val="24"/>
                <w:szCs w:val="24"/>
                <w:lang w:eastAsia="en-US"/>
              </w:rPr>
              <w:t>,</w:t>
            </w:r>
            <w:r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kuriais tiekėjai gali prašyti pirkimo dokumentų paaiškinimų</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sužinoti</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ar</w:t>
            </w:r>
            <w:r w:rsidR="007A4F86" w:rsidRPr="00061692">
              <w:rPr>
                <w:rFonts w:ascii="Times New Roman" w:eastAsia="Times New Roman" w:hAnsi="Times New Roman" w:cs="Times New Roman"/>
                <w:sz w:val="24"/>
                <w:szCs w:val="24"/>
                <w:lang w:eastAsia="en-US"/>
              </w:rPr>
              <w:t xml:space="preserve"> </w:t>
            </w:r>
            <w:r w:rsidR="007B4BB9" w:rsidRPr="00061692">
              <w:rPr>
                <w:rFonts w:ascii="Times New Roman" w:eastAsia="Times New Roman" w:hAnsi="Times New Roman" w:cs="Times New Roman"/>
                <w:sz w:val="24"/>
                <w:szCs w:val="24"/>
                <w:lang w:eastAsia="en-US"/>
              </w:rPr>
              <w:t>perkančioji organizacija ketina rengti dėl to susitikimą su tiekėjais, taip pat būdai, kuriais perkančioji organizacija savo iniciatyva gali paaiškinti (patikslinti) pirkimo dokumentus</w:t>
            </w:r>
          </w:p>
        </w:tc>
        <w:tc>
          <w:tcPr>
            <w:tcW w:w="636" w:type="dxa"/>
            <w:vAlign w:val="center"/>
          </w:tcPr>
          <w:p w14:paraId="5C75E0CB"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313DA117"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p w14:paraId="2459C4ED" w14:textId="24A017CC" w:rsidR="00191CC4" w:rsidRPr="00061692" w:rsidRDefault="00D1705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p>
        </w:tc>
      </w:tr>
      <w:tr w:rsidR="00191CC4" w:rsidRPr="00061692" w14:paraId="6304BA7C" w14:textId="77777777" w:rsidTr="00332349">
        <w:trPr>
          <w:jc w:val="center"/>
        </w:trPr>
        <w:tc>
          <w:tcPr>
            <w:tcW w:w="9192" w:type="dxa"/>
          </w:tcPr>
          <w:p w14:paraId="327DDB5D" w14:textId="77777777" w:rsidR="00191CC4" w:rsidRPr="00061692" w:rsidRDefault="000D3322"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IX</w:t>
            </w:r>
            <w:r w:rsidR="00191CC4" w:rsidRPr="00061692">
              <w:rPr>
                <w:rFonts w:ascii="Times New Roman" w:eastAsia="Times New Roman" w:hAnsi="Times New Roman" w:cs="Times New Roman"/>
                <w:sz w:val="24"/>
                <w:szCs w:val="24"/>
                <w:lang w:eastAsia="en-US"/>
              </w:rPr>
              <w:t>. S</w:t>
            </w:r>
            <w:r w:rsidR="007B4BB9" w:rsidRPr="00061692">
              <w:rPr>
                <w:rFonts w:ascii="Times New Roman" w:eastAsia="Times New Roman" w:hAnsi="Times New Roman" w:cs="Times New Roman"/>
                <w:sz w:val="24"/>
                <w:szCs w:val="24"/>
                <w:lang w:eastAsia="en-US"/>
              </w:rPr>
              <w:t>usipažinimo su pasiūlymais ir jų nagrinėjimo procedūros</w:t>
            </w:r>
          </w:p>
        </w:tc>
        <w:tc>
          <w:tcPr>
            <w:tcW w:w="636" w:type="dxa"/>
            <w:vAlign w:val="center"/>
          </w:tcPr>
          <w:p w14:paraId="21555E05" w14:textId="1652C384" w:rsidR="00191CC4" w:rsidRPr="00061692" w:rsidRDefault="00D1705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p>
        </w:tc>
      </w:tr>
      <w:tr w:rsidR="00191CC4" w:rsidRPr="00061692" w14:paraId="6EE69BE3" w14:textId="77777777" w:rsidTr="00332349">
        <w:trPr>
          <w:jc w:val="center"/>
        </w:trPr>
        <w:tc>
          <w:tcPr>
            <w:tcW w:w="9192" w:type="dxa"/>
          </w:tcPr>
          <w:p w14:paraId="47730AA0"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 P</w:t>
            </w:r>
            <w:r w:rsidR="007B4BB9" w:rsidRPr="00061692">
              <w:rPr>
                <w:rFonts w:ascii="Times New Roman" w:eastAsia="Times New Roman" w:hAnsi="Times New Roman" w:cs="Times New Roman"/>
                <w:sz w:val="24"/>
                <w:szCs w:val="24"/>
                <w:lang w:eastAsia="en-US"/>
              </w:rPr>
              <w:t>erkančiosios organizacijos siūlomos šalims sudaryti pirkimo sutarties sąlygos ir (arba) pirkimo sutarties projektas</w:t>
            </w:r>
          </w:p>
        </w:tc>
        <w:tc>
          <w:tcPr>
            <w:tcW w:w="636" w:type="dxa"/>
            <w:vAlign w:val="center"/>
          </w:tcPr>
          <w:p w14:paraId="236B8554" w14:textId="44B38480" w:rsidR="00191CC4" w:rsidRPr="00061692" w:rsidRDefault="00D1705E"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w:t>
            </w:r>
          </w:p>
        </w:tc>
      </w:tr>
      <w:tr w:rsidR="00191CC4" w:rsidRPr="00061692" w14:paraId="78B834BC" w14:textId="77777777" w:rsidTr="00332349">
        <w:trPr>
          <w:jc w:val="center"/>
        </w:trPr>
        <w:tc>
          <w:tcPr>
            <w:tcW w:w="9192" w:type="dxa"/>
          </w:tcPr>
          <w:p w14:paraId="1FF75265"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w:t>
            </w:r>
            <w:r w:rsidR="000D3322" w:rsidRPr="00061692">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I</w:t>
            </w:r>
            <w:r w:rsidR="007B4BB9" w:rsidRPr="00061692">
              <w:rPr>
                <w:rFonts w:ascii="Times New Roman" w:eastAsia="Times New Roman" w:hAnsi="Times New Roman" w:cs="Times New Roman"/>
                <w:sz w:val="24"/>
                <w:szCs w:val="24"/>
                <w:lang w:eastAsia="en-US"/>
              </w:rPr>
              <w:t>nformacija apie atidėjimo termino taikymą, ginčų nagrinėjimo tvarką</w:t>
            </w:r>
          </w:p>
        </w:tc>
        <w:tc>
          <w:tcPr>
            <w:tcW w:w="636" w:type="dxa"/>
            <w:vAlign w:val="center"/>
          </w:tcPr>
          <w:p w14:paraId="6E20BB24" w14:textId="1E9F7AA7" w:rsidR="00191CC4" w:rsidRPr="00061692" w:rsidRDefault="00AB1E2A"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r w:rsidR="00191CC4" w:rsidRPr="00061692" w14:paraId="7B06EF4A" w14:textId="77777777" w:rsidTr="00332349">
        <w:trPr>
          <w:jc w:val="center"/>
        </w:trPr>
        <w:tc>
          <w:tcPr>
            <w:tcW w:w="9192" w:type="dxa"/>
          </w:tcPr>
          <w:p w14:paraId="4DCBF66C" w14:textId="77777777" w:rsidR="00191CC4" w:rsidRPr="00061692" w:rsidRDefault="00191CC4"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XI</w:t>
            </w:r>
            <w:r w:rsidR="000D3322" w:rsidRPr="00061692">
              <w:rPr>
                <w:rFonts w:ascii="Times New Roman" w:eastAsia="Times New Roman" w:hAnsi="Times New Roman" w:cs="Times New Roman"/>
                <w:sz w:val="24"/>
                <w:szCs w:val="24"/>
                <w:lang w:eastAsia="en-US"/>
              </w:rPr>
              <w:t>I</w:t>
            </w:r>
            <w:r w:rsidRPr="00061692">
              <w:rPr>
                <w:rFonts w:ascii="Times New Roman" w:eastAsia="Times New Roman" w:hAnsi="Times New Roman" w:cs="Times New Roman"/>
                <w:sz w:val="24"/>
                <w:szCs w:val="24"/>
                <w:lang w:eastAsia="en-US"/>
              </w:rPr>
              <w:t>. B</w:t>
            </w:r>
            <w:r w:rsidR="007B4BB9" w:rsidRPr="00061692">
              <w:rPr>
                <w:rFonts w:ascii="Times New Roman" w:eastAsia="Times New Roman" w:hAnsi="Times New Roman" w:cs="Times New Roman"/>
                <w:sz w:val="24"/>
                <w:szCs w:val="24"/>
                <w:lang w:eastAsia="en-US"/>
              </w:rPr>
              <w:t>aigiamosios nuostatos</w:t>
            </w:r>
          </w:p>
        </w:tc>
        <w:tc>
          <w:tcPr>
            <w:tcW w:w="636" w:type="dxa"/>
            <w:vAlign w:val="center"/>
          </w:tcPr>
          <w:p w14:paraId="24B97D41" w14:textId="735DAA65" w:rsidR="00191CC4" w:rsidRPr="00061692" w:rsidRDefault="00AB1E2A"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p>
        </w:tc>
      </w:tr>
      <w:tr w:rsidR="00191CC4" w:rsidRPr="00061692" w14:paraId="0B201BCC" w14:textId="77777777" w:rsidTr="00332349">
        <w:trPr>
          <w:jc w:val="center"/>
        </w:trPr>
        <w:tc>
          <w:tcPr>
            <w:tcW w:w="9192" w:type="dxa"/>
          </w:tcPr>
          <w:p w14:paraId="0F38D311" w14:textId="1EA541AC" w:rsidR="00191CC4" w:rsidRPr="00061692" w:rsidRDefault="00321810" w:rsidP="007B4BB9">
            <w:pPr>
              <w:suppressAutoHyphens/>
              <w:spacing w:after="0" w:line="240" w:lineRule="auto"/>
              <w:jc w:val="both"/>
              <w:rPr>
                <w:rFonts w:ascii="Times New Roman" w:eastAsia="Times New Roman" w:hAnsi="Times New Roman" w:cs="Times New Roman"/>
                <w:b/>
                <w:sz w:val="24"/>
                <w:szCs w:val="24"/>
                <w:lang w:eastAsia="en-US"/>
              </w:rPr>
            </w:pPr>
            <w:r w:rsidRPr="00893491">
              <w:rPr>
                <w:rFonts w:ascii="Times New Roman" w:eastAsia="Times New Roman" w:hAnsi="Times New Roman" w:cs="Times New Roman"/>
                <w:b/>
                <w:sz w:val="24"/>
                <w:szCs w:val="24"/>
                <w:lang w:eastAsia="en-US"/>
              </w:rPr>
              <w:t>Pirkimo sąlygų p</w:t>
            </w:r>
            <w:r w:rsidR="007B4BB9" w:rsidRPr="00893491">
              <w:rPr>
                <w:rFonts w:ascii="Times New Roman" w:eastAsia="Times New Roman" w:hAnsi="Times New Roman" w:cs="Times New Roman"/>
                <w:b/>
                <w:sz w:val="24"/>
                <w:szCs w:val="24"/>
                <w:lang w:eastAsia="en-US"/>
              </w:rPr>
              <w:t>riedai</w:t>
            </w:r>
            <w:r w:rsidR="00191CC4" w:rsidRPr="00893491">
              <w:rPr>
                <w:rFonts w:ascii="Times New Roman" w:eastAsia="Times New Roman" w:hAnsi="Times New Roman" w:cs="Times New Roman"/>
                <w:b/>
                <w:sz w:val="24"/>
                <w:szCs w:val="24"/>
                <w:lang w:eastAsia="en-US"/>
              </w:rPr>
              <w:t>:</w:t>
            </w:r>
          </w:p>
        </w:tc>
        <w:tc>
          <w:tcPr>
            <w:tcW w:w="636" w:type="dxa"/>
            <w:vAlign w:val="center"/>
          </w:tcPr>
          <w:p w14:paraId="1205FF4E" w14:textId="77777777" w:rsidR="00191CC4" w:rsidRPr="00061692" w:rsidRDefault="00191CC4" w:rsidP="00191CC4">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0C079671" w14:textId="77777777" w:rsidTr="00332349">
        <w:trPr>
          <w:jc w:val="center"/>
        </w:trPr>
        <w:tc>
          <w:tcPr>
            <w:tcW w:w="9192" w:type="dxa"/>
          </w:tcPr>
          <w:p w14:paraId="359BA0BE" w14:textId="2386E2B9" w:rsidR="00E70F39" w:rsidRPr="00765A31" w:rsidRDefault="00E70F39" w:rsidP="00E70F39">
            <w:pPr>
              <w:suppressAutoHyphens/>
              <w:spacing w:after="0" w:line="240" w:lineRule="auto"/>
              <w:jc w:val="both"/>
              <w:rPr>
                <w:rFonts w:ascii="Times New Roman" w:eastAsia="Times New Roman" w:hAnsi="Times New Roman" w:cs="Times New Roman"/>
                <w:sz w:val="24"/>
                <w:szCs w:val="24"/>
                <w:lang w:eastAsia="en-US"/>
              </w:rPr>
            </w:pPr>
            <w:r w:rsidRPr="00765A31">
              <w:rPr>
                <w:rFonts w:ascii="Times New Roman" w:eastAsia="Times New Roman" w:hAnsi="Times New Roman" w:cs="Times New Roman"/>
                <w:sz w:val="24"/>
                <w:szCs w:val="24"/>
                <w:lang w:eastAsia="en-US"/>
              </w:rPr>
              <w:t xml:space="preserve">1. Techninis </w:t>
            </w:r>
            <w:r w:rsidR="0070188D">
              <w:rPr>
                <w:rFonts w:ascii="Times New Roman" w:eastAsia="Times New Roman" w:hAnsi="Times New Roman" w:cs="Times New Roman"/>
                <w:sz w:val="24"/>
                <w:szCs w:val="24"/>
                <w:lang w:eastAsia="en-US"/>
              </w:rPr>
              <w:t xml:space="preserve">darbo </w:t>
            </w:r>
            <w:r w:rsidRPr="00765A31">
              <w:rPr>
                <w:rFonts w:ascii="Times New Roman" w:eastAsia="Times New Roman" w:hAnsi="Times New Roman" w:cs="Times New Roman"/>
                <w:sz w:val="24"/>
                <w:szCs w:val="24"/>
                <w:lang w:eastAsia="en-US"/>
              </w:rPr>
              <w:t>projektas (pateikiamas atskiru dokumentu)</w:t>
            </w:r>
          </w:p>
          <w:p w14:paraId="69D70705" w14:textId="2E726CDF" w:rsidR="00191CC4" w:rsidRPr="00061692" w:rsidRDefault="00E70F39" w:rsidP="00E70F39">
            <w:pPr>
              <w:suppressAutoHyphens/>
              <w:spacing w:after="0" w:line="240" w:lineRule="auto"/>
              <w:jc w:val="both"/>
              <w:rPr>
                <w:rFonts w:ascii="Times New Roman" w:eastAsia="Times New Roman" w:hAnsi="Times New Roman" w:cs="Times New Roman"/>
                <w:sz w:val="24"/>
                <w:szCs w:val="24"/>
                <w:lang w:eastAsia="en-US"/>
              </w:rPr>
            </w:pPr>
            <w:r w:rsidRPr="00765A31">
              <w:rPr>
                <w:rFonts w:ascii="Times New Roman" w:eastAsia="Times New Roman" w:hAnsi="Times New Roman" w:cs="Times New Roman"/>
                <w:sz w:val="24"/>
                <w:szCs w:val="24"/>
                <w:lang w:eastAsia="en-US"/>
              </w:rPr>
              <w:t xml:space="preserve">1.1. </w:t>
            </w:r>
            <w:r>
              <w:rPr>
                <w:rFonts w:ascii="Times New Roman" w:eastAsia="Times New Roman" w:hAnsi="Times New Roman" w:cs="Times New Roman"/>
                <w:sz w:val="24"/>
                <w:szCs w:val="24"/>
                <w:lang w:eastAsia="en-US"/>
              </w:rPr>
              <w:t>Sąnaudų žiniaraščiai</w:t>
            </w:r>
            <w:r w:rsidRPr="00765A31">
              <w:rPr>
                <w:rFonts w:ascii="Times New Roman" w:eastAsia="Times New Roman" w:hAnsi="Times New Roman" w:cs="Times New Roman"/>
                <w:sz w:val="24"/>
                <w:szCs w:val="24"/>
                <w:lang w:eastAsia="en-US"/>
              </w:rPr>
              <w:t xml:space="preserve"> (pateikiam</w:t>
            </w:r>
            <w:r>
              <w:rPr>
                <w:rFonts w:ascii="Times New Roman" w:eastAsia="Times New Roman" w:hAnsi="Times New Roman" w:cs="Times New Roman"/>
                <w:sz w:val="24"/>
                <w:szCs w:val="24"/>
                <w:lang w:eastAsia="en-US"/>
              </w:rPr>
              <w:t>i</w:t>
            </w:r>
            <w:r w:rsidRPr="00765A31">
              <w:rPr>
                <w:rFonts w:ascii="Times New Roman" w:eastAsia="Times New Roman" w:hAnsi="Times New Roman" w:cs="Times New Roman"/>
                <w:sz w:val="24"/>
                <w:szCs w:val="24"/>
                <w:lang w:eastAsia="en-US"/>
              </w:rPr>
              <w:t xml:space="preserve"> atskiru dokumentu)</w:t>
            </w:r>
          </w:p>
        </w:tc>
        <w:tc>
          <w:tcPr>
            <w:tcW w:w="636" w:type="dxa"/>
            <w:vAlign w:val="center"/>
          </w:tcPr>
          <w:p w14:paraId="79354792" w14:textId="4D2B19FF" w:rsidR="00191CC4" w:rsidRPr="00061692" w:rsidRDefault="00191CC4" w:rsidP="00632F4D">
            <w:pPr>
              <w:suppressAutoHyphens/>
              <w:spacing w:after="0" w:line="240" w:lineRule="auto"/>
              <w:jc w:val="both"/>
              <w:rPr>
                <w:rFonts w:ascii="Times New Roman" w:eastAsia="Times New Roman" w:hAnsi="Times New Roman" w:cs="Times New Roman"/>
                <w:sz w:val="24"/>
                <w:szCs w:val="24"/>
                <w:lang w:eastAsia="en-US"/>
              </w:rPr>
            </w:pPr>
          </w:p>
        </w:tc>
      </w:tr>
      <w:tr w:rsidR="00191CC4" w:rsidRPr="00061692" w14:paraId="303EDDCF" w14:textId="77777777" w:rsidTr="00332349">
        <w:trPr>
          <w:jc w:val="center"/>
        </w:trPr>
        <w:tc>
          <w:tcPr>
            <w:tcW w:w="9192" w:type="dxa"/>
            <w:tcBorders>
              <w:bottom w:val="single" w:sz="4" w:space="0" w:color="auto"/>
            </w:tcBorders>
          </w:tcPr>
          <w:p w14:paraId="1A231DD5" w14:textId="099131B1" w:rsidR="00191CC4" w:rsidRPr="00061692" w:rsidRDefault="00191CC4" w:rsidP="003017EE">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2. P</w:t>
            </w:r>
            <w:r w:rsidR="007B4BB9" w:rsidRPr="00061692">
              <w:rPr>
                <w:rFonts w:ascii="Times New Roman" w:eastAsia="Times New Roman" w:hAnsi="Times New Roman" w:cs="Times New Roman"/>
                <w:sz w:val="24"/>
                <w:szCs w:val="24"/>
                <w:lang w:eastAsia="en-US"/>
              </w:rPr>
              <w:t>asiūlymo forma</w:t>
            </w:r>
            <w:r w:rsidRPr="00061692">
              <w:rPr>
                <w:rFonts w:ascii="Times New Roman" w:eastAsia="Times New Roman" w:hAnsi="Times New Roman" w:cs="Times New Roman"/>
                <w:sz w:val="24"/>
                <w:szCs w:val="24"/>
                <w:lang w:eastAsia="en-US"/>
              </w:rPr>
              <w:t xml:space="preserve"> </w:t>
            </w:r>
          </w:p>
        </w:tc>
        <w:tc>
          <w:tcPr>
            <w:tcW w:w="636" w:type="dxa"/>
            <w:tcBorders>
              <w:bottom w:val="single" w:sz="4" w:space="0" w:color="auto"/>
            </w:tcBorders>
            <w:vAlign w:val="center"/>
          </w:tcPr>
          <w:p w14:paraId="503C315F" w14:textId="46DB51BD" w:rsidR="00191CC4" w:rsidRPr="00061692" w:rsidRDefault="00AB1E2A"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w:t>
            </w:r>
          </w:p>
        </w:tc>
      </w:tr>
      <w:tr w:rsidR="005A6117" w:rsidRPr="00061692" w14:paraId="1024CD6E" w14:textId="77777777" w:rsidTr="00332349">
        <w:trPr>
          <w:jc w:val="center"/>
        </w:trPr>
        <w:tc>
          <w:tcPr>
            <w:tcW w:w="9192" w:type="dxa"/>
            <w:tcBorders>
              <w:bottom w:val="nil"/>
            </w:tcBorders>
          </w:tcPr>
          <w:p w14:paraId="76D00EEF" w14:textId="77777777" w:rsidR="005A6117" w:rsidRPr="00061692" w:rsidRDefault="005A6117" w:rsidP="007B4BB9">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3. P</w:t>
            </w:r>
            <w:r w:rsidR="007B4BB9" w:rsidRPr="00061692">
              <w:rPr>
                <w:rFonts w:ascii="Times New Roman" w:eastAsia="Times New Roman" w:hAnsi="Times New Roman" w:cs="Times New Roman"/>
                <w:sz w:val="24"/>
                <w:szCs w:val="24"/>
                <w:lang w:eastAsia="en-US"/>
              </w:rPr>
              <w:t>irkimo sutarties projektas</w:t>
            </w:r>
            <w:r w:rsidR="008E0D20">
              <w:rPr>
                <w:rFonts w:ascii="Times New Roman" w:eastAsia="Times New Roman" w:hAnsi="Times New Roman" w:cs="Times New Roman"/>
                <w:sz w:val="24"/>
                <w:szCs w:val="24"/>
                <w:lang w:eastAsia="en-US"/>
              </w:rPr>
              <w:t>:</w:t>
            </w:r>
          </w:p>
        </w:tc>
        <w:tc>
          <w:tcPr>
            <w:tcW w:w="636" w:type="dxa"/>
            <w:tcBorders>
              <w:bottom w:val="nil"/>
            </w:tcBorders>
            <w:vAlign w:val="center"/>
          </w:tcPr>
          <w:p w14:paraId="26D9E4A1" w14:textId="77777777" w:rsidR="005A6117" w:rsidRPr="008E0D20" w:rsidRDefault="005A6117" w:rsidP="00D931E0">
            <w:pPr>
              <w:suppressAutoHyphens/>
              <w:spacing w:after="0" w:line="240" w:lineRule="auto"/>
              <w:jc w:val="both"/>
              <w:rPr>
                <w:rFonts w:ascii="Times New Roman" w:eastAsia="Times New Roman" w:hAnsi="Times New Roman" w:cs="Times New Roman"/>
                <w:sz w:val="24"/>
                <w:szCs w:val="24"/>
                <w:lang w:eastAsia="en-US"/>
              </w:rPr>
            </w:pPr>
          </w:p>
        </w:tc>
      </w:tr>
      <w:tr w:rsidR="008E0D20" w:rsidRPr="00061692" w14:paraId="3FBF20E2" w14:textId="77777777" w:rsidTr="00332349">
        <w:trPr>
          <w:jc w:val="center"/>
        </w:trPr>
        <w:tc>
          <w:tcPr>
            <w:tcW w:w="9192" w:type="dxa"/>
            <w:tcBorders>
              <w:top w:val="nil"/>
              <w:bottom w:val="nil"/>
            </w:tcBorders>
          </w:tcPr>
          <w:p w14:paraId="6EE9BFBD" w14:textId="222C15EA" w:rsidR="008E0D20" w:rsidRPr="00E70F39" w:rsidRDefault="003D4274" w:rsidP="008E0D20">
            <w:pPr>
              <w:suppressAutoHyphens/>
              <w:spacing w:after="0" w:line="240" w:lineRule="auto"/>
              <w:jc w:val="both"/>
              <w:rPr>
                <w:rFonts w:ascii="Times New Roman" w:eastAsia="Times New Roman" w:hAnsi="Times New Roman" w:cs="Times New Roman"/>
                <w:sz w:val="24"/>
                <w:szCs w:val="24"/>
                <w:lang w:eastAsia="en-US"/>
              </w:rPr>
            </w:pPr>
            <w:r w:rsidRPr="00E70F39">
              <w:rPr>
                <w:rFonts w:ascii="Times New Roman" w:eastAsia="Times New Roman" w:hAnsi="Times New Roman" w:cs="Times New Roman"/>
                <w:sz w:val="24"/>
                <w:szCs w:val="24"/>
                <w:lang w:eastAsia="en-US"/>
              </w:rPr>
              <w:t xml:space="preserve">3.1. </w:t>
            </w:r>
            <w:r w:rsidR="008E0D20" w:rsidRPr="00E70F39">
              <w:rPr>
                <w:rFonts w:ascii="Times New Roman" w:eastAsia="Times New Roman" w:hAnsi="Times New Roman" w:cs="Times New Roman"/>
                <w:sz w:val="24"/>
                <w:szCs w:val="24"/>
                <w:lang w:eastAsia="en-US"/>
              </w:rPr>
              <w:t>Darbų</w:t>
            </w:r>
            <w:r w:rsidR="003B7C78" w:rsidRPr="00E70F39">
              <w:rPr>
                <w:rFonts w:ascii="Times New Roman" w:eastAsia="Times New Roman" w:hAnsi="Times New Roman" w:cs="Times New Roman"/>
                <w:sz w:val="24"/>
                <w:szCs w:val="24"/>
                <w:lang w:eastAsia="en-US"/>
              </w:rPr>
              <w:t xml:space="preserve"> (rangos)</w:t>
            </w:r>
            <w:r w:rsidR="008E0D20" w:rsidRPr="00E70F39">
              <w:rPr>
                <w:rFonts w:ascii="Times New Roman" w:eastAsia="Times New Roman" w:hAnsi="Times New Roman" w:cs="Times New Roman"/>
                <w:sz w:val="24"/>
                <w:szCs w:val="24"/>
                <w:lang w:eastAsia="en-US"/>
              </w:rPr>
              <w:t xml:space="preserve"> pirkimo sutarties bendrosios sąlygos</w:t>
            </w:r>
          </w:p>
        </w:tc>
        <w:tc>
          <w:tcPr>
            <w:tcW w:w="636" w:type="dxa"/>
            <w:tcBorders>
              <w:top w:val="nil"/>
              <w:bottom w:val="nil"/>
            </w:tcBorders>
            <w:vAlign w:val="center"/>
          </w:tcPr>
          <w:p w14:paraId="186D9A24" w14:textId="703A2D97" w:rsidR="008E0D20" w:rsidRPr="008E0D20" w:rsidRDefault="00815B1A"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33</w:t>
            </w:r>
          </w:p>
        </w:tc>
      </w:tr>
      <w:tr w:rsidR="008E0D20" w:rsidRPr="00061692" w14:paraId="0706BCCD" w14:textId="77777777" w:rsidTr="00332349">
        <w:trPr>
          <w:jc w:val="center"/>
        </w:trPr>
        <w:tc>
          <w:tcPr>
            <w:tcW w:w="9192" w:type="dxa"/>
            <w:tcBorders>
              <w:top w:val="nil"/>
              <w:bottom w:val="single" w:sz="4" w:space="0" w:color="auto"/>
            </w:tcBorders>
          </w:tcPr>
          <w:p w14:paraId="225D54B9" w14:textId="105177D8" w:rsidR="008E0D20" w:rsidRPr="00E70F39" w:rsidRDefault="003D4274" w:rsidP="008E0D20">
            <w:pPr>
              <w:suppressAutoHyphens/>
              <w:spacing w:after="0" w:line="240" w:lineRule="auto"/>
              <w:jc w:val="both"/>
              <w:rPr>
                <w:rFonts w:ascii="Times New Roman" w:eastAsia="Times New Roman" w:hAnsi="Times New Roman" w:cs="Times New Roman"/>
                <w:sz w:val="24"/>
                <w:szCs w:val="24"/>
                <w:lang w:eastAsia="en-US"/>
              </w:rPr>
            </w:pPr>
            <w:r w:rsidRPr="00E70F39">
              <w:rPr>
                <w:rFonts w:ascii="Times New Roman" w:eastAsia="Times New Roman" w:hAnsi="Times New Roman" w:cs="Times New Roman"/>
                <w:sz w:val="24"/>
                <w:szCs w:val="24"/>
                <w:lang w:eastAsia="en-US"/>
              </w:rPr>
              <w:t xml:space="preserve">3.2. </w:t>
            </w:r>
            <w:r w:rsidR="008E0D20" w:rsidRPr="00E70F39">
              <w:rPr>
                <w:rFonts w:ascii="Times New Roman" w:eastAsia="Times New Roman" w:hAnsi="Times New Roman" w:cs="Times New Roman"/>
                <w:sz w:val="24"/>
                <w:szCs w:val="24"/>
                <w:lang w:eastAsia="en-US"/>
              </w:rPr>
              <w:t>Darbų</w:t>
            </w:r>
            <w:r w:rsidR="002C0887" w:rsidRPr="00E70F39">
              <w:rPr>
                <w:rFonts w:ascii="Times New Roman" w:eastAsia="Times New Roman" w:hAnsi="Times New Roman" w:cs="Times New Roman"/>
                <w:sz w:val="24"/>
                <w:szCs w:val="24"/>
                <w:lang w:eastAsia="en-US"/>
              </w:rPr>
              <w:t xml:space="preserve"> (rangos)</w:t>
            </w:r>
            <w:r w:rsidR="008E0D20" w:rsidRPr="00E70F39">
              <w:rPr>
                <w:rFonts w:ascii="Times New Roman" w:eastAsia="Times New Roman" w:hAnsi="Times New Roman" w:cs="Times New Roman"/>
                <w:sz w:val="24"/>
                <w:szCs w:val="24"/>
                <w:lang w:eastAsia="en-US"/>
              </w:rPr>
              <w:t xml:space="preserve"> pirkimo sutarties specialiosios sąlygos</w:t>
            </w:r>
          </w:p>
        </w:tc>
        <w:tc>
          <w:tcPr>
            <w:tcW w:w="636" w:type="dxa"/>
            <w:tcBorders>
              <w:top w:val="nil"/>
              <w:bottom w:val="single" w:sz="4" w:space="0" w:color="auto"/>
            </w:tcBorders>
            <w:vAlign w:val="center"/>
          </w:tcPr>
          <w:p w14:paraId="7187EFC8" w14:textId="5E356126" w:rsidR="008E0D20" w:rsidRPr="008E0D20" w:rsidRDefault="00815B1A"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54</w:t>
            </w:r>
          </w:p>
        </w:tc>
      </w:tr>
      <w:tr w:rsidR="003D4274" w:rsidRPr="00061692" w14:paraId="6488F1EC" w14:textId="77777777" w:rsidTr="00332349">
        <w:trPr>
          <w:jc w:val="center"/>
        </w:trPr>
        <w:tc>
          <w:tcPr>
            <w:tcW w:w="9192" w:type="dxa"/>
            <w:tcBorders>
              <w:top w:val="single" w:sz="4" w:space="0" w:color="auto"/>
              <w:left w:val="single" w:sz="4" w:space="0" w:color="auto"/>
              <w:bottom w:val="nil"/>
              <w:right w:val="single" w:sz="4" w:space="0" w:color="auto"/>
            </w:tcBorders>
          </w:tcPr>
          <w:p w14:paraId="2885C2BD" w14:textId="77777777"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4. Pasiūlymo galiojimo užtikrinimo formos:</w:t>
            </w:r>
          </w:p>
        </w:tc>
        <w:tc>
          <w:tcPr>
            <w:tcW w:w="636" w:type="dxa"/>
            <w:tcBorders>
              <w:bottom w:val="nil"/>
            </w:tcBorders>
            <w:vAlign w:val="center"/>
          </w:tcPr>
          <w:p w14:paraId="2E8CA454" w14:textId="77777777" w:rsidR="003D4274" w:rsidRPr="00061692" w:rsidRDefault="003D4274" w:rsidP="003D4274">
            <w:pPr>
              <w:suppressAutoHyphens/>
              <w:spacing w:after="0" w:line="240" w:lineRule="auto"/>
              <w:jc w:val="both"/>
              <w:rPr>
                <w:rFonts w:ascii="Times New Roman" w:eastAsia="Times New Roman" w:hAnsi="Times New Roman" w:cs="Times New Roman"/>
                <w:sz w:val="24"/>
                <w:szCs w:val="24"/>
                <w:lang w:eastAsia="en-US"/>
              </w:rPr>
            </w:pPr>
          </w:p>
        </w:tc>
      </w:tr>
      <w:tr w:rsidR="003D4274" w:rsidRPr="00061692" w14:paraId="07ED5793" w14:textId="77777777" w:rsidTr="00332349">
        <w:trPr>
          <w:jc w:val="center"/>
        </w:trPr>
        <w:tc>
          <w:tcPr>
            <w:tcW w:w="9192" w:type="dxa"/>
            <w:tcBorders>
              <w:top w:val="nil"/>
              <w:left w:val="single" w:sz="4" w:space="0" w:color="auto"/>
              <w:bottom w:val="nil"/>
              <w:right w:val="single" w:sz="4" w:space="0" w:color="auto"/>
            </w:tcBorders>
          </w:tcPr>
          <w:p w14:paraId="74B5C88B" w14:textId="77777777"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4.1. Pasiūlymo galiojimo garantijos forma</w:t>
            </w:r>
          </w:p>
        </w:tc>
        <w:tc>
          <w:tcPr>
            <w:tcW w:w="636" w:type="dxa"/>
            <w:tcBorders>
              <w:top w:val="nil"/>
              <w:bottom w:val="nil"/>
            </w:tcBorders>
            <w:vAlign w:val="center"/>
          </w:tcPr>
          <w:p w14:paraId="7CDB6637" w14:textId="6680FB0A" w:rsidR="003D4274" w:rsidRPr="00061692" w:rsidRDefault="00664095"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63</w:t>
            </w:r>
          </w:p>
        </w:tc>
      </w:tr>
      <w:tr w:rsidR="003D4274" w:rsidRPr="00061692" w14:paraId="43A7793B" w14:textId="77777777" w:rsidTr="00332349">
        <w:trPr>
          <w:jc w:val="center"/>
        </w:trPr>
        <w:tc>
          <w:tcPr>
            <w:tcW w:w="9192" w:type="dxa"/>
            <w:tcBorders>
              <w:top w:val="nil"/>
              <w:left w:val="single" w:sz="4" w:space="0" w:color="auto"/>
              <w:bottom w:val="single" w:sz="4" w:space="0" w:color="auto"/>
              <w:right w:val="single" w:sz="4" w:space="0" w:color="auto"/>
            </w:tcBorders>
          </w:tcPr>
          <w:p w14:paraId="3745652A" w14:textId="77777777" w:rsidR="003D4274" w:rsidRPr="003D4274" w:rsidRDefault="003D4274" w:rsidP="000838A5">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4.2. Pasiūlymo laidavimo draudimo rašto forma</w:t>
            </w:r>
          </w:p>
        </w:tc>
        <w:tc>
          <w:tcPr>
            <w:tcW w:w="636" w:type="dxa"/>
            <w:tcBorders>
              <w:top w:val="nil"/>
              <w:bottom w:val="nil"/>
            </w:tcBorders>
            <w:vAlign w:val="center"/>
          </w:tcPr>
          <w:p w14:paraId="7C46D006" w14:textId="348E08F9" w:rsidR="003D4274" w:rsidRPr="00061692" w:rsidRDefault="00664095"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65</w:t>
            </w:r>
          </w:p>
        </w:tc>
      </w:tr>
      <w:tr w:rsidR="003D4274" w:rsidRPr="00061692" w14:paraId="134F6D1D" w14:textId="77777777" w:rsidTr="00332349">
        <w:trPr>
          <w:jc w:val="center"/>
        </w:trPr>
        <w:tc>
          <w:tcPr>
            <w:tcW w:w="9192" w:type="dxa"/>
            <w:tcBorders>
              <w:top w:val="single" w:sz="4" w:space="0" w:color="auto"/>
              <w:bottom w:val="nil"/>
            </w:tcBorders>
          </w:tcPr>
          <w:p w14:paraId="0AE29A70" w14:textId="5F01B644"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5. Pirkimo sutarties sąlygų įvykdymo užtikrinimo formos</w:t>
            </w:r>
            <w:r w:rsidR="00435973">
              <w:rPr>
                <w:rFonts w:ascii="Times New Roman" w:eastAsia="Times New Roman" w:hAnsi="Times New Roman" w:cs="Times New Roman"/>
                <w:sz w:val="24"/>
                <w:szCs w:val="24"/>
                <w:lang w:eastAsia="en-US"/>
              </w:rPr>
              <w:t>:</w:t>
            </w:r>
          </w:p>
        </w:tc>
        <w:tc>
          <w:tcPr>
            <w:tcW w:w="636" w:type="dxa"/>
            <w:tcBorders>
              <w:top w:val="single" w:sz="4" w:space="0" w:color="auto"/>
              <w:bottom w:val="nil"/>
            </w:tcBorders>
            <w:vAlign w:val="center"/>
          </w:tcPr>
          <w:p w14:paraId="324B7189" w14:textId="77777777"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p>
        </w:tc>
      </w:tr>
      <w:tr w:rsidR="003D4274" w:rsidRPr="00061692" w14:paraId="7DC20097" w14:textId="77777777" w:rsidTr="00332349">
        <w:trPr>
          <w:jc w:val="center"/>
        </w:trPr>
        <w:tc>
          <w:tcPr>
            <w:tcW w:w="9192" w:type="dxa"/>
            <w:tcBorders>
              <w:top w:val="nil"/>
              <w:bottom w:val="nil"/>
            </w:tcBorders>
          </w:tcPr>
          <w:p w14:paraId="6919AAEE" w14:textId="77777777"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5.1. Pirkimo sutarties sąlygų įvykdymo garantijos forma</w:t>
            </w:r>
          </w:p>
        </w:tc>
        <w:tc>
          <w:tcPr>
            <w:tcW w:w="636" w:type="dxa"/>
            <w:tcBorders>
              <w:top w:val="nil"/>
              <w:bottom w:val="nil"/>
            </w:tcBorders>
            <w:vAlign w:val="center"/>
          </w:tcPr>
          <w:p w14:paraId="18BF4B8C" w14:textId="709A48D8" w:rsidR="003D4274" w:rsidRPr="003D4274" w:rsidRDefault="00664095"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67</w:t>
            </w:r>
          </w:p>
        </w:tc>
      </w:tr>
      <w:tr w:rsidR="003D4274" w:rsidRPr="00061692" w14:paraId="41E37243" w14:textId="77777777" w:rsidTr="00332349">
        <w:trPr>
          <w:jc w:val="center"/>
        </w:trPr>
        <w:tc>
          <w:tcPr>
            <w:tcW w:w="9192" w:type="dxa"/>
            <w:tcBorders>
              <w:top w:val="nil"/>
            </w:tcBorders>
          </w:tcPr>
          <w:p w14:paraId="169D8CAE" w14:textId="77777777" w:rsidR="003D4274" w:rsidRPr="003D4274"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3D4274">
              <w:rPr>
                <w:rFonts w:ascii="Times New Roman" w:eastAsia="Times New Roman" w:hAnsi="Times New Roman" w:cs="Times New Roman"/>
                <w:sz w:val="24"/>
                <w:szCs w:val="24"/>
                <w:lang w:eastAsia="en-US"/>
              </w:rPr>
              <w:t xml:space="preserve">5.2. Pirkimo sutarties sąlygų įvykdymo laidavimo </w:t>
            </w:r>
            <w:r w:rsidR="000838A5">
              <w:rPr>
                <w:rFonts w:ascii="Times New Roman" w:eastAsia="Times New Roman" w:hAnsi="Times New Roman" w:cs="Times New Roman"/>
                <w:sz w:val="24"/>
                <w:szCs w:val="24"/>
                <w:lang w:eastAsia="en-US"/>
              </w:rPr>
              <w:t xml:space="preserve">draudimo </w:t>
            </w:r>
            <w:r w:rsidRPr="003D4274">
              <w:rPr>
                <w:rFonts w:ascii="Times New Roman" w:eastAsia="Times New Roman" w:hAnsi="Times New Roman" w:cs="Times New Roman"/>
                <w:sz w:val="24"/>
                <w:szCs w:val="24"/>
                <w:lang w:eastAsia="en-US"/>
              </w:rPr>
              <w:t>rašto forma</w:t>
            </w:r>
          </w:p>
        </w:tc>
        <w:tc>
          <w:tcPr>
            <w:tcW w:w="636" w:type="dxa"/>
            <w:tcBorders>
              <w:top w:val="nil"/>
            </w:tcBorders>
            <w:vAlign w:val="center"/>
          </w:tcPr>
          <w:p w14:paraId="352AB160" w14:textId="60A48C39" w:rsidR="003D4274" w:rsidRPr="003D4274" w:rsidRDefault="00664095"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68</w:t>
            </w:r>
          </w:p>
        </w:tc>
      </w:tr>
      <w:tr w:rsidR="003D4274" w:rsidRPr="00061692" w14:paraId="70BCD4B5" w14:textId="77777777" w:rsidTr="00332349">
        <w:trPr>
          <w:jc w:val="center"/>
        </w:trPr>
        <w:tc>
          <w:tcPr>
            <w:tcW w:w="9192" w:type="dxa"/>
          </w:tcPr>
          <w:p w14:paraId="4DA34BA1" w14:textId="77777777" w:rsidR="003D4274" w:rsidRPr="00061692" w:rsidRDefault="003D4274" w:rsidP="003D4274">
            <w:pPr>
              <w:suppressAutoHyphens/>
              <w:spacing w:after="0" w:line="240" w:lineRule="auto"/>
              <w:jc w:val="both"/>
              <w:rPr>
                <w:rFonts w:ascii="Times New Roman" w:eastAsia="Times New Roman" w:hAnsi="Times New Roman" w:cs="Times New Roman"/>
                <w:sz w:val="24"/>
                <w:szCs w:val="24"/>
                <w:lang w:eastAsia="en-US"/>
              </w:rPr>
            </w:pPr>
            <w:r w:rsidRPr="00061692">
              <w:rPr>
                <w:rFonts w:ascii="Times New Roman" w:eastAsia="Times New Roman" w:hAnsi="Times New Roman" w:cs="Times New Roman"/>
                <w:sz w:val="24"/>
                <w:szCs w:val="24"/>
                <w:lang w:eastAsia="en-US"/>
              </w:rPr>
              <w:t>6. Tiekėjų pašalinimo pagrindai</w:t>
            </w:r>
          </w:p>
        </w:tc>
        <w:tc>
          <w:tcPr>
            <w:tcW w:w="636" w:type="dxa"/>
            <w:vAlign w:val="center"/>
          </w:tcPr>
          <w:p w14:paraId="0C9950C9" w14:textId="504249F5" w:rsidR="003D4274" w:rsidRPr="00061692" w:rsidRDefault="00664095" w:rsidP="00632F4D">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70</w:t>
            </w:r>
          </w:p>
        </w:tc>
      </w:tr>
      <w:tr w:rsidR="003D4274" w:rsidRPr="00061692" w14:paraId="5EA9FA83" w14:textId="77777777" w:rsidTr="00332349">
        <w:trPr>
          <w:jc w:val="center"/>
        </w:trPr>
        <w:tc>
          <w:tcPr>
            <w:tcW w:w="9192" w:type="dxa"/>
          </w:tcPr>
          <w:p w14:paraId="17390B9B" w14:textId="7EEA177E" w:rsidR="003D4274" w:rsidRPr="00061692" w:rsidRDefault="00332349" w:rsidP="003D4274">
            <w:pPr>
              <w:suppressAutoHyphens/>
              <w:spacing w:after="0" w:line="240" w:lineRule="auto"/>
              <w:jc w:val="both"/>
              <w:rPr>
                <w:rFonts w:ascii="Times New Roman" w:eastAsia="Times New Roman" w:hAnsi="Times New Roman" w:cs="Times New Roman"/>
                <w:sz w:val="24"/>
                <w:szCs w:val="24"/>
                <w:lang w:eastAsia="en-US"/>
              </w:rPr>
            </w:pPr>
            <w:r w:rsidRPr="00332349">
              <w:rPr>
                <w:rFonts w:ascii="Times New Roman" w:eastAsia="Times New Roman" w:hAnsi="Times New Roman" w:cs="Times New Roman"/>
                <w:sz w:val="24"/>
                <w:szCs w:val="24"/>
                <w:lang w:eastAsia="en-US"/>
              </w:rPr>
              <w:t>7</w:t>
            </w:r>
            <w:r w:rsidR="003D4274" w:rsidRPr="00332349">
              <w:rPr>
                <w:rFonts w:ascii="Times New Roman" w:eastAsia="Times New Roman" w:hAnsi="Times New Roman" w:cs="Times New Roman"/>
                <w:sz w:val="24"/>
                <w:szCs w:val="24"/>
                <w:lang w:eastAsia="en-US"/>
              </w:rPr>
              <w:t>.</w:t>
            </w:r>
            <w:r w:rsidR="003D4274" w:rsidRPr="00061692">
              <w:rPr>
                <w:rFonts w:ascii="Times New Roman" w:eastAsia="Times New Roman" w:hAnsi="Times New Roman" w:cs="Times New Roman"/>
                <w:sz w:val="24"/>
                <w:szCs w:val="24"/>
                <w:lang w:eastAsia="en-US"/>
              </w:rPr>
              <w:t xml:space="preserve"> Europos bendrasis viešųjų pirkimų dokumentas (pateikiamas atskiru dokumentu)</w:t>
            </w:r>
          </w:p>
        </w:tc>
        <w:tc>
          <w:tcPr>
            <w:tcW w:w="636" w:type="dxa"/>
            <w:vAlign w:val="center"/>
          </w:tcPr>
          <w:p w14:paraId="027F09DC" w14:textId="77777777" w:rsidR="003D4274" w:rsidRPr="00061692" w:rsidRDefault="003D4274" w:rsidP="003D4274">
            <w:pPr>
              <w:suppressAutoHyphens/>
              <w:spacing w:after="0" w:line="240" w:lineRule="auto"/>
              <w:jc w:val="both"/>
              <w:rPr>
                <w:rFonts w:ascii="Times New Roman" w:eastAsia="Times New Roman" w:hAnsi="Times New Roman" w:cs="Times New Roman"/>
                <w:sz w:val="24"/>
                <w:szCs w:val="24"/>
                <w:lang w:eastAsia="en-US"/>
              </w:rPr>
            </w:pPr>
          </w:p>
        </w:tc>
      </w:tr>
      <w:tr w:rsidR="00C44582" w:rsidRPr="00061692" w14:paraId="672ED4B1" w14:textId="77777777" w:rsidTr="00F61EB0">
        <w:trPr>
          <w:jc w:val="center"/>
        </w:trPr>
        <w:tc>
          <w:tcPr>
            <w:tcW w:w="9192" w:type="dxa"/>
          </w:tcPr>
          <w:p w14:paraId="15A7546A" w14:textId="77777777" w:rsidR="00C44582" w:rsidRPr="00CC385C" w:rsidRDefault="00C44582" w:rsidP="00F61EB0">
            <w:pPr>
              <w:suppressAutoHyphens/>
              <w:spacing w:after="0" w:line="240" w:lineRule="auto"/>
              <w:jc w:val="both"/>
              <w:rPr>
                <w:rFonts w:ascii="Times New Roman" w:eastAsia="Times New Roman" w:hAnsi="Times New Roman" w:cs="Times New Roman"/>
                <w:sz w:val="24"/>
                <w:szCs w:val="24"/>
                <w:lang w:eastAsia="en-US"/>
              </w:rPr>
            </w:pPr>
            <w:r w:rsidRPr="00CC385C">
              <w:rPr>
                <w:rFonts w:ascii="Times New Roman" w:eastAsia="Times New Roman" w:hAnsi="Times New Roman" w:cs="Times New Roman"/>
                <w:sz w:val="24"/>
                <w:szCs w:val="24"/>
                <w:lang w:eastAsia="en-US"/>
              </w:rPr>
              <w:t>8. Savo jėgomis tinkamai atliktų darbų sąrašas</w:t>
            </w:r>
          </w:p>
        </w:tc>
        <w:tc>
          <w:tcPr>
            <w:tcW w:w="636" w:type="dxa"/>
            <w:vAlign w:val="center"/>
          </w:tcPr>
          <w:p w14:paraId="4F5E13EA" w14:textId="4672070F" w:rsidR="00C44582" w:rsidRPr="00061692" w:rsidRDefault="00884C22" w:rsidP="00F61EB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77</w:t>
            </w:r>
          </w:p>
        </w:tc>
      </w:tr>
      <w:tr w:rsidR="00C44582" w:rsidRPr="00061692" w14:paraId="0D37C48C" w14:textId="77777777" w:rsidTr="00F61EB0">
        <w:trPr>
          <w:jc w:val="center"/>
        </w:trPr>
        <w:tc>
          <w:tcPr>
            <w:tcW w:w="9192" w:type="dxa"/>
          </w:tcPr>
          <w:p w14:paraId="0AA27E98" w14:textId="77777777" w:rsidR="00C44582" w:rsidRPr="00CC385C" w:rsidRDefault="00C44582" w:rsidP="00F61EB0">
            <w:pPr>
              <w:suppressAutoHyphens/>
              <w:spacing w:after="0" w:line="240" w:lineRule="auto"/>
              <w:jc w:val="both"/>
              <w:rPr>
                <w:rFonts w:ascii="Times New Roman" w:eastAsia="Times New Roman" w:hAnsi="Times New Roman" w:cs="Times New Roman"/>
                <w:sz w:val="24"/>
                <w:szCs w:val="24"/>
                <w:lang w:eastAsia="en-US"/>
              </w:rPr>
            </w:pPr>
            <w:r w:rsidRPr="00CC385C">
              <w:rPr>
                <w:rFonts w:ascii="Times New Roman" w:eastAsia="Times New Roman" w:hAnsi="Times New Roman" w:cs="Times New Roman"/>
                <w:sz w:val="24"/>
                <w:szCs w:val="24"/>
                <w:lang w:eastAsia="en-US"/>
              </w:rPr>
              <w:t>9. Už pirkimo sutarties vykdymą atsakingų specialistų sąrašas</w:t>
            </w:r>
          </w:p>
        </w:tc>
        <w:tc>
          <w:tcPr>
            <w:tcW w:w="636" w:type="dxa"/>
            <w:vAlign w:val="center"/>
          </w:tcPr>
          <w:p w14:paraId="16DF3D1A" w14:textId="07FE65F8" w:rsidR="00C44582" w:rsidRPr="00061692" w:rsidRDefault="00884C22" w:rsidP="00F61EB0">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78</w:t>
            </w:r>
          </w:p>
        </w:tc>
      </w:tr>
    </w:tbl>
    <w:p w14:paraId="058FFD58" w14:textId="75943B06"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 SKYRIUS</w:t>
      </w:r>
    </w:p>
    <w:p w14:paraId="7FF6CCA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BENDROSIOS NUOSTATOS</w:t>
      </w:r>
    </w:p>
    <w:p w14:paraId="3A16A2B3" w14:textId="77777777" w:rsidR="00191CC4" w:rsidRPr="003B3F60" w:rsidRDefault="00191CC4" w:rsidP="00191CC4">
      <w:pPr>
        <w:spacing w:after="0" w:line="240" w:lineRule="auto"/>
        <w:ind w:left="360"/>
        <w:rPr>
          <w:rFonts w:ascii="Times New Roman" w:eastAsia="Times New Roman" w:hAnsi="Times New Roman" w:cs="Times New Roman"/>
          <w:sz w:val="24"/>
          <w:szCs w:val="24"/>
          <w:lang w:eastAsia="en-US"/>
        </w:rPr>
      </w:pPr>
    </w:p>
    <w:p w14:paraId="3036ABBA" w14:textId="77777777" w:rsidR="00C71BE1" w:rsidRPr="00B43DE5" w:rsidRDefault="00C71BE1"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Šiose pirkimo sąlygose vartojamos sąvokos:</w:t>
      </w:r>
    </w:p>
    <w:p w14:paraId="26EE7BD3" w14:textId="2186056B" w:rsidR="0071387F" w:rsidRPr="0071387F" w:rsidRDefault="0071387F"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CVP IS</w:t>
      </w:r>
      <w:r>
        <w:rPr>
          <w:rFonts w:ascii="Times New Roman" w:eastAsia="Calibri" w:hAnsi="Times New Roman" w:cs="Times New Roman"/>
          <w:sz w:val="24"/>
          <w:szCs w:val="24"/>
          <w:lang w:eastAsia="en-US"/>
        </w:rPr>
        <w:t xml:space="preserve"> – Centrinė viešųjų pirkimų informacinė sistema;</w:t>
      </w:r>
    </w:p>
    <w:p w14:paraId="6F0A445F" w14:textId="065FDEAE" w:rsidR="0071387F" w:rsidRPr="0071387F" w:rsidRDefault="0071387F"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1387F">
        <w:rPr>
          <w:rFonts w:ascii="Times New Roman" w:eastAsia="Calibri" w:hAnsi="Times New Roman" w:cs="Times New Roman"/>
          <w:b/>
          <w:sz w:val="24"/>
          <w:szCs w:val="24"/>
          <w:lang w:eastAsia="en-US"/>
        </w:rPr>
        <w:t>EBVPD</w:t>
      </w:r>
      <w:r>
        <w:rPr>
          <w:rFonts w:ascii="Times New Roman" w:eastAsia="Calibri" w:hAnsi="Times New Roman" w:cs="Times New Roman"/>
          <w:sz w:val="24"/>
          <w:szCs w:val="24"/>
          <w:lang w:eastAsia="en-US"/>
        </w:rPr>
        <w:t xml:space="preserve"> – Europos bendrasis viešųjų pirkimų dokumentas;</w:t>
      </w:r>
    </w:p>
    <w:p w14:paraId="3C66D93C" w14:textId="4B0E718E" w:rsidR="00C71BE1" w:rsidRPr="009E076C" w:rsidRDefault="00C71BE1"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kvazisubtiekėjai</w:t>
      </w:r>
      <w:r w:rsidRPr="00B43DE5">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00C72EF2">
        <w:rPr>
          <w:rFonts w:ascii="Times New Roman" w:eastAsia="Calibri" w:hAnsi="Times New Roman" w:cs="Times New Roman"/>
          <w:sz w:val="24"/>
          <w:szCs w:val="24"/>
          <w:lang w:eastAsia="en-US"/>
        </w:rPr>
        <w:t xml:space="preserve">kvalifikacijos reikalavimų atitikčiai pasitelkiami </w:t>
      </w:r>
      <w:r w:rsidRPr="00715CDC">
        <w:rPr>
          <w:rFonts w:ascii="Times New Roman" w:eastAsia="Calibri" w:hAnsi="Times New Roman" w:cs="Times New Roman"/>
          <w:sz w:val="24"/>
          <w:szCs w:val="24"/>
          <w:lang w:eastAsia="en-US"/>
        </w:rPr>
        <w:t xml:space="preserve">specialistai, kurie pasiūlymo teikimo metu dar nėra tiekėjo ar subtiekėjo darbuotojai, tačiau juos ketinama įdarbinti, jei pasiūlymas bus pripažintas </w:t>
      </w:r>
      <w:r w:rsidRPr="009E076C">
        <w:rPr>
          <w:rFonts w:ascii="Times New Roman" w:eastAsia="Calibri" w:hAnsi="Times New Roman" w:cs="Times New Roman"/>
          <w:sz w:val="24"/>
          <w:szCs w:val="24"/>
          <w:lang w:eastAsia="en-US"/>
        </w:rPr>
        <w:t>laimėjusiu;</w:t>
      </w:r>
    </w:p>
    <w:p w14:paraId="109EC59D" w14:textId="39D16C78" w:rsidR="001402BB" w:rsidRPr="009E076C" w:rsidRDefault="001402BB"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bookmarkStart w:id="0" w:name="_Hlk141766986"/>
      <w:r w:rsidRPr="009E076C">
        <w:rPr>
          <w:rFonts w:ascii="Times New Roman" w:eastAsia="Calibri" w:hAnsi="Times New Roman" w:cs="Times New Roman"/>
          <w:b/>
          <w:bCs/>
          <w:sz w:val="24"/>
          <w:szCs w:val="24"/>
          <w:lang w:eastAsia="en-US"/>
        </w:rPr>
        <w:t xml:space="preserve">finansinio ir ekonominio pajėgumo </w:t>
      </w:r>
      <w:r w:rsidR="009F72EB">
        <w:rPr>
          <w:rFonts w:ascii="Times New Roman" w:eastAsia="Calibri" w:hAnsi="Times New Roman" w:cs="Times New Roman"/>
          <w:b/>
          <w:bCs/>
          <w:sz w:val="24"/>
          <w:szCs w:val="24"/>
          <w:lang w:eastAsia="en-US"/>
        </w:rPr>
        <w:t xml:space="preserve">atitikčiai pasitelkiami </w:t>
      </w:r>
      <w:r w:rsidRPr="009E076C">
        <w:rPr>
          <w:rFonts w:ascii="Times New Roman" w:eastAsia="Calibri" w:hAnsi="Times New Roman" w:cs="Times New Roman"/>
          <w:b/>
          <w:bCs/>
          <w:sz w:val="24"/>
          <w:szCs w:val="24"/>
          <w:lang w:eastAsia="en-US"/>
        </w:rPr>
        <w:t>subjektai</w:t>
      </w:r>
      <w:bookmarkEnd w:id="0"/>
      <w:r w:rsidRPr="009E076C">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50A8A465" w14:textId="77777777" w:rsidR="00C71BE1" w:rsidRDefault="00C71BE1"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E076C">
        <w:rPr>
          <w:rFonts w:ascii="Times New Roman" w:eastAsia="Calibri" w:hAnsi="Times New Roman" w:cs="Times New Roman"/>
          <w:b/>
          <w:sz w:val="24"/>
          <w:szCs w:val="24"/>
          <w:lang w:eastAsia="en-US"/>
        </w:rPr>
        <w:t>subtiekėjai</w:t>
      </w:r>
      <w:r w:rsidRPr="009E076C">
        <w:rPr>
          <w:rFonts w:ascii="Times New Roman" w:eastAsia="Calibri" w:hAnsi="Times New Roman" w:cs="Times New Roman"/>
          <w:sz w:val="24"/>
          <w:szCs w:val="24"/>
          <w:lang w:eastAsia="en-US"/>
        </w:rPr>
        <w:t xml:space="preserve"> – tiekėjo pasitelkti kiti ūkio subjektai savo prievolėms </w:t>
      </w:r>
      <w:r w:rsidRPr="00B43DE5">
        <w:rPr>
          <w:rFonts w:ascii="Times New Roman" w:eastAsia="Calibri" w:hAnsi="Times New Roman" w:cs="Times New Roman"/>
          <w:sz w:val="24"/>
          <w:szCs w:val="24"/>
          <w:lang w:eastAsia="en-US"/>
        </w:rPr>
        <w:t>įvykdyti ir kurie savo aktyviais veiksmais prisidės prie pirkimo sutarties vykdymo (t. y. vykdant pirkimo sutartį dalyvaus šių pasitelktų ūkio subjektų darbo jėga);</w:t>
      </w:r>
    </w:p>
    <w:p w14:paraId="79F878F0" w14:textId="32F70A9A" w:rsidR="00E52B04" w:rsidRPr="00E52B04" w:rsidRDefault="00E52B04" w:rsidP="00DC5398">
      <w:pPr>
        <w:pStyle w:val="Sraopastraipa"/>
        <w:numPr>
          <w:ilvl w:val="1"/>
          <w:numId w:val="1"/>
        </w:numPr>
        <w:ind w:left="0" w:firstLine="567"/>
        <w:rPr>
          <w:rFonts w:eastAsia="Calibri"/>
          <w:szCs w:val="24"/>
        </w:rPr>
      </w:pPr>
      <w:r w:rsidRPr="0061027F">
        <w:rPr>
          <w:rFonts w:eastAsia="Calibri"/>
          <w:b/>
          <w:bCs/>
          <w:szCs w:val="24"/>
        </w:rPr>
        <w:t>pirkimo sutartis</w:t>
      </w:r>
      <w:r w:rsidRPr="00E52B04">
        <w:rPr>
          <w:rFonts w:eastAsia="Calibri"/>
          <w:szCs w:val="24"/>
        </w:rPr>
        <w:t xml:space="preserve"> – su laimėjusį pasiūlymą pateikusiu dalyviu sudaroma Viešųjų pirkimų įstatyme apibrėžta viešojo pirkimo-pardavimo sutartis, apimanti bendrąsias ir specialiąsias sutarties sąlygas;</w:t>
      </w:r>
    </w:p>
    <w:p w14:paraId="70B7891C" w14:textId="4F999153" w:rsidR="00C71BE1" w:rsidRPr="009A1799" w:rsidRDefault="00C71BE1"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b/>
          <w:sz w:val="24"/>
          <w:szCs w:val="24"/>
          <w:lang w:eastAsia="en-US"/>
        </w:rPr>
        <w:t>t</w:t>
      </w:r>
      <w:r w:rsidR="0059686D">
        <w:rPr>
          <w:rFonts w:ascii="Times New Roman" w:eastAsia="Calibri" w:hAnsi="Times New Roman" w:cs="Times New Roman"/>
          <w:b/>
          <w:sz w:val="24"/>
          <w:szCs w:val="24"/>
          <w:lang w:eastAsia="en-US"/>
        </w:rPr>
        <w:t>echninio pajėgumo atitikčiai pasitelkiami subjektai</w:t>
      </w:r>
      <w:r w:rsidRPr="00B43DE5">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DF64FF">
        <w:rPr>
          <w:rFonts w:ascii="Times New Roman" w:eastAsia="Calibri" w:hAnsi="Times New Roman" w:cs="Times New Roman"/>
          <w:color w:val="C00000"/>
          <w:sz w:val="24"/>
          <w:szCs w:val="24"/>
          <w:lang w:eastAsia="en-US"/>
        </w:rPr>
        <w:t xml:space="preserve"> </w:t>
      </w:r>
      <w:r w:rsidRPr="00DF64F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4C13EFE2" w14:textId="312E6E23" w:rsidR="00C71BE1" w:rsidRPr="00B43DE5" w:rsidRDefault="00C71BE1"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3DE5">
        <w:rPr>
          <w:rFonts w:ascii="Times New Roman" w:eastAsia="Calibri" w:hAnsi="Times New Roman" w:cs="Times New Roman"/>
          <w:sz w:val="24"/>
          <w:szCs w:val="24"/>
          <w:lang w:eastAsia="en-US"/>
        </w:rPr>
        <w:t xml:space="preserve">Kitos šių pirkimo sąlygų sąvokos atitinka </w:t>
      </w:r>
      <w:r w:rsidR="0071387F">
        <w:rPr>
          <w:rFonts w:ascii="Times New Roman" w:eastAsia="Calibri" w:hAnsi="Times New Roman" w:cs="Times New Roman"/>
          <w:sz w:val="24"/>
          <w:szCs w:val="24"/>
          <w:lang w:eastAsia="en-US"/>
        </w:rPr>
        <w:t>Lietuvos Respublikos v</w:t>
      </w:r>
      <w:r w:rsidRPr="00B43DE5">
        <w:rPr>
          <w:rFonts w:ascii="Times New Roman" w:eastAsia="Calibri" w:hAnsi="Times New Roman" w:cs="Times New Roman"/>
          <w:sz w:val="24"/>
          <w:szCs w:val="24"/>
          <w:lang w:eastAsia="en-US"/>
        </w:rPr>
        <w:t>iešųjų pirkimų įstatyme apibrėžtas sąvokas.</w:t>
      </w:r>
    </w:p>
    <w:p w14:paraId="5E7C05C4" w14:textId="17880771" w:rsidR="00191CC4" w:rsidRPr="007F4A6D"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i/>
          <w:color w:val="E36C0A" w:themeColor="accent6" w:themeShade="BF"/>
          <w:sz w:val="24"/>
          <w:szCs w:val="20"/>
          <w:lang w:eastAsia="en-US"/>
        </w:rPr>
      </w:pPr>
      <w:r w:rsidRPr="00A33201">
        <w:rPr>
          <w:rFonts w:ascii="Times New Roman" w:eastAsia="Times New Roman" w:hAnsi="Times New Roman" w:cs="Times New Roman"/>
          <w:sz w:val="24"/>
          <w:szCs w:val="20"/>
          <w:lang w:eastAsia="en-US"/>
        </w:rPr>
        <w:t xml:space="preserve">Perkančioji organizacija – </w:t>
      </w:r>
      <w:r w:rsidR="00601F45" w:rsidRPr="00A33201">
        <w:rPr>
          <w:rFonts w:ascii="Times New Roman" w:eastAsia="Times New Roman" w:hAnsi="Times New Roman" w:cs="Times New Roman"/>
          <w:sz w:val="24"/>
          <w:szCs w:val="20"/>
          <w:lang w:eastAsia="en-US"/>
        </w:rPr>
        <w:t>Vilniaus miesto savivaldybės administracija</w:t>
      </w:r>
      <w:r w:rsidR="00FD3215">
        <w:rPr>
          <w:rFonts w:ascii="Times New Roman" w:eastAsia="Times New Roman" w:hAnsi="Times New Roman" w:cs="Times New Roman"/>
          <w:sz w:val="24"/>
          <w:szCs w:val="20"/>
          <w:lang w:eastAsia="en-US"/>
        </w:rPr>
        <w:t>,</w:t>
      </w:r>
      <w:r w:rsidR="00601F45" w:rsidRPr="00A33201">
        <w:rPr>
          <w:rFonts w:ascii="Times New Roman" w:eastAsia="Times New Roman" w:hAnsi="Times New Roman" w:cs="Times New Roman"/>
          <w:sz w:val="24"/>
          <w:szCs w:val="20"/>
          <w:lang w:eastAsia="en-US"/>
        </w:rPr>
        <w:t xml:space="preserve"> </w:t>
      </w:r>
      <w:r w:rsidRPr="00A33201">
        <w:rPr>
          <w:rFonts w:ascii="Times New Roman" w:eastAsia="Times New Roman" w:hAnsi="Times New Roman" w:cs="Times New Roman"/>
          <w:sz w:val="24"/>
          <w:szCs w:val="20"/>
          <w:lang w:eastAsia="en-US"/>
        </w:rPr>
        <w:t xml:space="preserve">kodas </w:t>
      </w:r>
      <w:r w:rsidR="00601F45" w:rsidRPr="00A33201">
        <w:rPr>
          <w:rFonts w:ascii="Times New Roman" w:eastAsia="Times New Roman" w:hAnsi="Times New Roman" w:cs="Times New Roman"/>
          <w:sz w:val="24"/>
          <w:szCs w:val="20"/>
          <w:lang w:eastAsia="en-US"/>
        </w:rPr>
        <w:t>188710061</w:t>
      </w:r>
      <w:r w:rsidRPr="00A33201">
        <w:rPr>
          <w:rFonts w:ascii="Times New Roman" w:eastAsia="Times New Roman" w:hAnsi="Times New Roman" w:cs="Times New Roman"/>
          <w:sz w:val="24"/>
          <w:szCs w:val="20"/>
          <w:lang w:eastAsia="en-US"/>
        </w:rPr>
        <w:t xml:space="preserve">, </w:t>
      </w:r>
      <w:r w:rsidR="00601F45" w:rsidRPr="00A33201">
        <w:rPr>
          <w:rFonts w:ascii="Times New Roman" w:eastAsia="Times New Roman" w:hAnsi="Times New Roman" w:cs="Times New Roman"/>
          <w:sz w:val="24"/>
          <w:szCs w:val="20"/>
          <w:lang w:eastAsia="en-US"/>
        </w:rPr>
        <w:t xml:space="preserve">Konstitucijos pr. 3, </w:t>
      </w:r>
      <w:r w:rsidRPr="00A33201">
        <w:rPr>
          <w:rFonts w:ascii="Times New Roman" w:eastAsia="Times New Roman" w:hAnsi="Times New Roman" w:cs="Times New Roman"/>
          <w:sz w:val="24"/>
          <w:szCs w:val="20"/>
          <w:lang w:eastAsia="en-US"/>
        </w:rPr>
        <w:t>LT–09</w:t>
      </w:r>
      <w:r w:rsidR="00601F45" w:rsidRPr="00A33201">
        <w:rPr>
          <w:rFonts w:ascii="Times New Roman" w:eastAsia="Times New Roman" w:hAnsi="Times New Roman" w:cs="Times New Roman"/>
          <w:sz w:val="24"/>
          <w:szCs w:val="20"/>
          <w:lang w:eastAsia="en-US"/>
        </w:rPr>
        <w:t>601</w:t>
      </w:r>
      <w:r w:rsidRPr="00A33201">
        <w:rPr>
          <w:rFonts w:ascii="Times New Roman" w:eastAsia="Times New Roman" w:hAnsi="Times New Roman" w:cs="Times New Roman"/>
          <w:sz w:val="24"/>
          <w:szCs w:val="20"/>
          <w:lang w:eastAsia="en-US"/>
        </w:rPr>
        <w:t xml:space="preserve"> Vilnius</w:t>
      </w:r>
      <w:r w:rsidR="00601F45" w:rsidRPr="00A33201">
        <w:rPr>
          <w:rFonts w:ascii="Times New Roman" w:eastAsia="Times New Roman" w:hAnsi="Times New Roman" w:cs="Times New Roman"/>
          <w:sz w:val="24"/>
          <w:szCs w:val="20"/>
          <w:lang w:eastAsia="en-US"/>
        </w:rPr>
        <w:t>.</w:t>
      </w:r>
      <w:r w:rsidR="007F4A6D">
        <w:rPr>
          <w:rFonts w:ascii="Times New Roman" w:eastAsia="Times New Roman" w:hAnsi="Times New Roman" w:cs="Times New Roman"/>
          <w:i/>
          <w:color w:val="E36C0A" w:themeColor="accent6" w:themeShade="BF"/>
          <w:sz w:val="24"/>
          <w:szCs w:val="20"/>
          <w:lang w:eastAsia="en-US"/>
        </w:rPr>
        <w:t xml:space="preserve"> </w:t>
      </w:r>
      <w:r w:rsidRPr="007F4A6D">
        <w:rPr>
          <w:rFonts w:ascii="Times New Roman" w:eastAsia="Times New Roman" w:hAnsi="Times New Roman" w:cs="Times New Roman"/>
          <w:iCs/>
          <w:sz w:val="24"/>
          <w:szCs w:val="20"/>
          <w:lang w:eastAsia="en-US"/>
        </w:rPr>
        <w:t>Perkančioji organizacija yra pridėtinės vertės mokesčio (toliau – PVM) mokėtoju užsiregistravęs apmokestinamasis juridinis asmuo</w:t>
      </w:r>
      <w:r w:rsidR="007F4A6D" w:rsidRPr="007F4A6D">
        <w:rPr>
          <w:rFonts w:ascii="Times New Roman" w:eastAsia="Times New Roman" w:hAnsi="Times New Roman" w:cs="Times New Roman"/>
          <w:iCs/>
          <w:sz w:val="24"/>
          <w:szCs w:val="20"/>
          <w:lang w:eastAsia="en-US"/>
        </w:rPr>
        <w:t>.</w:t>
      </w:r>
    </w:p>
    <w:p w14:paraId="56F60B77" w14:textId="652E7472"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Perkančiosios organizacijos ir tiekėjų bendravimas ir keitimasis informacija, atliekant šį pirkimą, vyksta naudojantis CVP IS. Šiame punkte nustatytų reikalavimų gali būti nesilaikoma tik išimtinais </w:t>
      </w:r>
      <w:r w:rsidR="00F64CCA">
        <w:rPr>
          <w:rFonts w:ascii="Times New Roman" w:eastAsia="Calibri" w:hAnsi="Times New Roman" w:cs="Times New Roman"/>
          <w:sz w:val="24"/>
          <w:szCs w:val="24"/>
          <w:lang w:eastAsia="en-US"/>
        </w:rPr>
        <w:t>Viešųjų pirkimų įstatym</w:t>
      </w:r>
      <w:r w:rsidR="0071387F">
        <w:rPr>
          <w:rFonts w:ascii="Times New Roman" w:eastAsia="Calibri" w:hAnsi="Times New Roman" w:cs="Times New Roman"/>
          <w:sz w:val="24"/>
          <w:szCs w:val="24"/>
          <w:lang w:eastAsia="en-US"/>
        </w:rPr>
        <w:t>e</w:t>
      </w:r>
      <w:r w:rsidR="00F64CCA">
        <w:rPr>
          <w:rFonts w:ascii="Times New Roman" w:eastAsia="Calibri" w:hAnsi="Times New Roman" w:cs="Times New Roman"/>
          <w:sz w:val="24"/>
          <w:szCs w:val="24"/>
          <w:lang w:eastAsia="en-US"/>
        </w:rPr>
        <w:t xml:space="preserve"> </w:t>
      </w:r>
      <w:r w:rsidRPr="00191CC4">
        <w:rPr>
          <w:rFonts w:ascii="Times New Roman" w:eastAsia="Calibri" w:hAnsi="Times New Roman" w:cs="Times New Roman"/>
          <w:sz w:val="24"/>
          <w:szCs w:val="24"/>
          <w:lang w:eastAsia="en-US"/>
        </w:rPr>
        <w:t>nurodytais atvejais.</w:t>
      </w:r>
    </w:p>
    <w:p w14:paraId="7A1D8D97" w14:textId="709A30BA" w:rsidR="003E6D39" w:rsidRPr="00A16C26" w:rsidRDefault="00CD4C9C" w:rsidP="00DC5398">
      <w:pPr>
        <w:pStyle w:val="Sraopastraipa"/>
        <w:numPr>
          <w:ilvl w:val="0"/>
          <w:numId w:val="1"/>
        </w:numPr>
        <w:ind w:left="0" w:firstLine="567"/>
        <w:rPr>
          <w:szCs w:val="24"/>
        </w:rPr>
      </w:pPr>
      <w:r w:rsidRPr="001009B4">
        <w:rPr>
          <w:szCs w:val="24"/>
        </w:rPr>
        <w:t>Perkančiosios organizacijos sprendimo neatlikti pirkimo naudojantis centrinės perkančiosios organizacijos paslaugomis argumentai, kaip numatyta Viešųjų pirkimų įstatymo 82 straipsnio 2 dalies 1 punkte</w:t>
      </w:r>
      <w:r w:rsidR="00E51AE7" w:rsidRPr="00E51AE7">
        <w:rPr>
          <w:szCs w:val="24"/>
        </w:rPr>
        <w:t xml:space="preserve">: </w:t>
      </w:r>
      <w:r w:rsidR="003E6D39" w:rsidRPr="00A16C26">
        <w:rPr>
          <w:szCs w:val="24"/>
        </w:rPr>
        <w:t xml:space="preserve">tokių darbų centralizuotų pirkimų </w:t>
      </w:r>
      <w:r w:rsidR="00A16C26">
        <w:rPr>
          <w:szCs w:val="24"/>
        </w:rPr>
        <w:t>kataloguose</w:t>
      </w:r>
      <w:r w:rsidR="003E6D39" w:rsidRPr="00A16C26">
        <w:rPr>
          <w:szCs w:val="24"/>
        </w:rPr>
        <w:t xml:space="preserve"> nėra</w:t>
      </w:r>
      <w:r w:rsidR="00A16C26" w:rsidRPr="00A16C26">
        <w:rPr>
          <w:szCs w:val="24"/>
        </w:rPr>
        <w:t>.</w:t>
      </w:r>
    </w:p>
    <w:p w14:paraId="58F86B80"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4D40F11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4F6D757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54030F8" w14:textId="2B6FE276"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Išankstinio informacinio skelbimo apie šį pirkimą nebuvo.</w:t>
      </w:r>
    </w:p>
    <w:p w14:paraId="7AA37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728BB1"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numatomą skelbti savanoriško</w:t>
      </w:r>
      <w:r w:rsidRPr="00191CC4">
        <w:rPr>
          <w:rFonts w:ascii="Times New Roman" w:eastAsia="Times New Roman" w:hAnsi="Times New Roman" w:cs="Times New Roman"/>
          <w:b/>
          <w:i/>
          <w:sz w:val="24"/>
          <w:szCs w:val="24"/>
          <w:lang w:eastAsia="en-US"/>
        </w:rPr>
        <w:t xml:space="preserve"> ex ante</w:t>
      </w:r>
      <w:r w:rsidRPr="00191CC4">
        <w:rPr>
          <w:rFonts w:ascii="Times New Roman" w:eastAsia="Times New Roman" w:hAnsi="Times New Roman" w:cs="Times New Roman"/>
          <w:b/>
          <w:sz w:val="24"/>
          <w:szCs w:val="24"/>
          <w:lang w:eastAsia="en-US"/>
        </w:rPr>
        <w:t xml:space="preserve"> skaidrumo skelbimą</w:t>
      </w:r>
    </w:p>
    <w:p w14:paraId="2465FE76"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7DFC3C3" w14:textId="77777777"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Šiame pirkime perkančioji organizacija nenumato skelbti savanoriško </w:t>
      </w:r>
      <w:r w:rsidRPr="00191CC4">
        <w:rPr>
          <w:rFonts w:ascii="Times New Roman" w:eastAsia="Times New Roman" w:hAnsi="Times New Roman" w:cs="Times New Roman"/>
          <w:i/>
          <w:sz w:val="24"/>
          <w:szCs w:val="24"/>
          <w:lang w:eastAsia="en-US"/>
        </w:rPr>
        <w:t>ex ante</w:t>
      </w:r>
      <w:r w:rsidRPr="00191CC4">
        <w:rPr>
          <w:rFonts w:ascii="Times New Roman" w:eastAsia="Times New Roman" w:hAnsi="Times New Roman" w:cs="Times New Roman"/>
          <w:sz w:val="24"/>
          <w:szCs w:val="24"/>
          <w:lang w:eastAsia="en-US"/>
        </w:rPr>
        <w:t xml:space="preserve"> skaidrumo skelbimo.</w:t>
      </w:r>
    </w:p>
    <w:p w14:paraId="5E661A4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0C15F4"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0B2EF8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B9C0F97"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Į šio </w:t>
      </w:r>
      <w:r w:rsidRPr="00C22F4D">
        <w:rPr>
          <w:rFonts w:ascii="Times New Roman" w:eastAsia="Times New Roman" w:hAnsi="Times New Roman" w:cs="Times New Roman"/>
          <w:sz w:val="24"/>
          <w:szCs w:val="24"/>
          <w:lang w:eastAsia="en-US"/>
        </w:rPr>
        <w:t xml:space="preserve">pirkimo </w:t>
      </w:r>
      <w:r w:rsidR="002D7CEF" w:rsidRPr="00C22F4D">
        <w:rPr>
          <w:rFonts w:ascii="Times New Roman" w:eastAsia="Times New Roman" w:hAnsi="Times New Roman" w:cs="Times New Roman"/>
          <w:sz w:val="24"/>
          <w:szCs w:val="24"/>
          <w:lang w:eastAsia="en-US"/>
        </w:rPr>
        <w:t>K</w:t>
      </w:r>
      <w:r w:rsidRPr="00C22F4D">
        <w:rPr>
          <w:rFonts w:ascii="Times New Roman" w:eastAsia="Times New Roman" w:hAnsi="Times New Roman" w:cs="Times New Roman"/>
          <w:sz w:val="24"/>
          <w:szCs w:val="24"/>
          <w:lang w:eastAsia="en-US"/>
        </w:rPr>
        <w:t xml:space="preserve">omisijos </w:t>
      </w:r>
      <w:r w:rsidRPr="00191CC4">
        <w:rPr>
          <w:rFonts w:ascii="Times New Roman" w:eastAsia="Times New Roman" w:hAnsi="Times New Roman" w:cs="Times New Roman"/>
          <w:sz w:val="24"/>
          <w:szCs w:val="24"/>
          <w:lang w:eastAsia="en-US"/>
        </w:rPr>
        <w:t>posėdžius perkančioji organizacija nenumato kviesti dalyvauti stebėtojų.</w:t>
      </w:r>
    </w:p>
    <w:p w14:paraId="5D0F163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68767DE" w14:textId="77777777" w:rsidR="00D9475D" w:rsidRDefault="00D9475D" w:rsidP="00FF471C">
      <w:pPr>
        <w:spacing w:after="0" w:line="240" w:lineRule="auto"/>
        <w:contextualSpacing/>
        <w:jc w:val="center"/>
        <w:rPr>
          <w:rFonts w:ascii="Times New Roman" w:eastAsia="Times New Roman" w:hAnsi="Times New Roman" w:cs="Times New Roman"/>
          <w:b/>
          <w:sz w:val="24"/>
          <w:szCs w:val="24"/>
          <w:lang w:eastAsia="en-US"/>
        </w:rPr>
      </w:pPr>
    </w:p>
    <w:p w14:paraId="4CBF1221" w14:textId="77777777" w:rsidR="0039144C" w:rsidRDefault="0039144C">
      <w:pP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br w:type="page"/>
      </w:r>
    </w:p>
    <w:p w14:paraId="26D4BCE9" w14:textId="4218CEB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II SKYRIUS</w:t>
      </w:r>
    </w:p>
    <w:p w14:paraId="4A600A90" w14:textId="77777777" w:rsidR="00191CC4" w:rsidRPr="00774FC3" w:rsidRDefault="00191CC4" w:rsidP="00FF471C">
      <w:pPr>
        <w:spacing w:after="0" w:line="240" w:lineRule="auto"/>
        <w:contextualSpacing/>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PIRKIMO OBJEKTAS</w:t>
      </w:r>
    </w:p>
    <w:p w14:paraId="618220EF"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58365CDF" w14:textId="1D8A4481" w:rsidR="00191CC4" w:rsidRPr="00191CC4" w:rsidRDefault="00053BF6" w:rsidP="00191CC4">
      <w:pPr>
        <w:spacing w:after="0" w:line="240" w:lineRule="auto"/>
        <w:ind w:left="360"/>
        <w:jc w:val="center"/>
        <w:rPr>
          <w:rFonts w:ascii="Times New Roman" w:eastAsia="Calibri" w:hAnsi="Times New Roman" w:cs="Times New Roman"/>
          <w:b/>
          <w:sz w:val="24"/>
          <w:szCs w:val="24"/>
          <w:lang w:eastAsia="en-US"/>
        </w:rPr>
      </w:pPr>
      <w:r w:rsidRPr="00657987">
        <w:rPr>
          <w:rFonts w:ascii="Times New Roman" w:eastAsia="Calibri" w:hAnsi="Times New Roman" w:cs="Times New Roman"/>
          <w:b/>
          <w:sz w:val="24"/>
          <w:szCs w:val="24"/>
          <w:lang w:eastAsia="en-US"/>
        </w:rPr>
        <w:t xml:space="preserve">Pirkimo objekto </w:t>
      </w:r>
      <w:r w:rsidR="00191CC4" w:rsidRPr="00657987">
        <w:rPr>
          <w:rFonts w:ascii="Times New Roman" w:eastAsia="Calibri" w:hAnsi="Times New Roman" w:cs="Times New Roman"/>
          <w:b/>
          <w:sz w:val="24"/>
          <w:szCs w:val="24"/>
          <w:lang w:eastAsia="en-US"/>
        </w:rPr>
        <w:t>pavadinimas</w:t>
      </w:r>
      <w:r w:rsidR="00191CC4" w:rsidRPr="00191CC4">
        <w:rPr>
          <w:rFonts w:ascii="Times New Roman" w:eastAsia="Calibri" w:hAnsi="Times New Roman" w:cs="Times New Roman"/>
          <w:b/>
          <w:sz w:val="24"/>
          <w:szCs w:val="24"/>
          <w:lang w:eastAsia="en-US"/>
        </w:rPr>
        <w:t xml:space="preserve">, kiekis (apimtis), </w:t>
      </w:r>
      <w:r w:rsidRPr="00657987">
        <w:rPr>
          <w:rFonts w:ascii="Times New Roman" w:eastAsia="Calibri" w:hAnsi="Times New Roman" w:cs="Times New Roman"/>
          <w:b/>
          <w:sz w:val="24"/>
          <w:szCs w:val="24"/>
          <w:lang w:eastAsia="en-US"/>
        </w:rPr>
        <w:t xml:space="preserve">darbų atlikimo </w:t>
      </w:r>
      <w:r w:rsidR="00191CC4" w:rsidRPr="00657987">
        <w:rPr>
          <w:rFonts w:ascii="Times New Roman" w:eastAsia="Calibri" w:hAnsi="Times New Roman" w:cs="Times New Roman"/>
          <w:b/>
          <w:sz w:val="24"/>
          <w:szCs w:val="24"/>
          <w:lang w:eastAsia="en-US"/>
        </w:rPr>
        <w:t>terminai</w:t>
      </w:r>
    </w:p>
    <w:p w14:paraId="3895AE01"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614131C8" w14:textId="2AF5538E" w:rsidR="00191CC4" w:rsidRPr="00191CC4" w:rsidRDefault="00053BF6"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657987">
        <w:rPr>
          <w:rFonts w:ascii="Times New Roman" w:eastAsia="Times New Roman" w:hAnsi="Times New Roman" w:cs="Times New Roman"/>
          <w:sz w:val="24"/>
          <w:szCs w:val="24"/>
          <w:lang w:eastAsia="en-US"/>
        </w:rPr>
        <w:t xml:space="preserve">Pirkimo objekto </w:t>
      </w:r>
      <w:r w:rsidR="00191CC4" w:rsidRPr="00657987">
        <w:rPr>
          <w:rFonts w:ascii="Times New Roman" w:eastAsia="Times New Roman" w:hAnsi="Times New Roman" w:cs="Times New Roman"/>
          <w:sz w:val="24"/>
          <w:szCs w:val="24"/>
          <w:lang w:eastAsia="en-US"/>
        </w:rPr>
        <w:t>pavadinimas</w:t>
      </w:r>
      <w:r w:rsidR="00191CC4" w:rsidRPr="00191CC4">
        <w:rPr>
          <w:rFonts w:ascii="Times New Roman" w:eastAsia="Times New Roman" w:hAnsi="Times New Roman" w:cs="Times New Roman"/>
          <w:sz w:val="24"/>
          <w:szCs w:val="24"/>
          <w:lang w:eastAsia="en-US"/>
        </w:rPr>
        <w:t xml:space="preserve"> – </w:t>
      </w:r>
      <w:r w:rsidR="001F121D" w:rsidRPr="001F121D">
        <w:rPr>
          <w:rFonts w:ascii="Times New Roman" w:eastAsia="Times New Roman" w:hAnsi="Times New Roman" w:cs="Times New Roman"/>
          <w:iCs/>
          <w:sz w:val="24"/>
          <w:szCs w:val="24"/>
          <w:lang w:eastAsia="en-US"/>
        </w:rPr>
        <w:t>Vilniaus miesto Valakupių tilto estakados dalies (4–6 tarpatramių) kraštinių dėžinio skerspjūvio perdangos sijų kapitalinis remontas</w:t>
      </w:r>
      <w:r w:rsidR="00191CC4" w:rsidRPr="00191CC4">
        <w:rPr>
          <w:rFonts w:ascii="Times New Roman" w:eastAsia="Times New Roman" w:hAnsi="Times New Roman" w:cs="Times New Roman"/>
          <w:i/>
          <w:sz w:val="24"/>
          <w:szCs w:val="24"/>
          <w:lang w:eastAsia="en-US"/>
        </w:rPr>
        <w:t xml:space="preserve"> </w:t>
      </w:r>
      <w:r w:rsidR="00191CC4" w:rsidRPr="00191CC4">
        <w:rPr>
          <w:rFonts w:ascii="Times New Roman" w:eastAsia="Times New Roman" w:hAnsi="Times New Roman" w:cs="Times New Roman"/>
          <w:sz w:val="24"/>
          <w:szCs w:val="24"/>
          <w:lang w:eastAsia="en-US"/>
        </w:rPr>
        <w:t xml:space="preserve">(toliau </w:t>
      </w:r>
      <w:r w:rsidR="00191CC4" w:rsidRPr="001F121D">
        <w:rPr>
          <w:rFonts w:ascii="Times New Roman" w:eastAsia="Times New Roman" w:hAnsi="Times New Roman" w:cs="Times New Roman"/>
          <w:sz w:val="24"/>
          <w:szCs w:val="24"/>
          <w:lang w:eastAsia="en-US"/>
        </w:rPr>
        <w:t>–</w:t>
      </w:r>
      <w:r w:rsidR="001F121D" w:rsidRPr="001F121D">
        <w:rPr>
          <w:rFonts w:ascii="Times New Roman" w:eastAsia="Times New Roman" w:hAnsi="Times New Roman" w:cs="Times New Roman"/>
          <w:sz w:val="24"/>
          <w:szCs w:val="24"/>
          <w:lang w:eastAsia="en-US"/>
        </w:rPr>
        <w:t xml:space="preserve"> </w:t>
      </w:r>
      <w:r w:rsidR="00191CC4" w:rsidRPr="001F121D">
        <w:rPr>
          <w:rFonts w:ascii="Times New Roman" w:eastAsia="Times New Roman" w:hAnsi="Times New Roman" w:cs="Times New Roman"/>
          <w:sz w:val="24"/>
          <w:szCs w:val="24"/>
          <w:lang w:eastAsia="en-US"/>
        </w:rPr>
        <w:t>darbai</w:t>
      </w:r>
      <w:r w:rsidRPr="001F121D">
        <w:rPr>
          <w:rFonts w:ascii="Times New Roman" w:eastAsia="Times New Roman" w:hAnsi="Times New Roman" w:cs="Times New Roman"/>
          <w:sz w:val="24"/>
          <w:szCs w:val="24"/>
          <w:lang w:eastAsia="en-US"/>
        </w:rPr>
        <w:t xml:space="preserve">, </w:t>
      </w:r>
      <w:r w:rsidRPr="00657987">
        <w:rPr>
          <w:rFonts w:ascii="Times New Roman" w:eastAsia="Times New Roman" w:hAnsi="Times New Roman" w:cs="Times New Roman"/>
          <w:sz w:val="24"/>
          <w:szCs w:val="24"/>
          <w:lang w:eastAsia="en-US"/>
        </w:rPr>
        <w:t>pirkimo objektas</w:t>
      </w:r>
      <w:r w:rsidR="00191CC4" w:rsidRPr="00191CC4">
        <w:rPr>
          <w:rFonts w:ascii="Times New Roman" w:eastAsia="Times New Roman" w:hAnsi="Times New Roman" w:cs="Times New Roman"/>
          <w:sz w:val="24"/>
          <w:szCs w:val="24"/>
          <w:lang w:eastAsia="en-US"/>
        </w:rPr>
        <w:t>).</w:t>
      </w:r>
    </w:p>
    <w:p w14:paraId="633823AF" w14:textId="3F8A38B3" w:rsidR="0004761E" w:rsidRPr="00DF48F2" w:rsidRDefault="0004761E" w:rsidP="00DC5398">
      <w:pPr>
        <w:numPr>
          <w:ilvl w:val="0"/>
          <w:numId w:val="1"/>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1" w:name="_Ref495668603"/>
      <w:r w:rsidRPr="005F0360">
        <w:rPr>
          <w:rFonts w:ascii="Times New Roman" w:eastAsia="Times New Roman" w:hAnsi="Times New Roman" w:cs="Times New Roman"/>
          <w:sz w:val="24"/>
          <w:szCs w:val="24"/>
          <w:lang w:eastAsia="en-US"/>
        </w:rPr>
        <w:t xml:space="preserve">Pirkimo objekto apimtis nurodyta sąnaudų žiniaraščiuose (pirkimo sąlygų 1.1 priede). Pirkimo sutarties vykdymo metu tiekėjo atliekamų darbų apimtys gali kisti (gali būti įsigyta daugiau arba </w:t>
      </w:r>
      <w:r w:rsidRPr="00DF48F2">
        <w:rPr>
          <w:rFonts w:ascii="Times New Roman" w:eastAsia="Times New Roman" w:hAnsi="Times New Roman" w:cs="Times New Roman"/>
          <w:sz w:val="24"/>
          <w:szCs w:val="24"/>
          <w:lang w:eastAsia="en-US"/>
        </w:rPr>
        <w:t xml:space="preserve">mažiau nurodytų darbų preliminarios apimties), neviršijant maksimalios pirkimui skirtos lėšų sumos – </w:t>
      </w:r>
      <w:r w:rsidR="002A2576" w:rsidRPr="00DF48F2">
        <w:rPr>
          <w:rFonts w:ascii="Times New Roman" w:eastAsia="Times New Roman" w:hAnsi="Times New Roman" w:cs="Times New Roman"/>
          <w:sz w:val="24"/>
          <w:szCs w:val="24"/>
          <w:lang w:eastAsia="en-US"/>
        </w:rPr>
        <w:t xml:space="preserve">5.929.140,00 </w:t>
      </w:r>
      <w:r w:rsidRPr="00DF48F2">
        <w:rPr>
          <w:rFonts w:ascii="Times New Roman" w:eastAsia="Times New Roman" w:hAnsi="Times New Roman" w:cs="Times New Roman"/>
          <w:sz w:val="24"/>
          <w:szCs w:val="24"/>
          <w:lang w:eastAsia="en-US"/>
        </w:rPr>
        <w:t xml:space="preserve">EUR, įskaitant visus mokesčius. Perkami darbai bus vykdomi pagal parengtą techninį </w:t>
      </w:r>
      <w:r w:rsidR="00DC6D21" w:rsidRPr="00DF48F2">
        <w:rPr>
          <w:rFonts w:ascii="Times New Roman" w:eastAsia="Times New Roman" w:hAnsi="Times New Roman" w:cs="Times New Roman"/>
          <w:sz w:val="24"/>
          <w:szCs w:val="24"/>
          <w:lang w:eastAsia="en-US"/>
        </w:rPr>
        <w:t xml:space="preserve">darbo </w:t>
      </w:r>
      <w:r w:rsidRPr="00DF48F2">
        <w:rPr>
          <w:rFonts w:ascii="Times New Roman" w:eastAsia="Times New Roman" w:hAnsi="Times New Roman" w:cs="Times New Roman"/>
          <w:sz w:val="24"/>
          <w:szCs w:val="24"/>
          <w:lang w:eastAsia="en-US"/>
        </w:rPr>
        <w:t>projektą „</w:t>
      </w:r>
      <w:r w:rsidR="005F0360" w:rsidRPr="00DF48F2">
        <w:rPr>
          <w:rFonts w:ascii="Times New Roman" w:hAnsi="Times New Roman" w:cs="Times New Roman"/>
          <w:sz w:val="24"/>
          <w:szCs w:val="24"/>
        </w:rPr>
        <w:t>Vilniaus miesto Valakupių tilto estakados dalies (4–6 tarpatramių) dėžinio skerspjūvio perdangos sijų kapitalinis remonto projektas</w:t>
      </w:r>
      <w:r w:rsidRPr="00DF48F2">
        <w:rPr>
          <w:rFonts w:ascii="Times New Roman" w:eastAsia="Times New Roman" w:hAnsi="Times New Roman" w:cs="Times New Roman"/>
          <w:sz w:val="24"/>
          <w:szCs w:val="24"/>
          <w:lang w:eastAsia="en-US"/>
        </w:rPr>
        <w:t>“</w:t>
      </w:r>
      <w:r w:rsidR="00DC6D21" w:rsidRPr="00DF48F2">
        <w:rPr>
          <w:rFonts w:ascii="Times New Roman" w:eastAsia="Times New Roman" w:hAnsi="Times New Roman" w:cs="Times New Roman"/>
          <w:sz w:val="24"/>
          <w:szCs w:val="24"/>
          <w:lang w:eastAsia="en-US"/>
        </w:rPr>
        <w:t>.</w:t>
      </w:r>
    </w:p>
    <w:p w14:paraId="619E1827" w14:textId="77777777" w:rsidR="00191CC4" w:rsidRPr="00A032EE"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i/>
          <w:sz w:val="24"/>
          <w:szCs w:val="24"/>
          <w:lang w:eastAsia="en-US"/>
        </w:rPr>
      </w:pPr>
      <w:r w:rsidRPr="00DF48F2">
        <w:rPr>
          <w:rFonts w:ascii="Times New Roman" w:eastAsia="Times New Roman" w:hAnsi="Times New Roman" w:cs="Times New Roman"/>
          <w:sz w:val="24"/>
          <w:szCs w:val="24"/>
          <w:lang w:eastAsia="en-US"/>
        </w:rPr>
        <w:t xml:space="preserve">Perkančioji organizacija nereikalauja, kad esmines </w:t>
      </w:r>
      <w:r w:rsidRPr="00191CC4">
        <w:rPr>
          <w:rFonts w:ascii="Times New Roman" w:eastAsia="Times New Roman" w:hAnsi="Times New Roman" w:cs="Times New Roman"/>
          <w:sz w:val="24"/>
          <w:szCs w:val="24"/>
          <w:lang w:eastAsia="en-US"/>
        </w:rPr>
        <w:t>užduotis atliktų pats pasiūlymą pateikęs dalyvis, o jeigu pasiūlymą pateikė tiekėjų grupė, – tos grupės partneris.</w:t>
      </w:r>
      <w:bookmarkEnd w:id="1"/>
    </w:p>
    <w:p w14:paraId="31F2CC46" w14:textId="0861C37E" w:rsidR="005E1F47" w:rsidRPr="00CD6DAF" w:rsidRDefault="005E1F47" w:rsidP="005E1F47">
      <w:pPr>
        <w:pStyle w:val="Sraopastraipa"/>
        <w:numPr>
          <w:ilvl w:val="0"/>
          <w:numId w:val="1"/>
        </w:numPr>
        <w:ind w:left="0" w:firstLine="567"/>
        <w:rPr>
          <w:szCs w:val="24"/>
        </w:rPr>
      </w:pPr>
      <w:bookmarkStart w:id="2" w:name="_Hlk76026109"/>
      <w:r>
        <w:rPr>
          <w:color w:val="000000" w:themeColor="text1"/>
          <w:szCs w:val="24"/>
        </w:rPr>
        <w:t>Bendras d</w:t>
      </w:r>
      <w:r w:rsidRPr="00B82327">
        <w:rPr>
          <w:color w:val="000000" w:themeColor="text1"/>
          <w:szCs w:val="24"/>
        </w:rPr>
        <w:t xml:space="preserve">arbų atlikimo </w:t>
      </w:r>
      <w:r w:rsidRPr="00B82327">
        <w:rPr>
          <w:szCs w:val="24"/>
        </w:rPr>
        <w:t>terminas:</w:t>
      </w:r>
      <w:r w:rsidR="00DF2A8B">
        <w:rPr>
          <w:szCs w:val="24"/>
        </w:rPr>
        <w:t xml:space="preserve"> </w:t>
      </w:r>
      <w:r w:rsidR="00545C4C" w:rsidRPr="00545C4C">
        <w:rPr>
          <w:szCs w:val="24"/>
        </w:rPr>
        <w:t xml:space="preserve">Rangovo pasiūlyme nurodytas Darbų atlikimo terminas plius 15 kalendorinių dienų </w:t>
      </w:r>
      <w:r w:rsidRPr="00B82327">
        <w:rPr>
          <w:szCs w:val="24"/>
        </w:rPr>
        <w:t>nuo</w:t>
      </w:r>
      <w:r>
        <w:rPr>
          <w:szCs w:val="24"/>
        </w:rPr>
        <w:t xml:space="preserve"> sutarties įsigaliojimo dienos</w:t>
      </w:r>
      <w:bookmarkEnd w:id="2"/>
      <w:r>
        <w:rPr>
          <w:szCs w:val="24"/>
        </w:rPr>
        <w:t xml:space="preserve"> </w:t>
      </w:r>
      <w:r w:rsidRPr="00CD6DAF">
        <w:rPr>
          <w:szCs w:val="24"/>
        </w:rPr>
        <w:t>(</w:t>
      </w:r>
      <w:r w:rsidR="00071D9F" w:rsidRPr="00A032EE">
        <w:rPr>
          <w:szCs w:val="24"/>
        </w:rPr>
        <w:t>į šį terminą nėra įskaitomas darbų sustabdymo terminas ir darbų technologinė pertrauka</w:t>
      </w:r>
      <w:r w:rsidR="0027665B">
        <w:rPr>
          <w:szCs w:val="24"/>
        </w:rPr>
        <w:t>, kurie nurodyti pirkimo sąlygų 12.3 papunktyje</w:t>
      </w:r>
      <w:r w:rsidRPr="00CD6DAF">
        <w:rPr>
          <w:szCs w:val="24"/>
        </w:rPr>
        <w:t>). Bendro darbų atlikimo termino detalizavimas:</w:t>
      </w:r>
    </w:p>
    <w:p w14:paraId="4A9358E5" w14:textId="1195729A" w:rsidR="005E1F47" w:rsidRPr="00CD6DAF" w:rsidRDefault="005E1F47" w:rsidP="005E1F47">
      <w:pPr>
        <w:pStyle w:val="Sraopastraipa"/>
        <w:numPr>
          <w:ilvl w:val="1"/>
          <w:numId w:val="1"/>
        </w:numPr>
        <w:ind w:left="0" w:firstLine="567"/>
        <w:rPr>
          <w:szCs w:val="24"/>
        </w:rPr>
      </w:pPr>
      <w:r w:rsidRPr="00CD6DAF">
        <w:rPr>
          <w:szCs w:val="24"/>
        </w:rPr>
        <w:t xml:space="preserve">perkančioji organizacija statybvietę ir jos valdymo teisę perduoda tiekėjui ne vėliau kaip per </w:t>
      </w:r>
      <w:r w:rsidR="00071D9F">
        <w:rPr>
          <w:szCs w:val="24"/>
        </w:rPr>
        <w:t>15</w:t>
      </w:r>
      <w:r w:rsidRPr="00CD6DAF">
        <w:rPr>
          <w:szCs w:val="24"/>
        </w:rPr>
        <w:t xml:space="preserve"> (</w:t>
      </w:r>
      <w:r w:rsidR="00071D9F">
        <w:rPr>
          <w:szCs w:val="24"/>
        </w:rPr>
        <w:t>penkiolika</w:t>
      </w:r>
      <w:r w:rsidRPr="00CD6DAF">
        <w:rPr>
          <w:szCs w:val="24"/>
        </w:rPr>
        <w:t>) kalendorinių dienų nuo pirkimo sutarties įsigaliojimo dienos</w:t>
      </w:r>
      <w:r>
        <w:rPr>
          <w:szCs w:val="24"/>
        </w:rPr>
        <w:t>;</w:t>
      </w:r>
    </w:p>
    <w:p w14:paraId="63D90E23" w14:textId="4F7D2485" w:rsidR="00AD3ECC" w:rsidRPr="00AD3ECC" w:rsidRDefault="005E1F47" w:rsidP="00581A9F">
      <w:pPr>
        <w:pStyle w:val="Sraopastraipa"/>
        <w:numPr>
          <w:ilvl w:val="1"/>
          <w:numId w:val="1"/>
        </w:numPr>
        <w:ind w:left="0" w:firstLine="567"/>
        <w:rPr>
          <w:rFonts w:asciiTheme="minorHAnsi" w:eastAsia="Calibri" w:hAnsiTheme="minorHAnsi" w:cstheme="minorBidi"/>
          <w:sz w:val="22"/>
          <w:szCs w:val="24"/>
          <w:lang w:eastAsia="zh-CN"/>
        </w:rPr>
      </w:pPr>
      <w:r w:rsidRPr="00CD6DAF">
        <w:rPr>
          <w:szCs w:val="24"/>
        </w:rPr>
        <w:t>darbų atlikimo termina</w:t>
      </w:r>
      <w:r w:rsidR="00581A9F">
        <w:rPr>
          <w:szCs w:val="24"/>
        </w:rPr>
        <w:t>i:</w:t>
      </w:r>
      <w:r w:rsidRPr="00CD6DAF">
        <w:rPr>
          <w:szCs w:val="24"/>
        </w:rPr>
        <w:t xml:space="preserve"> </w:t>
      </w:r>
      <w:r w:rsidR="00E25BDE" w:rsidRPr="00A032EE">
        <w:rPr>
          <w:szCs w:val="24"/>
        </w:rPr>
        <w:t xml:space="preserve">darbai turi būti atlikti per tiekėjo pasiūlyme nurodytą darbų atlikimo terminą, kuris negali būti trumpesnis kaip </w:t>
      </w:r>
      <w:r w:rsidR="00454CF7" w:rsidRPr="00A032EE">
        <w:rPr>
          <w:szCs w:val="24"/>
        </w:rPr>
        <w:t>6</w:t>
      </w:r>
      <w:r w:rsidR="00E25BDE" w:rsidRPr="00A032EE">
        <w:rPr>
          <w:szCs w:val="24"/>
        </w:rPr>
        <w:t xml:space="preserve"> mėn. ir ilgesnis kaip 10 mėn. nuo pirkimo </w:t>
      </w:r>
      <w:r w:rsidR="00E07CCB" w:rsidRPr="003E53D1">
        <w:rPr>
          <w:szCs w:val="24"/>
        </w:rPr>
        <w:t xml:space="preserve">objekto </w:t>
      </w:r>
      <w:r w:rsidR="00E95B59" w:rsidRPr="00A032EE">
        <w:rPr>
          <w:szCs w:val="24"/>
        </w:rPr>
        <w:t>statybvietės perdavimo</w:t>
      </w:r>
      <w:r w:rsidR="00E25BDE" w:rsidRPr="00A032EE">
        <w:rPr>
          <w:szCs w:val="24"/>
        </w:rPr>
        <w:t xml:space="preserve"> dienos</w:t>
      </w:r>
      <w:r w:rsidR="00A26DEC">
        <w:rPr>
          <w:szCs w:val="24"/>
        </w:rPr>
        <w:t>;</w:t>
      </w:r>
    </w:p>
    <w:p w14:paraId="264FE7AB" w14:textId="3EA53B19" w:rsidR="00C22F4D" w:rsidRPr="00D83965" w:rsidRDefault="00E25BDE" w:rsidP="00D83965">
      <w:pPr>
        <w:pStyle w:val="Sraopastraipa"/>
        <w:numPr>
          <w:ilvl w:val="1"/>
          <w:numId w:val="1"/>
        </w:numPr>
        <w:ind w:left="0" w:firstLine="567"/>
        <w:rPr>
          <w:rFonts w:eastAsia="Calibri"/>
          <w:szCs w:val="24"/>
          <w:lang w:eastAsia="zh-CN"/>
        </w:rPr>
      </w:pPr>
      <w:r w:rsidRPr="00A032EE">
        <w:rPr>
          <w:szCs w:val="24"/>
        </w:rPr>
        <w:t xml:space="preserve">Pirkimo sutarties vykdymo metu gali būti sustabdytas darbų atlikimo terminas. </w:t>
      </w:r>
      <w:bookmarkStart w:id="3" w:name="_Hlk158369033"/>
      <w:r w:rsidRPr="00A032EE">
        <w:rPr>
          <w:szCs w:val="24"/>
        </w:rPr>
        <w:t>Darbų atlikimo termino sustabdymo aplinkybės ir tvarka nustatytos pirkimo sąlygų 3 priedo „Bendrosios sutarties sąlygos“ XVIII skyriuje</w:t>
      </w:r>
      <w:bookmarkEnd w:id="3"/>
      <w:r w:rsidRPr="00A032EE">
        <w:rPr>
          <w:szCs w:val="24"/>
        </w:rPr>
        <w:t xml:space="preserve">. Bendras darbų ar jų dalies atlikimo sustabdymo terminas negali būti ilgesnis nei 12 mėnesių. Pirkimo sutarties vykdymo laikotarpiu (per tiekėjo pasiūlytą darbų atlikimo terminą), gali būti taikoma darbų technologinė pertrauka. Darbų technologinės pertraukos taikymo aplinkybės ir tvarka nustatytos pirkimo sąlygų 3 priedo „Bendrosios sutarties sąlygos“ XVIII </w:t>
      </w:r>
      <w:r w:rsidRPr="00D83965">
        <w:rPr>
          <w:szCs w:val="24"/>
        </w:rPr>
        <w:t>skyriuje.</w:t>
      </w:r>
    </w:p>
    <w:p w14:paraId="76291105" w14:textId="575F7CA3" w:rsidR="00117F01" w:rsidRPr="00D83965" w:rsidRDefault="00117F01" w:rsidP="00D83965">
      <w:pPr>
        <w:pStyle w:val="Sraopastraipa"/>
        <w:numPr>
          <w:ilvl w:val="0"/>
          <w:numId w:val="1"/>
        </w:numPr>
        <w:ind w:left="0" w:firstLine="567"/>
        <w:rPr>
          <w:rFonts w:eastAsia="Calibri"/>
          <w:szCs w:val="24"/>
          <w:lang w:eastAsia="zh-CN"/>
        </w:rPr>
      </w:pPr>
      <w:r w:rsidRPr="00D83965">
        <w:rPr>
          <w:rFonts w:eastAsia="Calibri"/>
          <w:szCs w:val="24"/>
          <w:lang w:eastAsia="zh-CN"/>
        </w:rPr>
        <w:t xml:space="preserve">Siekiant išvengti transporto spūsčių miesto gatvėse, </w:t>
      </w:r>
      <w:r w:rsidR="009F6864">
        <w:rPr>
          <w:rFonts w:eastAsia="Calibri"/>
          <w:szCs w:val="24"/>
          <w:lang w:eastAsia="zh-CN"/>
        </w:rPr>
        <w:t>d</w:t>
      </w:r>
      <w:r w:rsidRPr="00D83965">
        <w:rPr>
          <w:rFonts w:eastAsia="Calibri"/>
          <w:szCs w:val="24"/>
          <w:lang w:eastAsia="zh-CN"/>
        </w:rPr>
        <w:t xml:space="preserve">arbų atlikimo terminu draudžiama atlikti </w:t>
      </w:r>
      <w:r w:rsidR="009F6864">
        <w:rPr>
          <w:rFonts w:eastAsia="Calibri"/>
          <w:szCs w:val="24"/>
          <w:lang w:eastAsia="zh-CN"/>
        </w:rPr>
        <w:t>d</w:t>
      </w:r>
      <w:r w:rsidRPr="00D83965">
        <w:rPr>
          <w:rFonts w:eastAsia="Calibri"/>
          <w:szCs w:val="24"/>
          <w:lang w:eastAsia="zh-CN"/>
        </w:rPr>
        <w:t xml:space="preserve">arbus gatvės važiuojamojoje dalyje darbo dienomis nuo 7 val. iki 8.30 val. ir nuo 16.30 val. iki 18 val., kitu metu – leidžiama atlikti </w:t>
      </w:r>
      <w:r w:rsidR="009F6864">
        <w:rPr>
          <w:rFonts w:eastAsia="Calibri"/>
          <w:szCs w:val="24"/>
          <w:lang w:eastAsia="zh-CN"/>
        </w:rPr>
        <w:t>d</w:t>
      </w:r>
      <w:r w:rsidRPr="00D83965">
        <w:rPr>
          <w:rFonts w:eastAsia="Calibri"/>
          <w:szCs w:val="24"/>
          <w:lang w:eastAsia="zh-CN"/>
        </w:rPr>
        <w:t xml:space="preserve">arbus, užtikrinant ne mažesnį nei 50 % eismo pralaidumą. Minėtomis valandomis turi būti užtikrinamas eismo pralaidumas po vieną eismo juostą abejomis kryptimis. Suderinus su </w:t>
      </w:r>
      <w:r w:rsidR="009F6864">
        <w:rPr>
          <w:rFonts w:eastAsia="Calibri"/>
          <w:szCs w:val="24"/>
          <w:lang w:eastAsia="zh-CN"/>
        </w:rPr>
        <w:t>perkančiąja organizacija</w:t>
      </w:r>
      <w:r w:rsidRPr="00D83965">
        <w:rPr>
          <w:rFonts w:eastAsia="Calibri"/>
          <w:szCs w:val="24"/>
          <w:lang w:eastAsia="zh-CN"/>
        </w:rPr>
        <w:t xml:space="preserve"> ir gavus raštišką </w:t>
      </w:r>
      <w:r w:rsidR="009F6864">
        <w:rPr>
          <w:rFonts w:eastAsia="Calibri"/>
          <w:szCs w:val="24"/>
          <w:lang w:eastAsia="zh-CN"/>
        </w:rPr>
        <w:t>perkančiosios organizacijos</w:t>
      </w:r>
      <w:r w:rsidRPr="00D83965">
        <w:rPr>
          <w:rFonts w:eastAsia="Calibri"/>
          <w:szCs w:val="24"/>
          <w:lang w:eastAsia="zh-CN"/>
        </w:rPr>
        <w:t xml:space="preserve"> leidimą, </w:t>
      </w:r>
      <w:r w:rsidR="009F6864">
        <w:rPr>
          <w:rFonts w:eastAsia="Calibri"/>
          <w:szCs w:val="24"/>
          <w:lang w:eastAsia="zh-CN"/>
        </w:rPr>
        <w:t>d</w:t>
      </w:r>
      <w:r w:rsidRPr="00D83965">
        <w:rPr>
          <w:rFonts w:eastAsia="Calibri"/>
          <w:szCs w:val="24"/>
          <w:lang w:eastAsia="zh-CN"/>
        </w:rPr>
        <w:t xml:space="preserve">arbus leidžiama atlikti šiame punkte nurodytomis valandomis ir kitokiu nei šiame punkte nurodytu eismo pralaidumu. </w:t>
      </w:r>
    </w:p>
    <w:p w14:paraId="12BB2EF3" w14:textId="77777777" w:rsidR="00191CC4" w:rsidRDefault="00191CC4" w:rsidP="00191CC4">
      <w:pPr>
        <w:spacing w:after="0" w:line="240" w:lineRule="auto"/>
        <w:rPr>
          <w:rFonts w:ascii="Times New Roman" w:eastAsia="Calibri" w:hAnsi="Times New Roman" w:cs="Times New Roman"/>
          <w:sz w:val="24"/>
          <w:szCs w:val="24"/>
          <w:lang w:eastAsia="en-US"/>
        </w:rPr>
      </w:pPr>
    </w:p>
    <w:p w14:paraId="3204DC39" w14:textId="66401BE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Perkančiosios organizacijos sprendimo dėl tarptautinės </w:t>
      </w:r>
      <w:r w:rsidRPr="008E56FA">
        <w:rPr>
          <w:rFonts w:ascii="Times New Roman" w:eastAsia="Calibri" w:hAnsi="Times New Roman" w:cs="Times New Roman"/>
          <w:b/>
          <w:sz w:val="24"/>
          <w:szCs w:val="24"/>
          <w:lang w:eastAsia="en-US"/>
        </w:rPr>
        <w:t xml:space="preserve">vertės </w:t>
      </w:r>
      <w:r w:rsidR="000555CE" w:rsidRPr="008E56FA">
        <w:rPr>
          <w:rFonts w:ascii="Times New Roman" w:eastAsia="Times New Roman" w:hAnsi="Times New Roman" w:cs="Times New Roman"/>
          <w:b/>
          <w:bCs/>
          <w:sz w:val="24"/>
          <w:szCs w:val="24"/>
          <w:lang w:eastAsia="en-US"/>
        </w:rPr>
        <w:t>ar statinio statybos darbų ir statinio projektavimo paslaugų</w:t>
      </w:r>
      <w:r w:rsidR="000555CE" w:rsidRPr="008E56FA">
        <w:rPr>
          <w:rFonts w:ascii="Times New Roman" w:eastAsia="Calibri" w:hAnsi="Times New Roman" w:cs="Times New Roman"/>
          <w:b/>
          <w:sz w:val="24"/>
          <w:szCs w:val="24"/>
          <w:lang w:eastAsia="en-US"/>
        </w:rPr>
        <w:t xml:space="preserve"> </w:t>
      </w:r>
      <w:r w:rsidRPr="008E56FA">
        <w:rPr>
          <w:rFonts w:ascii="Times New Roman" w:eastAsia="Calibri" w:hAnsi="Times New Roman" w:cs="Times New Roman"/>
          <w:b/>
          <w:sz w:val="24"/>
          <w:szCs w:val="24"/>
          <w:lang w:eastAsia="en-US"/>
        </w:rPr>
        <w:t xml:space="preserve">pirkimo objekto neskaidymo į dalis </w:t>
      </w:r>
      <w:r w:rsidR="000555CE" w:rsidRPr="008E56FA">
        <w:rPr>
          <w:rFonts w:ascii="Times New Roman" w:eastAsia="Calibri" w:hAnsi="Times New Roman" w:cs="Times New Roman"/>
          <w:b/>
          <w:sz w:val="24"/>
          <w:szCs w:val="24"/>
          <w:lang w:eastAsia="en-US"/>
        </w:rPr>
        <w:t>pagrindimas</w:t>
      </w:r>
      <w:r w:rsidRPr="008E56FA">
        <w:rPr>
          <w:rFonts w:ascii="Times New Roman" w:eastAsia="Calibri" w:hAnsi="Times New Roman" w:cs="Times New Roman"/>
          <w:b/>
          <w:sz w:val="24"/>
          <w:szCs w:val="24"/>
          <w:lang w:eastAsia="en-US"/>
        </w:rPr>
        <w:t xml:space="preserve">, kaip nustatyta Viešųjų pirkimų įstatymo 28 straipsnio </w:t>
      </w:r>
      <w:r w:rsidRPr="00191CC4">
        <w:rPr>
          <w:rFonts w:ascii="Times New Roman" w:eastAsia="Calibri" w:hAnsi="Times New Roman" w:cs="Times New Roman"/>
          <w:b/>
          <w:sz w:val="24"/>
          <w:szCs w:val="24"/>
          <w:lang w:eastAsia="en-US"/>
        </w:rPr>
        <w:t>2 dalyje</w:t>
      </w:r>
    </w:p>
    <w:p w14:paraId="7F81362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A5BDC5" w14:textId="69524EE6" w:rsidR="00191CC4" w:rsidRPr="007C07FC" w:rsidRDefault="00191CC4" w:rsidP="00DC5398">
      <w:pPr>
        <w:pStyle w:val="Sraopastraipa"/>
        <w:numPr>
          <w:ilvl w:val="0"/>
          <w:numId w:val="1"/>
        </w:numPr>
        <w:suppressAutoHyphens/>
        <w:ind w:left="0" w:firstLine="567"/>
        <w:rPr>
          <w:i/>
          <w:color w:val="E36C0A" w:themeColor="accent6" w:themeShade="BF"/>
          <w:szCs w:val="24"/>
        </w:rPr>
      </w:pPr>
      <w:r w:rsidRPr="00C22F4D">
        <w:rPr>
          <w:rFonts w:eastAsia="Calibri"/>
          <w:szCs w:val="24"/>
        </w:rPr>
        <w:t xml:space="preserve">Pirkimo objektas neskaidomas į dalis. Tiekėjai privalo siūlyti </w:t>
      </w:r>
      <w:r w:rsidRPr="00657987">
        <w:rPr>
          <w:rFonts w:eastAsia="Calibri"/>
          <w:szCs w:val="24"/>
        </w:rPr>
        <w:t xml:space="preserve">visą </w:t>
      </w:r>
      <w:r w:rsidR="00053BF6" w:rsidRPr="00657987">
        <w:rPr>
          <w:rFonts w:eastAsia="Calibri"/>
          <w:szCs w:val="24"/>
        </w:rPr>
        <w:t>pirkimo objekto kiekį (apimtį)</w:t>
      </w:r>
      <w:r w:rsidRPr="00657987">
        <w:rPr>
          <w:rFonts w:eastAsia="Calibri"/>
          <w:szCs w:val="24"/>
        </w:rPr>
        <w:t>.</w:t>
      </w:r>
      <w:r w:rsidRPr="00C22F4D">
        <w:rPr>
          <w:rFonts w:eastAsia="Calibri"/>
          <w:szCs w:val="24"/>
        </w:rPr>
        <w:t xml:space="preserve"> </w:t>
      </w:r>
    </w:p>
    <w:p w14:paraId="256E13F2" w14:textId="2FE68FB0"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Tarptautinės vertės pirkimo objekto neskaidymo į dalis </w:t>
      </w:r>
      <w:r w:rsidR="008E56FA">
        <w:rPr>
          <w:rFonts w:ascii="Times New Roman" w:eastAsia="Calibri" w:hAnsi="Times New Roman" w:cs="Times New Roman"/>
          <w:sz w:val="24"/>
          <w:szCs w:val="24"/>
          <w:lang w:eastAsia="en-US"/>
        </w:rPr>
        <w:t>pagrindimas</w:t>
      </w:r>
      <w:r w:rsidRPr="00191CC4">
        <w:rPr>
          <w:rFonts w:ascii="Times New Roman" w:eastAsia="Calibri" w:hAnsi="Times New Roman" w:cs="Times New Roman"/>
          <w:sz w:val="24"/>
          <w:szCs w:val="24"/>
          <w:lang w:eastAsia="en-US"/>
        </w:rPr>
        <w:t>:</w:t>
      </w:r>
    </w:p>
    <w:p w14:paraId="34C4F29F" w14:textId="77777777" w:rsidR="00DC193F"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 </w:t>
      </w:r>
      <w:r w:rsidR="00DC193F">
        <w:rPr>
          <w:rFonts w:ascii="Times New Roman" w:eastAsia="Calibri" w:hAnsi="Times New Roman" w:cs="Times New Roman"/>
          <w:sz w:val="24"/>
          <w:szCs w:val="24"/>
          <w:lang w:eastAsia="en-US"/>
        </w:rPr>
        <w:t>s</w:t>
      </w:r>
      <w:r w:rsidR="00DC193F" w:rsidRPr="00933FE0">
        <w:rPr>
          <w:rFonts w:ascii="Times New Roman" w:eastAsia="Calibri" w:hAnsi="Times New Roman" w:cs="Times New Roman"/>
          <w:sz w:val="24"/>
          <w:szCs w:val="24"/>
          <w:lang w:eastAsia="en-US"/>
        </w:rPr>
        <w:t xml:space="preserve">kaidant per brangus vykdymas: skaidyti pirkimo objektą į mažesnes dalis (trumpesnius ruožus) yra netikslinga dėl darbų atlikimo technologijos ypatumų. Darbų atlikimo technologijos klausimai yra sprendžiami kompleksiškai viso objekto mastu, kad užtikrinti sklandų projekto įgyvendinimą: žemės masių paskirstymas transportuojant iš vienos vietos į kitą, nufrezuotų medžiagų (skaldos ir asfalto) panaudojimas pervežant objekte iš vienos vietos į kitą ir kt. Suskaidžius </w:t>
      </w:r>
      <w:r w:rsidR="00DC193F" w:rsidRPr="00933FE0">
        <w:rPr>
          <w:rFonts w:ascii="Times New Roman" w:eastAsia="Calibri" w:hAnsi="Times New Roman" w:cs="Times New Roman"/>
          <w:sz w:val="24"/>
          <w:szCs w:val="24"/>
          <w:lang w:eastAsia="en-US"/>
        </w:rPr>
        <w:lastRenderedPageBreak/>
        <w:t>pirkimo objektą į trumpesnius ruožus, tektų šiuos ir kitus technologiškai susijusius sprendinius koreguoti. Be to, būtų sunku užtikrinti įgyvendinamų priemonių vientisumą (homogeniškumą) – skirtinguose ruožuose dirbtų skirtingi rangovai, kuriems pasirinkus skirtingus gamintojus, dėl jų konstrukcijų skirtumų, jų sujungimas būtų neįmanomas arba sudėtingas, taip pat kiltų daug eismo organizavimo klausimų bei keblumų</w:t>
      </w:r>
      <w:r w:rsidR="00DC193F">
        <w:rPr>
          <w:rFonts w:ascii="Times New Roman" w:eastAsia="Calibri" w:hAnsi="Times New Roman" w:cs="Times New Roman"/>
          <w:sz w:val="24"/>
          <w:szCs w:val="24"/>
          <w:lang w:eastAsia="en-US"/>
        </w:rPr>
        <w:t>;</w:t>
      </w:r>
      <w:r w:rsidR="00DC193F" w:rsidRPr="00933FE0">
        <w:rPr>
          <w:rFonts w:ascii="Times New Roman" w:eastAsia="Calibri" w:hAnsi="Times New Roman" w:cs="Times New Roman"/>
          <w:sz w:val="24"/>
          <w:szCs w:val="24"/>
          <w:lang w:eastAsia="en-US"/>
        </w:rPr>
        <w:t xml:space="preserve"> </w:t>
      </w:r>
    </w:p>
    <w:p w14:paraId="029C8EFD" w14:textId="77777777" w:rsidR="00DC193F" w:rsidRDefault="00DC193F"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933FE0">
        <w:rPr>
          <w:rFonts w:ascii="Times New Roman" w:eastAsia="Calibri" w:hAnsi="Times New Roman" w:cs="Times New Roman"/>
          <w:sz w:val="24"/>
          <w:szCs w:val="24"/>
          <w:lang w:eastAsia="en-US"/>
        </w:rPr>
        <w:t>kaidant sudėtinga techniniu požiūriu: dėl skaidymo į dalis pirkimo sutarties vykdymas taptų sudėtingas techniniu požiūriu, atliekant skirtingus darbus keliems vykdytojams būtų sudėtinga suderinti darbus tarpusavyje, organizuoti nukreipiamų automobilių eismą, o taip pat reikiamos technikos eismą į statybvietes, pasidalinti atsakomybę dėl projekte kylančių rizikų (nepravažiuojamas kelias, nekokybiškai atlikti darbai, įtemptas darbų grafikas ir jo nesilaikymas ir kitos)</w:t>
      </w:r>
      <w:r>
        <w:rPr>
          <w:rFonts w:ascii="Times New Roman" w:eastAsia="Calibri" w:hAnsi="Times New Roman" w:cs="Times New Roman"/>
          <w:sz w:val="24"/>
          <w:szCs w:val="24"/>
          <w:lang w:eastAsia="en-US"/>
        </w:rPr>
        <w:t>;</w:t>
      </w:r>
      <w:r w:rsidRPr="00933FE0">
        <w:rPr>
          <w:rFonts w:ascii="Times New Roman" w:eastAsia="Calibri" w:hAnsi="Times New Roman" w:cs="Times New Roman"/>
          <w:sz w:val="24"/>
          <w:szCs w:val="24"/>
          <w:lang w:eastAsia="en-US"/>
        </w:rPr>
        <w:t xml:space="preserve"> </w:t>
      </w:r>
    </w:p>
    <w:p w14:paraId="02943BC7" w14:textId="193E260A" w:rsidR="008E56FA" w:rsidRPr="00DC193F" w:rsidRDefault="00DC193F"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Pr="00933FE0">
        <w:rPr>
          <w:rFonts w:ascii="Times New Roman" w:eastAsia="Calibri" w:hAnsi="Times New Roman" w:cs="Times New Roman"/>
          <w:sz w:val="24"/>
          <w:szCs w:val="24"/>
          <w:lang w:eastAsia="en-US"/>
        </w:rPr>
        <w:t>kaidant kyla koordinavimo rizikos: skirtingų pirkimo objekto dalių įgyvendinimas būtų techniškai glaudžiai susijęs ir dėl to perkančiajai organizacijai atsirastų būtinybė koordinuoti šių dalių tiekėjus ir tai keltų riziką netinkamai įvykdyti pirkimo sutartį. Visos objekto dalys turi būti techniškai suderintos. Pažymėtina, kad neskaidant objekto į atskiras pirkimo dalis, skatinamas efektyvesnis projektuotojo, darbų vykdytojo ir užsakovo komandinis darbas, lengviau koordinuoti darbus ir suderinti juos laike, o taip pat iki minimumo sumažinama statybos defektų, galinčių atsirasti dėl projektavimo ir statybos darbų metu padarytų netikslumų ar klaidų, atsiradimo galimybė statinio garantiniu laikotarpiu.</w:t>
      </w:r>
    </w:p>
    <w:p w14:paraId="53BF69AB" w14:textId="77777777" w:rsidR="008E56FA" w:rsidRPr="008E56FA" w:rsidRDefault="008E56FA"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8E56FA">
        <w:rPr>
          <w:rFonts w:ascii="Times New Roman" w:eastAsia="Calibri" w:hAnsi="Times New Roman" w:cs="Times New Roman"/>
          <w:sz w:val="24"/>
          <w:szCs w:val="24"/>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2E9F23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3FCFC2B"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Techninė specifikacija</w:t>
      </w:r>
    </w:p>
    <w:p w14:paraId="7B62EA9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CCDB191" w14:textId="251D00A5" w:rsidR="00191CC4" w:rsidRPr="00FB1BEC" w:rsidRDefault="00FB1BEC" w:rsidP="00DC5398">
      <w:pPr>
        <w:pStyle w:val="Sraopastraipa"/>
        <w:numPr>
          <w:ilvl w:val="0"/>
          <w:numId w:val="1"/>
        </w:numPr>
        <w:ind w:left="0" w:firstLine="567"/>
        <w:rPr>
          <w:szCs w:val="24"/>
        </w:rPr>
      </w:pPr>
      <w:r w:rsidRPr="00B022E3">
        <w:rPr>
          <w:szCs w:val="24"/>
        </w:rPr>
        <w:t xml:space="preserve">Pirkimo objekto savybės apibūdintos </w:t>
      </w:r>
      <w:r w:rsidR="00771715" w:rsidRPr="00B022E3">
        <w:rPr>
          <w:szCs w:val="24"/>
        </w:rPr>
        <w:t>techniniame darbo projekte „</w:t>
      </w:r>
      <w:r w:rsidR="00B022E3" w:rsidRPr="00B022E3">
        <w:rPr>
          <w:szCs w:val="24"/>
        </w:rPr>
        <w:t>Vilniaus miesto Valakupių tilto estakados dalies (4–6 tarpatramių) dėžinio skerspjūvio perdangos sijų kapitalinis remonto projektas</w:t>
      </w:r>
      <w:r w:rsidR="00771715" w:rsidRPr="00B022E3">
        <w:rPr>
          <w:szCs w:val="24"/>
        </w:rPr>
        <w:t xml:space="preserve">“ (toliau </w:t>
      </w:r>
      <w:r w:rsidR="00771715" w:rsidRPr="00337544">
        <w:rPr>
          <w:szCs w:val="24"/>
        </w:rPr>
        <w:t xml:space="preserve">– techninis </w:t>
      </w:r>
      <w:r w:rsidR="009E3B93">
        <w:rPr>
          <w:szCs w:val="24"/>
        </w:rPr>
        <w:t xml:space="preserve">darbo </w:t>
      </w:r>
      <w:r w:rsidR="00771715" w:rsidRPr="00337544">
        <w:rPr>
          <w:szCs w:val="24"/>
        </w:rPr>
        <w:t xml:space="preserve">projektas) (pirkimo sąlygų 1 priede, pridedamame atskiru dokumentu). Jeigu techniniame </w:t>
      </w:r>
      <w:r w:rsidR="009E3B93">
        <w:rPr>
          <w:szCs w:val="24"/>
        </w:rPr>
        <w:t xml:space="preserve">darbo </w:t>
      </w:r>
      <w:r w:rsidR="00771715" w:rsidRPr="00337544">
        <w:rPr>
          <w:szCs w:val="24"/>
        </w:rPr>
        <w:t xml:space="preserve">projekte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  </w:t>
      </w:r>
    </w:p>
    <w:p w14:paraId="1A21C8F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D26810C" w14:textId="3B6D27B9" w:rsidR="00191CC4" w:rsidRPr="008E56FA"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 xml:space="preserve">Prekių, paslaugų ar darbų energijos vartojimo </w:t>
      </w:r>
      <w:r w:rsidRPr="008E56FA">
        <w:rPr>
          <w:rFonts w:ascii="Times New Roman" w:eastAsia="Calibri" w:hAnsi="Times New Roman" w:cs="Times New Roman"/>
          <w:b/>
          <w:sz w:val="24"/>
          <w:szCs w:val="24"/>
          <w:lang w:eastAsia="en-US"/>
        </w:rPr>
        <w:t>efektyvumo ir aplinkos apsaugos</w:t>
      </w:r>
      <w:r w:rsidR="006334A0" w:rsidRPr="008E56FA">
        <w:rPr>
          <w:rFonts w:ascii="Times New Roman" w:eastAsia="Calibri" w:hAnsi="Times New Roman" w:cs="Times New Roman"/>
          <w:b/>
          <w:sz w:val="24"/>
          <w:szCs w:val="24"/>
          <w:lang w:eastAsia="en-US"/>
        </w:rPr>
        <w:t>, socialiniai kriterijai, jeigu taikytina</w:t>
      </w:r>
    </w:p>
    <w:p w14:paraId="6931656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70B00AC" w14:textId="77777777" w:rsidR="00191CC4" w:rsidRPr="00151180" w:rsidRDefault="00897E2E"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51180">
        <w:rPr>
          <w:rFonts w:ascii="Times New Roman" w:eastAsia="Times New Roman" w:hAnsi="Times New Roman" w:cs="Times New Roman"/>
          <w:sz w:val="24"/>
          <w:szCs w:val="24"/>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151180">
        <w:rPr>
          <w:rFonts w:ascii="Times New Roman" w:eastAsia="Times New Roman" w:hAnsi="Times New Roman" w:cs="Times New Roman"/>
          <w:sz w:val="24"/>
          <w:szCs w:val="24"/>
          <w:lang w:eastAsia="en-US"/>
        </w:rPr>
        <w:t>gijos vartojimo efektyvumo reikalavimai jai neprivalomi.</w:t>
      </w:r>
    </w:p>
    <w:p w14:paraId="63ABCE10" w14:textId="77378DDD" w:rsidR="004264CF" w:rsidRPr="001B0A81" w:rsidRDefault="00151180" w:rsidP="00DC5398">
      <w:pPr>
        <w:pStyle w:val="Sraopastraipa"/>
        <w:numPr>
          <w:ilvl w:val="0"/>
          <w:numId w:val="1"/>
        </w:numPr>
        <w:ind w:left="0" w:firstLine="567"/>
        <w:rPr>
          <w:i/>
          <w:szCs w:val="24"/>
        </w:rPr>
      </w:pPr>
      <w:r w:rsidRPr="006334A0">
        <w:rPr>
          <w:szCs w:val="24"/>
        </w:rPr>
        <w:t xml:space="preserve">Šiame pirkime </w:t>
      </w:r>
      <w:r w:rsidR="00042F7D" w:rsidRPr="006334A0">
        <w:rPr>
          <w:szCs w:val="24"/>
        </w:rPr>
        <w:t xml:space="preserve">taikomi </w:t>
      </w:r>
      <w:r w:rsidRPr="006334A0">
        <w:rPr>
          <w:szCs w:val="24"/>
        </w:rPr>
        <w:t xml:space="preserve">aplinkos apsaugos </w:t>
      </w:r>
      <w:r w:rsidR="00BF76B8">
        <w:rPr>
          <w:szCs w:val="24"/>
        </w:rPr>
        <w:t xml:space="preserve">kriterijai (žaliųjų pirkimų </w:t>
      </w:r>
      <w:r w:rsidRPr="006334A0">
        <w:rPr>
          <w:szCs w:val="24"/>
        </w:rPr>
        <w:t>reikalavimai</w:t>
      </w:r>
      <w:r w:rsidR="00BF76B8">
        <w:rPr>
          <w:szCs w:val="24"/>
        </w:rPr>
        <w:t>)</w:t>
      </w:r>
      <w:r w:rsidRPr="006334A0">
        <w:rPr>
          <w:szCs w:val="24"/>
        </w:rPr>
        <w:t>.</w:t>
      </w:r>
      <w:r w:rsidR="004264CF">
        <w:rPr>
          <w:szCs w:val="24"/>
        </w:rPr>
        <w:t xml:space="preserve"> </w:t>
      </w:r>
      <w:r w:rsidR="004264CF" w:rsidRPr="004264CF">
        <w:rPr>
          <w:rFonts w:eastAsia="Calibri"/>
          <w:szCs w:val="24"/>
        </w:rPr>
        <w:t>Aplinkos apsaugos kriterijai nustatyti pagal Lietuvos Respublikos a</w:t>
      </w:r>
      <w:r w:rsidR="004264CF" w:rsidRPr="004264CF">
        <w:rPr>
          <w:rFonts w:eastAsia="Calibri"/>
          <w:color w:val="000000"/>
          <w:spacing w:val="2"/>
          <w:szCs w:val="24"/>
          <w:shd w:val="clear" w:color="auto" w:fill="FFFFFF"/>
        </w:rPr>
        <w:t xml:space="preserve">plinkos ministro </w:t>
      </w:r>
      <w:r w:rsidR="004D3CB8" w:rsidRPr="004D3CB8">
        <w:rPr>
          <w:rFonts w:eastAsia="Calibri"/>
          <w:color w:val="000000"/>
          <w:spacing w:val="2"/>
          <w:szCs w:val="24"/>
          <w:shd w:val="clear" w:color="auto" w:fill="FFFFFF"/>
        </w:rPr>
        <w:t xml:space="preserve">2011 m. birželio 28 d. įsakymu Nr. D1-508 </w:t>
      </w:r>
      <w:r w:rsidR="004264CF" w:rsidRPr="004264CF">
        <w:rPr>
          <w:rFonts w:eastAsia="Calibri"/>
          <w:color w:val="000000"/>
          <w:spacing w:val="2"/>
          <w:szCs w:val="24"/>
          <w:shd w:val="clear" w:color="auto" w:fill="FFFFFF"/>
        </w:rPr>
        <w:t>patvirtint</w:t>
      </w:r>
      <w:r w:rsidR="004D3CB8">
        <w:rPr>
          <w:rFonts w:eastAsia="Calibri"/>
          <w:color w:val="000000"/>
          <w:spacing w:val="2"/>
          <w:szCs w:val="24"/>
          <w:shd w:val="clear" w:color="auto" w:fill="FFFFFF"/>
        </w:rPr>
        <w:t>o</w:t>
      </w:r>
      <w:r w:rsidR="004264CF" w:rsidRPr="004264CF">
        <w:rPr>
          <w:rFonts w:eastAsia="Calibri"/>
          <w:color w:val="000000"/>
          <w:spacing w:val="2"/>
          <w:szCs w:val="24"/>
          <w:shd w:val="clear" w:color="auto" w:fill="FFFFFF"/>
        </w:rPr>
        <w:t xml:space="preserve"> </w:t>
      </w:r>
      <w:r w:rsidR="004264CF" w:rsidRPr="004264CF">
        <w:rPr>
          <w:rFonts w:eastAsia="Calibri"/>
          <w:szCs w:val="24"/>
        </w:rPr>
        <w:t xml:space="preserve">Aplinkos apsaugos kriterijų taikymo, vykdant žaliuosius pirkimus, tvarkos aprašo </w:t>
      </w:r>
      <w:r w:rsidR="004D3CB8">
        <w:rPr>
          <w:rFonts w:eastAsia="Calibri"/>
          <w:szCs w:val="24"/>
        </w:rPr>
        <w:t xml:space="preserve">(aktualios redakcijos) </w:t>
      </w:r>
      <w:r w:rsidR="004835B5">
        <w:rPr>
          <w:rFonts w:eastAsia="Calibri"/>
          <w:szCs w:val="24"/>
        </w:rPr>
        <w:t>4.3</w:t>
      </w:r>
      <w:r w:rsidR="003926C3">
        <w:rPr>
          <w:rFonts w:eastAsia="Calibri"/>
          <w:szCs w:val="24"/>
        </w:rPr>
        <w:t xml:space="preserve"> ir 4.4.4</w:t>
      </w:r>
      <w:r w:rsidR="004835B5">
        <w:rPr>
          <w:rFonts w:eastAsia="Calibri"/>
          <w:szCs w:val="24"/>
        </w:rPr>
        <w:t xml:space="preserve"> </w:t>
      </w:r>
      <w:r w:rsidR="004264CF" w:rsidRPr="004264CF">
        <w:rPr>
          <w:rFonts w:eastAsia="Calibri"/>
          <w:szCs w:val="24"/>
        </w:rPr>
        <w:t>papunk</w:t>
      </w:r>
      <w:r w:rsidR="004835B5">
        <w:rPr>
          <w:rFonts w:eastAsia="Calibri"/>
          <w:szCs w:val="24"/>
        </w:rPr>
        <w:t>čius</w:t>
      </w:r>
      <w:r w:rsidR="00E07CCB">
        <w:rPr>
          <w:rFonts w:eastAsia="Calibri"/>
          <w:szCs w:val="24"/>
        </w:rPr>
        <w:t>.</w:t>
      </w:r>
      <w:r w:rsidR="00223DDD">
        <w:rPr>
          <w:rFonts w:eastAsia="Calibri"/>
          <w:szCs w:val="24"/>
        </w:rPr>
        <w:t xml:space="preserve"> </w:t>
      </w:r>
      <w:r w:rsidR="004264CF" w:rsidRPr="004264CF">
        <w:rPr>
          <w:rFonts w:eastAsia="Calibri"/>
          <w:szCs w:val="24"/>
        </w:rPr>
        <w:t>Aplinkos a</w:t>
      </w:r>
      <w:r w:rsidR="00C22A43">
        <w:rPr>
          <w:rFonts w:eastAsia="Calibri"/>
          <w:szCs w:val="24"/>
        </w:rPr>
        <w:t>p</w:t>
      </w:r>
      <w:r w:rsidR="004264CF" w:rsidRPr="004264CF">
        <w:rPr>
          <w:rFonts w:eastAsia="Calibri"/>
          <w:szCs w:val="24"/>
        </w:rPr>
        <w:t xml:space="preserve">saugos kriterijai nustatyti pirkimo </w:t>
      </w:r>
      <w:r w:rsidR="004264CF" w:rsidRPr="001B0A81">
        <w:rPr>
          <w:rFonts w:eastAsia="Calibri"/>
          <w:szCs w:val="24"/>
        </w:rPr>
        <w:t xml:space="preserve">sąlygų </w:t>
      </w:r>
      <w:r w:rsidR="00857464" w:rsidRPr="001B0A81">
        <w:rPr>
          <w:rFonts w:eastAsia="Calibri"/>
          <w:szCs w:val="24"/>
        </w:rPr>
        <w:t>šiame punkte</w:t>
      </w:r>
      <w:r w:rsidR="00963296" w:rsidRPr="001B0A81">
        <w:rPr>
          <w:rFonts w:eastAsia="Calibri"/>
          <w:szCs w:val="24"/>
        </w:rPr>
        <w:t>,</w:t>
      </w:r>
      <w:r w:rsidR="00857464" w:rsidRPr="001B0A81">
        <w:rPr>
          <w:rFonts w:eastAsia="Calibri"/>
          <w:szCs w:val="24"/>
        </w:rPr>
        <w:t xml:space="preserve"> 39.1 papunktyje</w:t>
      </w:r>
      <w:r w:rsidR="003C6B33">
        <w:rPr>
          <w:rFonts w:eastAsia="Calibri"/>
          <w:szCs w:val="24"/>
        </w:rPr>
        <w:t xml:space="preserve">, </w:t>
      </w:r>
      <w:r w:rsidR="007862D6">
        <w:rPr>
          <w:rFonts w:eastAsia="Calibri"/>
          <w:szCs w:val="24"/>
        </w:rPr>
        <w:t xml:space="preserve">pasiūlymų vertinimo kriterijuose, </w:t>
      </w:r>
      <w:r w:rsidR="003C6B33">
        <w:rPr>
          <w:rFonts w:eastAsia="Calibri"/>
          <w:szCs w:val="24"/>
        </w:rPr>
        <w:t>Bendrųjų sutarties sąlygų 5.1.10 ir 5.1.41 papunkčiuose</w:t>
      </w:r>
      <w:r w:rsidR="00963296" w:rsidRPr="001B0A81">
        <w:rPr>
          <w:rFonts w:eastAsia="Calibri"/>
          <w:szCs w:val="24"/>
        </w:rPr>
        <w:t xml:space="preserve"> ir </w:t>
      </w:r>
      <w:r w:rsidR="00600865" w:rsidRPr="001B0A81">
        <w:rPr>
          <w:rFonts w:eastAsia="Calibri"/>
          <w:szCs w:val="24"/>
        </w:rPr>
        <w:t xml:space="preserve">techniniame </w:t>
      </w:r>
      <w:r w:rsidR="009E3B93" w:rsidRPr="001B0A81">
        <w:rPr>
          <w:rFonts w:eastAsia="Calibri"/>
          <w:szCs w:val="24"/>
        </w:rPr>
        <w:t xml:space="preserve">darbo </w:t>
      </w:r>
      <w:r w:rsidR="00600865" w:rsidRPr="001B0A81">
        <w:rPr>
          <w:rFonts w:eastAsia="Calibri"/>
          <w:szCs w:val="24"/>
        </w:rPr>
        <w:t>projekte</w:t>
      </w:r>
      <w:r w:rsidR="004264CF" w:rsidRPr="001B0A81">
        <w:rPr>
          <w:rFonts w:eastAsia="Calibri"/>
          <w:szCs w:val="24"/>
        </w:rPr>
        <w:t>.</w:t>
      </w:r>
    </w:p>
    <w:p w14:paraId="2FDAA838" w14:textId="6C0C298E" w:rsidR="00B27D4B" w:rsidRPr="001B0A81" w:rsidRDefault="00B27D4B" w:rsidP="00B27D4B">
      <w:pPr>
        <w:pStyle w:val="Sraopastraipa"/>
        <w:ind w:left="0" w:firstLine="567"/>
        <w:rPr>
          <w:i/>
          <w:szCs w:val="24"/>
        </w:rPr>
      </w:pPr>
      <w:r w:rsidRPr="001B0A81">
        <w:rPr>
          <w:rFonts w:eastAsia="Calibri"/>
          <w:szCs w:val="24"/>
        </w:rPr>
        <w:t xml:space="preserve">Vadovaujantis Lietuvos Respublikos aplinkos ministro 2011 m. birželio 28 d. įsakymo Nr. D1-508 patvirtinto Produktų, kurių viešiesiems pirkimams ir pirkimams taikytini minimalūs aplinkos apsaugos kriterijai, aprašo (aktualios redakcijos) 2 priedo „Minimalūs aplinkos apsaugos kriterijai“ 26.2.1 papunkčiu perkami darbai atitikti šį minimalų aplinkos apsaugos kriterijų: 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w:t>
      </w:r>
      <w:r w:rsidRPr="001B0A81">
        <w:rPr>
          <w:rFonts w:eastAsia="Calibri"/>
          <w:szCs w:val="24"/>
        </w:rPr>
        <w:lastRenderedPageBreak/>
        <w:t>techninius reikalavimus, arba yra įrodytas tų medžiagų tinkamumas numatytai taikymo paskirčiai. Medžiagos ar produkto minimalus kiekis turi atitikti lentelėje nustatytas vertes:</w:t>
      </w:r>
    </w:p>
    <w:tbl>
      <w:tblPr>
        <w:tblW w:w="9634" w:type="dxa"/>
        <w:shd w:val="clear" w:color="auto" w:fill="FFFFFF"/>
        <w:tblCellMar>
          <w:left w:w="0" w:type="dxa"/>
          <w:right w:w="0" w:type="dxa"/>
        </w:tblCellMar>
        <w:tblLook w:val="04A0" w:firstRow="1" w:lastRow="0" w:firstColumn="1" w:lastColumn="0" w:noHBand="0" w:noVBand="1"/>
      </w:tblPr>
      <w:tblGrid>
        <w:gridCol w:w="2619"/>
        <w:gridCol w:w="2338"/>
        <w:gridCol w:w="2569"/>
        <w:gridCol w:w="2108"/>
      </w:tblGrid>
      <w:tr w:rsidR="001B0A81" w:rsidRPr="001B0A81" w14:paraId="47FB2E2E" w14:textId="77777777" w:rsidTr="00F61EB0">
        <w:tc>
          <w:tcPr>
            <w:tcW w:w="2619" w:type="dxa"/>
            <w:tcBorders>
              <w:top w:val="single" w:sz="8" w:space="0" w:color="auto"/>
              <w:left w:val="single" w:sz="8" w:space="0" w:color="auto"/>
              <w:bottom w:val="single" w:sz="4" w:space="0" w:color="auto"/>
              <w:right w:val="single" w:sz="8" w:space="0" w:color="auto"/>
            </w:tcBorders>
            <w:shd w:val="clear" w:color="auto" w:fill="FFFFFF"/>
            <w:tcMar>
              <w:top w:w="0" w:type="dxa"/>
              <w:left w:w="108" w:type="dxa"/>
              <w:bottom w:w="0" w:type="dxa"/>
              <w:right w:w="108" w:type="dxa"/>
            </w:tcMar>
            <w:hideMark/>
          </w:tcPr>
          <w:p w14:paraId="727444FB"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Kelio dangos konstrukcijos sluoksnis</w:t>
            </w:r>
          </w:p>
          <w:p w14:paraId="71874CD0"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 </w:t>
            </w:r>
          </w:p>
        </w:tc>
        <w:tc>
          <w:tcPr>
            <w:tcW w:w="233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6E9ABCAC"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Mažiausias užpildų ir priedų kiekis iš perdirbtų medžiagų, nepavojingų atliekų ir (ar) šalutinių gamybos produktų, proc.</w:t>
            </w:r>
          </w:p>
        </w:tc>
        <w:tc>
          <w:tcPr>
            <w:tcW w:w="2569"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41450F17"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Mažiausias antrinio panaudojimo užpildų ir kelių tiesimo medžiagų (kitam kelio konstrukcijos sluoksniui) kiekis, proc.</w:t>
            </w:r>
          </w:p>
        </w:tc>
        <w:tc>
          <w:tcPr>
            <w:tcW w:w="2108" w:type="dxa"/>
            <w:tcBorders>
              <w:top w:val="single" w:sz="8" w:space="0" w:color="auto"/>
              <w:left w:val="nil"/>
              <w:bottom w:val="single" w:sz="4" w:space="0" w:color="auto"/>
              <w:right w:val="single" w:sz="8" w:space="0" w:color="auto"/>
            </w:tcBorders>
            <w:shd w:val="clear" w:color="auto" w:fill="FFFFFF"/>
            <w:tcMar>
              <w:top w:w="0" w:type="dxa"/>
              <w:left w:w="108" w:type="dxa"/>
              <w:bottom w:w="0" w:type="dxa"/>
              <w:right w:w="108" w:type="dxa"/>
            </w:tcMar>
            <w:hideMark/>
          </w:tcPr>
          <w:p w14:paraId="1160C1E5"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Mažiausias pakartotinio panaudojimo užpildų ir kelių tiesimo medžiagų (tam pačiam kelio dangos konstrukcijos sluoksniui) kiekis, proc.</w:t>
            </w:r>
          </w:p>
        </w:tc>
      </w:tr>
      <w:tr w:rsidR="001B0A81" w:rsidRPr="001B0A81" w14:paraId="758359B0" w14:textId="77777777" w:rsidTr="00F61EB0">
        <w:tc>
          <w:tcPr>
            <w:tcW w:w="2619" w:type="dxa"/>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277933" w14:textId="05B7FF9A"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Asfalto apatinis</w:t>
            </w:r>
            <w:r w:rsidR="009E74D9">
              <w:rPr>
                <w:rFonts w:ascii="Times New Roman" w:eastAsia="Times New Roman" w:hAnsi="Times New Roman" w:cs="Times New Roman"/>
                <w:iCs/>
                <w:sz w:val="24"/>
                <w:szCs w:val="24"/>
                <w:bdr w:val="none" w:sz="0" w:space="0" w:color="auto" w:frame="1"/>
                <w:lang w:eastAsia="lt-LT"/>
              </w:rPr>
              <w:t xml:space="preserve"> sluoksnis</w:t>
            </w:r>
            <w:r w:rsidRPr="001B0A81">
              <w:rPr>
                <w:rFonts w:ascii="Times New Roman" w:eastAsia="Times New Roman" w:hAnsi="Times New Roman" w:cs="Times New Roman"/>
                <w:iCs/>
                <w:sz w:val="24"/>
                <w:szCs w:val="24"/>
                <w:bdr w:val="none" w:sz="0" w:space="0" w:color="auto" w:frame="1"/>
                <w:lang w:eastAsia="lt-LT"/>
              </w:rPr>
              <w:t xml:space="preserve"> ir asfalto pagrindo dangos</w:t>
            </w:r>
          </w:p>
        </w:tc>
        <w:tc>
          <w:tcPr>
            <w:tcW w:w="2338"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614EE1"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0,3</w:t>
            </w:r>
          </w:p>
        </w:tc>
        <w:tc>
          <w:tcPr>
            <w:tcW w:w="2569"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1BCDCD" w14:textId="77777777"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15,0</w:t>
            </w:r>
          </w:p>
        </w:tc>
        <w:tc>
          <w:tcPr>
            <w:tcW w:w="2108"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4B316ED" w14:textId="6A2B79D2" w:rsidR="00B27D4B" w:rsidRPr="001B0A81" w:rsidRDefault="00B27D4B" w:rsidP="00B27D4B">
            <w:pPr>
              <w:spacing w:after="0" w:line="240" w:lineRule="auto"/>
              <w:ind w:firstLine="567"/>
              <w:jc w:val="both"/>
              <w:rPr>
                <w:rFonts w:ascii="Times New Roman" w:eastAsia="Calibri" w:hAnsi="Times New Roman" w:cs="Times New Roman"/>
                <w:sz w:val="24"/>
                <w:szCs w:val="24"/>
                <w:lang w:eastAsia="lt-LT"/>
              </w:rPr>
            </w:pPr>
            <w:r w:rsidRPr="001B0A81">
              <w:rPr>
                <w:rFonts w:ascii="Times New Roman" w:eastAsia="Times New Roman" w:hAnsi="Times New Roman" w:cs="Times New Roman"/>
                <w:iCs/>
                <w:sz w:val="24"/>
                <w:szCs w:val="24"/>
                <w:bdr w:val="none" w:sz="0" w:space="0" w:color="auto" w:frame="1"/>
                <w:lang w:eastAsia="lt-LT"/>
              </w:rPr>
              <w:t>5,0</w:t>
            </w:r>
          </w:p>
        </w:tc>
      </w:tr>
    </w:tbl>
    <w:p w14:paraId="41BA5625" w14:textId="362CB4FC" w:rsidR="006334A0" w:rsidRPr="00BF76B8" w:rsidRDefault="006334A0" w:rsidP="00DC5398">
      <w:pPr>
        <w:numPr>
          <w:ilvl w:val="0"/>
          <w:numId w:val="1"/>
        </w:numPr>
        <w:spacing w:after="0" w:line="240" w:lineRule="auto"/>
        <w:ind w:left="0" w:firstLine="567"/>
        <w:contextualSpacing/>
        <w:jc w:val="both"/>
        <w:rPr>
          <w:b/>
          <w:szCs w:val="24"/>
        </w:rPr>
      </w:pPr>
      <w:r w:rsidRPr="00BF76B8">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2C81D4AA" w14:textId="77777777" w:rsidR="00D63679" w:rsidRPr="00D63679" w:rsidRDefault="00D63679" w:rsidP="00D63679">
      <w:pPr>
        <w:spacing w:after="0" w:line="240" w:lineRule="auto"/>
        <w:rPr>
          <w:rFonts w:ascii="Times New Roman" w:hAnsi="Times New Roman" w:cs="Times New Roman"/>
          <w:sz w:val="24"/>
          <w:szCs w:val="24"/>
        </w:rPr>
      </w:pPr>
    </w:p>
    <w:p w14:paraId="47EF7787" w14:textId="23D145A4" w:rsidR="00D63679" w:rsidRPr="00BF76B8" w:rsidRDefault="00A4684C" w:rsidP="00D63679">
      <w:pPr>
        <w:spacing w:after="0" w:line="240" w:lineRule="auto"/>
        <w:jc w:val="center"/>
        <w:rPr>
          <w:rFonts w:ascii="Times New Roman" w:hAnsi="Times New Roman" w:cs="Times New Roman"/>
          <w:b/>
          <w:sz w:val="24"/>
          <w:szCs w:val="24"/>
        </w:rPr>
      </w:pPr>
      <w:r w:rsidRPr="00BF76B8">
        <w:rPr>
          <w:rFonts w:ascii="Times New Roman" w:hAnsi="Times New Roman" w:cs="Times New Roman"/>
          <w:b/>
          <w:sz w:val="24"/>
          <w:szCs w:val="24"/>
        </w:rPr>
        <w:t>K</w:t>
      </w:r>
      <w:r w:rsidR="00D63679" w:rsidRPr="00BF76B8">
        <w:rPr>
          <w:rFonts w:ascii="Times New Roman" w:hAnsi="Times New Roman" w:cs="Times New Roman"/>
          <w:b/>
          <w:sz w:val="24"/>
          <w:szCs w:val="24"/>
        </w:rPr>
        <w:t xml:space="preserve">riterijai dėl statinio informacinio modeliavimo metodų taikymo Lietuvos Respublikos Vyriausybės </w:t>
      </w:r>
      <w:r w:rsidRPr="00BF76B8">
        <w:rPr>
          <w:rFonts w:ascii="Times New Roman" w:hAnsi="Times New Roman" w:cs="Times New Roman"/>
          <w:b/>
          <w:sz w:val="24"/>
          <w:szCs w:val="24"/>
        </w:rPr>
        <w:t>ir (</w:t>
      </w:r>
      <w:r w:rsidR="00D63679" w:rsidRPr="00BF76B8">
        <w:rPr>
          <w:rFonts w:ascii="Times New Roman" w:hAnsi="Times New Roman" w:cs="Times New Roman"/>
          <w:b/>
          <w:sz w:val="24"/>
          <w:szCs w:val="24"/>
        </w:rPr>
        <w:t>ar</w:t>
      </w:r>
      <w:r w:rsidRPr="00BF76B8">
        <w:rPr>
          <w:rFonts w:ascii="Times New Roman" w:hAnsi="Times New Roman" w:cs="Times New Roman"/>
          <w:b/>
          <w:sz w:val="24"/>
          <w:szCs w:val="24"/>
        </w:rPr>
        <w:t>)</w:t>
      </w:r>
      <w:r w:rsidR="00D63679" w:rsidRPr="00BF76B8">
        <w:rPr>
          <w:rFonts w:ascii="Times New Roman" w:hAnsi="Times New Roman" w:cs="Times New Roman"/>
          <w:b/>
          <w:sz w:val="24"/>
          <w:szCs w:val="24"/>
        </w:rPr>
        <w:t xml:space="preserve"> jos įgaliotos institucijos nustatytais atvejais ir tvarka</w:t>
      </w:r>
      <w:r w:rsidRPr="00BF76B8">
        <w:rPr>
          <w:rFonts w:ascii="Times New Roman" w:hAnsi="Times New Roman" w:cs="Times New Roman"/>
          <w:b/>
          <w:sz w:val="24"/>
          <w:szCs w:val="24"/>
        </w:rPr>
        <w:t>, jeigu taikytina</w:t>
      </w:r>
    </w:p>
    <w:p w14:paraId="1C4D620D" w14:textId="00785D76" w:rsidR="00D63679" w:rsidRPr="007F66B2" w:rsidRDefault="00D63679" w:rsidP="007F66B2">
      <w:pPr>
        <w:spacing w:after="0" w:line="240" w:lineRule="auto"/>
        <w:rPr>
          <w:rFonts w:ascii="Times New Roman" w:hAnsi="Times New Roman" w:cs="Times New Roman"/>
          <w:b/>
          <w:sz w:val="24"/>
          <w:szCs w:val="24"/>
        </w:rPr>
      </w:pPr>
    </w:p>
    <w:p w14:paraId="615D46C0" w14:textId="77777777" w:rsidR="007F66B2" w:rsidRPr="007F66B2" w:rsidRDefault="008C6DF6" w:rsidP="00DC5398">
      <w:pPr>
        <w:pStyle w:val="Sraopastraipa"/>
        <w:numPr>
          <w:ilvl w:val="0"/>
          <w:numId w:val="1"/>
        </w:numPr>
        <w:ind w:left="0" w:firstLine="567"/>
        <w:rPr>
          <w:b/>
          <w:szCs w:val="24"/>
        </w:rPr>
      </w:pPr>
      <w:r w:rsidRPr="007F66B2">
        <w:rPr>
          <w:szCs w:val="24"/>
        </w:rPr>
        <w:t>Perkamam objektui netaikomi Lietuvos Respublikos Vyriausybės 2021 m. gruodžio 8 d. nutarime Nr. 1061 „Dėl reikalavimų ir (arba) kriterijų dėl statinio informacinio modeliavimo metodų taikymo“</w:t>
      </w:r>
      <w:r w:rsidR="007F66B2" w:rsidRPr="007F66B2">
        <w:rPr>
          <w:szCs w:val="24"/>
        </w:rPr>
        <w:t xml:space="preserve"> nurodyti atvejai</w:t>
      </w:r>
      <w:r w:rsidRPr="007F66B2">
        <w:rPr>
          <w:szCs w:val="24"/>
        </w:rPr>
        <w:t>.</w:t>
      </w:r>
    </w:p>
    <w:p w14:paraId="6C78347E" w14:textId="77777777" w:rsidR="00D63679" w:rsidRPr="007F66B2" w:rsidRDefault="00D63679" w:rsidP="007F66B2">
      <w:pPr>
        <w:spacing w:after="0" w:line="240" w:lineRule="auto"/>
        <w:rPr>
          <w:rFonts w:ascii="Times New Roman" w:eastAsia="Calibri" w:hAnsi="Times New Roman" w:cs="Times New Roman"/>
          <w:b/>
          <w:sz w:val="24"/>
          <w:szCs w:val="24"/>
        </w:rPr>
      </w:pPr>
    </w:p>
    <w:p w14:paraId="2D5B046B" w14:textId="6969A882" w:rsidR="00191CC4" w:rsidRPr="007F66B2" w:rsidRDefault="00191CC4" w:rsidP="007F66B2">
      <w:pPr>
        <w:spacing w:after="0" w:line="240" w:lineRule="auto"/>
        <w:jc w:val="center"/>
        <w:rPr>
          <w:rFonts w:ascii="Times New Roman" w:eastAsia="Times New Roman" w:hAnsi="Times New Roman" w:cs="Times New Roman"/>
          <w:b/>
          <w:sz w:val="24"/>
          <w:szCs w:val="24"/>
        </w:rPr>
      </w:pPr>
      <w:r w:rsidRPr="007F66B2">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17C5506B" w14:textId="77777777" w:rsidR="00191CC4" w:rsidRPr="007F66B2" w:rsidRDefault="00191CC4" w:rsidP="007F66B2">
      <w:pPr>
        <w:spacing w:after="0" w:line="240" w:lineRule="auto"/>
        <w:rPr>
          <w:rFonts w:ascii="Times New Roman" w:eastAsia="Times New Roman" w:hAnsi="Times New Roman" w:cs="Times New Roman"/>
          <w:sz w:val="24"/>
          <w:szCs w:val="24"/>
          <w:lang w:eastAsia="en-US"/>
        </w:rPr>
      </w:pPr>
    </w:p>
    <w:p w14:paraId="07AAE0A8" w14:textId="77777777" w:rsidR="00191CC4" w:rsidRPr="007F66B2"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F66B2">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064B530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2BDCDCD" w14:textId="77777777" w:rsidR="00FF471C" w:rsidRPr="003B3F60" w:rsidRDefault="000D2537"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w:t>
      </w:r>
      <w:r w:rsidR="00FF471C" w:rsidRPr="003B3F60">
        <w:rPr>
          <w:rFonts w:ascii="Times New Roman" w:eastAsia="Times New Roman" w:hAnsi="Times New Roman" w:cs="Times New Roman"/>
          <w:b/>
          <w:sz w:val="24"/>
          <w:szCs w:val="24"/>
          <w:lang w:eastAsia="en-US"/>
        </w:rPr>
        <w:t>II SKYRIUS</w:t>
      </w:r>
    </w:p>
    <w:p w14:paraId="168CEE2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3799A00B"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1B9D9739" w14:textId="77777777" w:rsid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Šiame pirkime bus taikoma Viešųjų pirkimų įstatymo 59 straipsnio 4 dalyje nurodyta galimybė pirmiausia vertinti dalyvių pateiktus pasiūlymus, o įvertinus pasiūlymus bus tikrinama, ar </w:t>
      </w:r>
      <w:r w:rsidRPr="00191CC4">
        <w:rPr>
          <w:rFonts w:ascii="Times New Roman" w:eastAsia="Times New Roman" w:hAnsi="Times New Roman" w:cs="Times New Roman"/>
          <w:sz w:val="24"/>
          <w:szCs w:val="24"/>
          <w:lang w:eastAsia="en-US"/>
        </w:rPr>
        <w:t>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07BF154A"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A07879"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F3A8376" w14:textId="77777777" w:rsidR="00191CC4" w:rsidRPr="00EC00C1"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lastRenderedPageBreak/>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12D226FA" w14:textId="77777777" w:rsidR="00191CC4" w:rsidRPr="00EC00C1"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232E07E2" w14:textId="77777777" w:rsidR="009202E0"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EC00C1">
        <w:rPr>
          <w:rFonts w:ascii="Times New Roman" w:eastAsia="Times New Roman" w:hAnsi="Times New Roman" w:cs="Times New Roman"/>
          <w:sz w:val="24"/>
          <w:szCs w:val="24"/>
          <w:lang w:eastAsia="en-US"/>
        </w:rPr>
        <w:t>šiuos dokumentus jau turi iš ankstesnių pirkimo procedūrų.</w:t>
      </w:r>
    </w:p>
    <w:p w14:paraId="3B26A5CE" w14:textId="77777777" w:rsidR="009202E0" w:rsidRPr="00191CC4" w:rsidRDefault="009202E0" w:rsidP="00191CC4">
      <w:pPr>
        <w:spacing w:after="0" w:line="240" w:lineRule="auto"/>
        <w:rPr>
          <w:rFonts w:ascii="Times New Roman" w:eastAsia="Times New Roman" w:hAnsi="Times New Roman" w:cs="Times New Roman"/>
          <w:sz w:val="24"/>
          <w:szCs w:val="24"/>
          <w:lang w:eastAsia="en-US"/>
        </w:rPr>
      </w:pPr>
    </w:p>
    <w:p w14:paraId="54B39F42" w14:textId="77777777" w:rsidR="00191CC4" w:rsidRPr="00191CC4" w:rsidRDefault="00191CC4" w:rsidP="00191CC4">
      <w:pPr>
        <w:spacing w:after="0" w:line="240" w:lineRule="auto"/>
        <w:ind w:left="-142"/>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Tiekėjų pašalinimo pagrindai</w:t>
      </w:r>
    </w:p>
    <w:p w14:paraId="09F1958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400FFE8" w14:textId="4EB0B8BF"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Pašalinimo pagrindai</w:t>
      </w:r>
      <w:r w:rsidR="00EC00C1">
        <w:rPr>
          <w:rFonts w:ascii="Times New Roman" w:eastAsia="Times New Roman" w:hAnsi="Times New Roman" w:cs="Times New Roman"/>
          <w:sz w:val="24"/>
          <w:szCs w:val="24"/>
          <w:lang w:eastAsia="en-US"/>
        </w:rPr>
        <w:t>, jų nebuvimą patvirtinantys dokumentai</w:t>
      </w:r>
      <w:r w:rsidRPr="00191CC4">
        <w:rPr>
          <w:rFonts w:ascii="Times New Roman" w:eastAsia="Times New Roman" w:hAnsi="Times New Roman" w:cs="Times New Roman"/>
          <w:sz w:val="24"/>
          <w:szCs w:val="24"/>
          <w:lang w:eastAsia="en-US"/>
        </w:rPr>
        <w:t xml:space="preserve"> nurodyti </w:t>
      </w:r>
      <w:r w:rsidR="00893491">
        <w:rPr>
          <w:rFonts w:ascii="Times New Roman" w:eastAsia="Times New Roman" w:hAnsi="Times New Roman" w:cs="Times New Roman"/>
          <w:sz w:val="24"/>
          <w:szCs w:val="24"/>
          <w:lang w:eastAsia="en-US"/>
        </w:rPr>
        <w:t xml:space="preserve">pirkimo sąlygų </w:t>
      </w:r>
      <w:r w:rsidR="00EC00C1">
        <w:rPr>
          <w:rFonts w:ascii="Times New Roman" w:eastAsia="Times New Roman" w:hAnsi="Times New Roman" w:cs="Times New Roman"/>
          <w:sz w:val="24"/>
          <w:szCs w:val="24"/>
          <w:lang w:eastAsia="en-US"/>
        </w:rPr>
        <w:t>6</w:t>
      </w:r>
      <w:r w:rsidRPr="00191CC4">
        <w:rPr>
          <w:rFonts w:ascii="Times New Roman" w:eastAsia="Times New Roman" w:hAnsi="Times New Roman" w:cs="Times New Roman"/>
          <w:sz w:val="24"/>
          <w:szCs w:val="24"/>
          <w:lang w:eastAsia="en-US"/>
        </w:rPr>
        <w:t xml:space="preserve"> priede.</w:t>
      </w:r>
    </w:p>
    <w:p w14:paraId="056627CC" w14:textId="10E50493"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Deklaruodami, kad nėra pagrindo pašalinti iš pirkimo, kartu su pasiūlymu užpildytą EBVPD turi pateikti:</w:t>
      </w:r>
    </w:p>
    <w:p w14:paraId="3B117FA5"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pasiūlymą pateikęs dalyvis;</w:t>
      </w:r>
    </w:p>
    <w:p w14:paraId="295AC22C"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tiekėjų grupės partneris, jei pasiūlymą pateikia tiekėjų grupė;</w:t>
      </w:r>
    </w:p>
    <w:p w14:paraId="58FA862C" w14:textId="77777777" w:rsidR="001402BB" w:rsidRPr="009E076C"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kiekvienas subtiekėjas, </w:t>
      </w:r>
      <w:r w:rsidRPr="00715CDC">
        <w:rPr>
          <w:rFonts w:ascii="Times New Roman" w:eastAsia="Times New Roman" w:hAnsi="Times New Roman" w:cs="Times New Roman"/>
          <w:sz w:val="24"/>
          <w:szCs w:val="24"/>
          <w:lang w:eastAsia="en-US"/>
        </w:rPr>
        <w:t>kuri</w:t>
      </w:r>
      <w:r w:rsidR="00415C32" w:rsidRPr="00715CDC">
        <w:rPr>
          <w:rFonts w:ascii="Times New Roman" w:eastAsia="Times New Roman" w:hAnsi="Times New Roman" w:cs="Times New Roman"/>
          <w:sz w:val="24"/>
          <w:szCs w:val="24"/>
          <w:lang w:eastAsia="en-US"/>
        </w:rPr>
        <w:t>o</w:t>
      </w:r>
      <w:r w:rsidRPr="00715CDC">
        <w:rPr>
          <w:rFonts w:ascii="Times New Roman" w:eastAsia="Times New Roman" w:hAnsi="Times New Roman" w:cs="Times New Roman"/>
          <w:sz w:val="24"/>
          <w:szCs w:val="24"/>
          <w:lang w:eastAsia="en-US"/>
        </w:rPr>
        <w:t xml:space="preserve"> pajė</w:t>
      </w:r>
      <w:r w:rsidRPr="00191CC4">
        <w:rPr>
          <w:rFonts w:ascii="Times New Roman" w:eastAsia="Times New Roman" w:hAnsi="Times New Roman" w:cs="Times New Roman"/>
          <w:sz w:val="24"/>
          <w:szCs w:val="24"/>
          <w:lang w:eastAsia="en-US"/>
        </w:rPr>
        <w:t>gumais</w:t>
      </w:r>
      <w:r w:rsidR="008E3906">
        <w:rPr>
          <w:rFonts w:ascii="Times New Roman" w:eastAsia="Times New Roman" w:hAnsi="Times New Roman" w:cs="Times New Roman"/>
          <w:sz w:val="24"/>
          <w:szCs w:val="24"/>
          <w:lang w:eastAsia="en-US"/>
        </w:rPr>
        <w:t>, t. y. siek</w:t>
      </w:r>
      <w:r w:rsidR="00080559">
        <w:rPr>
          <w:rFonts w:ascii="Times New Roman" w:eastAsia="Times New Roman" w:hAnsi="Times New Roman" w:cs="Times New Roman"/>
          <w:sz w:val="24"/>
          <w:szCs w:val="24"/>
          <w:lang w:eastAsia="en-US"/>
        </w:rPr>
        <w:t>damas</w:t>
      </w:r>
      <w:r w:rsidR="008E3906">
        <w:rPr>
          <w:rFonts w:ascii="Times New Roman" w:eastAsia="Times New Roman" w:hAnsi="Times New Roman" w:cs="Times New Roman"/>
          <w:sz w:val="24"/>
          <w:szCs w:val="24"/>
          <w:lang w:eastAsia="en-US"/>
        </w:rPr>
        <w:t xml:space="preserve"> atitikti kvalifikacijos reik</w:t>
      </w:r>
      <w:r w:rsidR="00BF573F">
        <w:rPr>
          <w:rFonts w:ascii="Times New Roman" w:eastAsia="Times New Roman" w:hAnsi="Times New Roman" w:cs="Times New Roman"/>
          <w:sz w:val="24"/>
          <w:szCs w:val="24"/>
          <w:lang w:eastAsia="en-US"/>
        </w:rPr>
        <w:t>a</w:t>
      </w:r>
      <w:r w:rsidR="008E3906">
        <w:rPr>
          <w:rFonts w:ascii="Times New Roman" w:eastAsia="Times New Roman" w:hAnsi="Times New Roman" w:cs="Times New Roman"/>
          <w:sz w:val="24"/>
          <w:szCs w:val="24"/>
          <w:lang w:eastAsia="en-US"/>
        </w:rPr>
        <w:t>lavimus,</w:t>
      </w:r>
      <w:r w:rsidRPr="00191CC4">
        <w:rPr>
          <w:rFonts w:ascii="Times New Roman" w:eastAsia="Times New Roman" w:hAnsi="Times New Roman" w:cs="Times New Roman"/>
          <w:sz w:val="24"/>
          <w:szCs w:val="24"/>
          <w:lang w:eastAsia="en-US"/>
        </w:rPr>
        <w:t xml:space="preserve"> remiasi tiekėjas</w:t>
      </w:r>
      <w:r w:rsidR="001402BB">
        <w:rPr>
          <w:rFonts w:ascii="Times New Roman" w:eastAsia="Times New Roman" w:hAnsi="Times New Roman" w:cs="Times New Roman"/>
          <w:sz w:val="24"/>
          <w:szCs w:val="24"/>
          <w:lang w:eastAsia="en-US"/>
        </w:rPr>
        <w:t>;</w:t>
      </w:r>
    </w:p>
    <w:p w14:paraId="19D7D4AC" w14:textId="35957CA2" w:rsidR="00191CC4" w:rsidRPr="009E076C" w:rsidRDefault="00FB4406"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FB4406">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r w:rsidR="00191CC4" w:rsidRPr="009E076C">
        <w:rPr>
          <w:rFonts w:ascii="Times New Roman" w:eastAsia="Times New Roman" w:hAnsi="Times New Roman" w:cs="Times New Roman"/>
          <w:sz w:val="24"/>
          <w:szCs w:val="24"/>
          <w:lang w:eastAsia="en-US"/>
        </w:rPr>
        <w:t>.</w:t>
      </w:r>
    </w:p>
    <w:p w14:paraId="0806974A" w14:textId="7FBAF966" w:rsidR="00C57747" w:rsidRDefault="00D63679"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S</w:t>
      </w:r>
      <w:r w:rsidR="008F22AE" w:rsidRPr="00715CDC">
        <w:rPr>
          <w:rFonts w:ascii="Times New Roman" w:eastAsia="Calibri" w:hAnsi="Times New Roman" w:cs="Times New Roman"/>
          <w:sz w:val="24"/>
          <w:szCs w:val="24"/>
          <w:lang w:eastAsia="en-US"/>
        </w:rPr>
        <w:t>ubtiekėj</w:t>
      </w:r>
      <w:r>
        <w:rPr>
          <w:rFonts w:ascii="Times New Roman" w:eastAsia="Calibri" w:hAnsi="Times New Roman" w:cs="Times New Roman"/>
          <w:sz w:val="24"/>
          <w:szCs w:val="24"/>
          <w:lang w:eastAsia="en-US"/>
        </w:rPr>
        <w:t>ai</w:t>
      </w:r>
      <w:r w:rsidR="008F22AE" w:rsidRPr="00715CDC">
        <w:rPr>
          <w:rFonts w:ascii="Times New Roman" w:eastAsia="Calibri" w:hAnsi="Times New Roman" w:cs="Times New Roman"/>
          <w:sz w:val="24"/>
          <w:szCs w:val="24"/>
          <w:lang w:eastAsia="en-US"/>
        </w:rPr>
        <w:t>, kurių</w:t>
      </w:r>
      <w:r w:rsidR="00236F00" w:rsidRPr="00715CDC">
        <w:rPr>
          <w:rFonts w:ascii="Times New Roman" w:eastAsia="Calibri" w:hAnsi="Times New Roman" w:cs="Times New Roman"/>
          <w:sz w:val="24"/>
          <w:szCs w:val="24"/>
          <w:lang w:eastAsia="en-US"/>
        </w:rPr>
        <w:t xml:space="preserve"> </w:t>
      </w:r>
      <w:r w:rsidR="008F22AE" w:rsidRPr="00715CDC">
        <w:rPr>
          <w:rFonts w:ascii="Times New Roman" w:eastAsia="Calibri" w:hAnsi="Times New Roman" w:cs="Times New Roman"/>
          <w:sz w:val="24"/>
          <w:szCs w:val="24"/>
          <w:lang w:eastAsia="en-US"/>
        </w:rPr>
        <w:t>pajėgumais</w:t>
      </w:r>
      <w:r w:rsidR="00BF573F" w:rsidRPr="00715CDC">
        <w:rPr>
          <w:rFonts w:ascii="Times New Roman" w:eastAsia="Calibri" w:hAnsi="Times New Roman" w:cs="Times New Roman"/>
          <w:sz w:val="24"/>
          <w:szCs w:val="24"/>
          <w:lang w:eastAsia="en-US"/>
        </w:rPr>
        <w:t>, t. y. siek</w:t>
      </w:r>
      <w:r w:rsidR="00080559" w:rsidRPr="00715CDC">
        <w:rPr>
          <w:rFonts w:ascii="Times New Roman" w:eastAsia="Calibri" w:hAnsi="Times New Roman" w:cs="Times New Roman"/>
          <w:sz w:val="24"/>
          <w:szCs w:val="24"/>
          <w:lang w:eastAsia="en-US"/>
        </w:rPr>
        <w:t>damas</w:t>
      </w:r>
      <w:r w:rsidR="00BF573F" w:rsidRPr="00715CDC">
        <w:rPr>
          <w:rFonts w:ascii="Times New Roman" w:eastAsia="Calibri" w:hAnsi="Times New Roman" w:cs="Times New Roman"/>
          <w:sz w:val="24"/>
          <w:szCs w:val="24"/>
          <w:lang w:eastAsia="en-US"/>
        </w:rPr>
        <w:t xml:space="preserve"> atitikti kvalifikacijos reikalavimus,</w:t>
      </w:r>
      <w:r w:rsidR="008F22AE" w:rsidRPr="00715CDC">
        <w:rPr>
          <w:rFonts w:ascii="Times New Roman" w:eastAsia="Calibri" w:hAnsi="Times New Roman" w:cs="Times New Roman"/>
          <w:sz w:val="24"/>
          <w:szCs w:val="24"/>
          <w:lang w:eastAsia="en-US"/>
        </w:rPr>
        <w:t xml:space="preserve"> tiekėjas nesiremia, </w:t>
      </w:r>
      <w:r w:rsidR="00415C32" w:rsidRPr="00715CDC">
        <w:rPr>
          <w:rFonts w:ascii="Times New Roman" w:eastAsia="Calibri" w:hAnsi="Times New Roman" w:cs="Times New Roman"/>
          <w:sz w:val="24"/>
          <w:szCs w:val="24"/>
          <w:lang w:eastAsia="en-US"/>
        </w:rPr>
        <w:t>t</w:t>
      </w:r>
      <w:r w:rsidR="0059686D">
        <w:rPr>
          <w:rFonts w:ascii="Times New Roman" w:eastAsia="Calibri" w:hAnsi="Times New Roman" w:cs="Times New Roman"/>
          <w:sz w:val="24"/>
          <w:szCs w:val="24"/>
          <w:lang w:eastAsia="en-US"/>
        </w:rPr>
        <w:t>echninio pajėgumo atitikčiai pasitelkiami subjektai</w:t>
      </w:r>
      <w:r w:rsidR="00415C32" w:rsidRPr="00715CDC">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ir kvazisubtiekėjai neprivalo teikti EBVPD ir pašalinimo pagrindų nebuvimą įrodančių dokumentų, perkančioji organizacija netikrina šių asmenų pašalinimo pagrindų.</w:t>
      </w:r>
    </w:p>
    <w:p w14:paraId="4F6DE011" w14:textId="77777777" w:rsidR="00191CC4" w:rsidRPr="009F018A"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Tiekėjas turi užpildyti EBVPD tokiu būdu:</w:t>
      </w:r>
    </w:p>
    <w:p w14:paraId="4539C604" w14:textId="77777777" w:rsidR="00191CC4" w:rsidRPr="009F018A"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kompiuteryje išsaugoti EBVPD formą XML formatu;</w:t>
      </w:r>
    </w:p>
    <w:p w14:paraId="546E5920" w14:textId="40B5D506" w:rsidR="00191CC4" w:rsidRPr="009F018A"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įkelti (importuoti) EBVPD duomenis </w:t>
      </w:r>
      <w:r w:rsidR="000452B9" w:rsidRPr="000452B9">
        <w:rPr>
          <w:rFonts w:ascii="Times New Roman" w:eastAsia="Calibri" w:hAnsi="Times New Roman" w:cs="Times New Roman"/>
          <w:sz w:val="24"/>
          <w:szCs w:val="24"/>
          <w:lang w:eastAsia="en-US"/>
        </w:rPr>
        <w:t>Viešųjų pirkimų tarnybos EBVPD paslaugos puslapyje</w:t>
      </w:r>
      <w:r w:rsidRPr="009F018A">
        <w:rPr>
          <w:rFonts w:ascii="Times New Roman" w:eastAsia="Calibri" w:hAnsi="Times New Roman" w:cs="Times New Roman"/>
          <w:sz w:val="24"/>
          <w:szCs w:val="24"/>
          <w:lang w:eastAsia="en-US"/>
        </w:rPr>
        <w:t xml:space="preserve"> </w:t>
      </w:r>
      <w:hyperlink r:id="rId12" w:history="1">
        <w:r w:rsidR="009F018A" w:rsidRPr="009F018A">
          <w:rPr>
            <w:rStyle w:val="Hipersaitas"/>
            <w:rFonts w:ascii="Times New Roman" w:hAnsi="Times New Roman"/>
            <w:sz w:val="24"/>
            <w:szCs w:val="24"/>
          </w:rPr>
          <w:t>http://ebvpd.eviesiejipirkimai.lt/espd-web/</w:t>
        </w:r>
      </w:hyperlink>
      <w:r w:rsidRPr="009F018A">
        <w:rPr>
          <w:rFonts w:ascii="Times New Roman" w:eastAsia="Calibri" w:hAnsi="Times New Roman" w:cs="Times New Roman"/>
          <w:sz w:val="24"/>
          <w:szCs w:val="24"/>
          <w:lang w:eastAsia="en-US"/>
        </w:rPr>
        <w:t>;</w:t>
      </w:r>
    </w:p>
    <w:p w14:paraId="285DFA04" w14:textId="6F416920" w:rsidR="00191CC4" w:rsidRPr="009F018A"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pateikti atsakymus į EBVPD nurodytus klausimus</w:t>
      </w:r>
      <w:r w:rsidR="00C87CC8" w:rsidRPr="007F1A55">
        <w:rPr>
          <w:rFonts w:ascii="Times New Roman" w:eastAsia="Calibri" w:hAnsi="Times New Roman" w:cs="Times New Roman"/>
          <w:sz w:val="24"/>
          <w:szCs w:val="24"/>
          <w:lang w:eastAsia="en-US"/>
        </w:rPr>
        <w:t>. EBVPD pildymo rekomendacijos tiekėjams:</w:t>
      </w:r>
      <w:r w:rsidR="00C87CC8" w:rsidRPr="007F1A55">
        <w:t xml:space="preserve"> </w:t>
      </w:r>
      <w:hyperlink r:id="rId13" w:history="1">
        <w:r w:rsidR="00C87CC8" w:rsidRPr="00064210">
          <w:rPr>
            <w:rStyle w:val="Hipersaitas"/>
            <w:rFonts w:ascii="Times New Roman" w:eastAsia="Calibri" w:hAnsi="Times New Roman"/>
            <w:sz w:val="24"/>
            <w:szCs w:val="24"/>
            <w:lang w:eastAsia="en-US"/>
          </w:rPr>
          <w:t>http://vpt.lrv.lt/uploads/vpt/documents/files/EBVPD%20pildymas(Tiek%C4%97jas).pdf</w:t>
        </w:r>
      </w:hyperlink>
      <w:r w:rsidRPr="009F018A">
        <w:rPr>
          <w:rFonts w:ascii="Times New Roman" w:eastAsia="Calibri" w:hAnsi="Times New Roman" w:cs="Times New Roman"/>
          <w:sz w:val="24"/>
          <w:szCs w:val="24"/>
          <w:lang w:eastAsia="en-US"/>
        </w:rPr>
        <w:t>;</w:t>
      </w:r>
    </w:p>
    <w:p w14:paraId="384D39AE" w14:textId="77777777" w:rsidR="00191CC4" w:rsidRPr="009F018A"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F018A">
        <w:rPr>
          <w:rFonts w:ascii="Times New Roman" w:eastAsia="Calibri" w:hAnsi="Times New Roman" w:cs="Times New Roman"/>
          <w:sz w:val="24"/>
          <w:szCs w:val="24"/>
          <w:lang w:eastAsia="en-US"/>
        </w:rPr>
        <w:t xml:space="preserve">kompiuteryje išsaugoti </w:t>
      </w:r>
      <w:r w:rsidR="002B0A66" w:rsidRPr="009F018A">
        <w:rPr>
          <w:rFonts w:ascii="Times New Roman" w:eastAsia="Calibri" w:hAnsi="Times New Roman" w:cs="Times New Roman"/>
          <w:sz w:val="24"/>
          <w:szCs w:val="24"/>
          <w:lang w:eastAsia="en-US"/>
        </w:rPr>
        <w:t xml:space="preserve">PDF formatu </w:t>
      </w:r>
      <w:r w:rsidRPr="009F018A">
        <w:rPr>
          <w:rFonts w:ascii="Times New Roman" w:eastAsia="Calibri" w:hAnsi="Times New Roman" w:cs="Times New Roman"/>
          <w:sz w:val="24"/>
          <w:szCs w:val="24"/>
          <w:lang w:eastAsia="en-US"/>
        </w:rPr>
        <w:t>gautą formą su pateiktais atsakymais;</w:t>
      </w:r>
    </w:p>
    <w:p w14:paraId="05AA93F8"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9F018A">
        <w:rPr>
          <w:rFonts w:ascii="Times New Roman" w:eastAsia="Calibri" w:hAnsi="Times New Roman" w:cs="Times New Roman"/>
          <w:sz w:val="24"/>
          <w:szCs w:val="24"/>
          <w:lang w:eastAsia="en-US"/>
        </w:rPr>
        <w:t xml:space="preserve">teikiant pasiūlymą, prie jo prisegti </w:t>
      </w:r>
      <w:r w:rsidR="002B0A66" w:rsidRPr="009F018A">
        <w:rPr>
          <w:rFonts w:ascii="Times New Roman" w:eastAsia="Calibri" w:hAnsi="Times New Roman" w:cs="Times New Roman"/>
          <w:sz w:val="24"/>
          <w:szCs w:val="24"/>
          <w:lang w:eastAsia="en-US"/>
        </w:rPr>
        <w:t xml:space="preserve">išsaugotą </w:t>
      </w:r>
      <w:r w:rsidRPr="009F018A">
        <w:rPr>
          <w:rFonts w:ascii="Times New Roman" w:eastAsia="Calibri" w:hAnsi="Times New Roman" w:cs="Times New Roman"/>
          <w:sz w:val="24"/>
          <w:szCs w:val="24"/>
          <w:lang w:eastAsia="en-US"/>
        </w:rPr>
        <w:t>EBVPD formą su atsakymais PDF formatu kartu su kitais pasiūlymo dokumentais</w:t>
      </w:r>
      <w:r w:rsidRPr="00191CC4">
        <w:rPr>
          <w:rFonts w:ascii="Times New Roman" w:eastAsia="Calibri" w:hAnsi="Times New Roman" w:cs="Times New Roman"/>
          <w:sz w:val="24"/>
          <w:szCs w:val="24"/>
          <w:lang w:eastAsia="en-US"/>
        </w:rPr>
        <w:t>, t. y. pasiūlymo pateikimo lango skiltyje „Prisegti dokumentus“.</w:t>
      </w:r>
    </w:p>
    <w:p w14:paraId="7BFB36B4"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w:t>
      </w:r>
      <w:r w:rsidR="004E1494">
        <w:rPr>
          <w:rFonts w:ascii="Times New Roman" w:eastAsia="Times New Roman" w:hAnsi="Times New Roman" w:cs="Times New Roman"/>
          <w:sz w:val="24"/>
          <w:szCs w:val="24"/>
          <w:lang w:eastAsia="en-US"/>
        </w:rPr>
        <w:t xml:space="preserve"> arba atspausdinamas, pasirašomas ir pateikiamas skenuotas dokumentas</w:t>
      </w:r>
      <w:r w:rsidRPr="00191CC4">
        <w:rPr>
          <w:rFonts w:ascii="Times New Roman" w:eastAsia="Times New Roman" w:hAnsi="Times New Roman" w:cs="Times New Roman"/>
          <w:sz w:val="24"/>
          <w:szCs w:val="24"/>
          <w:lang w:eastAsia="en-US"/>
        </w:rPr>
        <w:t>.</w:t>
      </w:r>
    </w:p>
    <w:p w14:paraId="6F6E9EA2" w14:textId="77777777" w:rsid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w:t>
      </w:r>
      <w:r w:rsidR="00A404EC">
        <w:rPr>
          <w:rFonts w:ascii="Times New Roman" w:eastAsia="Times New Roman" w:hAnsi="Times New Roman" w:cs="Times New Roman"/>
          <w:sz w:val="24"/>
          <w:szCs w:val="24"/>
          <w:lang w:eastAsia="en-US"/>
        </w:rPr>
        <w:t xml:space="preserve">atitiktį </w:t>
      </w:r>
      <w:r w:rsidRPr="00191CC4">
        <w:rPr>
          <w:rFonts w:ascii="Times New Roman" w:eastAsia="Times New Roman" w:hAnsi="Times New Roman" w:cs="Times New Roman"/>
          <w:sz w:val="24"/>
          <w:szCs w:val="24"/>
          <w:lang w:eastAsia="en-US"/>
        </w:rPr>
        <w:t>kokybės vadybos sistemos ir (arba) aplinkos apsaugos vadybos sistemos standartams.</w:t>
      </w:r>
    </w:p>
    <w:p w14:paraId="01C8A7D0" w14:textId="768FEBC4"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Jeigu tiekėjas negali pateikti reikalaujamų dokumentų, nes valstybėje narėje ar atitinkamoje šalyje tokie dokumentai neišduodami arba toje šalyje išduodami dokumentai neapima visų </w:t>
      </w:r>
      <w:r w:rsidR="00893491">
        <w:rPr>
          <w:rFonts w:ascii="Times New Roman" w:eastAsia="Times New Roman" w:hAnsi="Times New Roman" w:cs="Times New Roman"/>
          <w:sz w:val="24"/>
          <w:szCs w:val="24"/>
          <w:lang w:eastAsia="en-US"/>
        </w:rPr>
        <w:t xml:space="preserve">pirkimo sąlygų </w:t>
      </w:r>
      <w:r w:rsidR="007048CD">
        <w:rPr>
          <w:rFonts w:ascii="Times New Roman" w:eastAsia="Times New Roman" w:hAnsi="Times New Roman" w:cs="Times New Roman"/>
          <w:sz w:val="24"/>
          <w:szCs w:val="24"/>
          <w:lang w:eastAsia="en-US"/>
        </w:rPr>
        <w:t>6</w:t>
      </w:r>
      <w:r w:rsidRPr="00191CC4">
        <w:rPr>
          <w:rFonts w:ascii="Times New Roman" w:eastAsia="Times New Roman" w:hAnsi="Times New Roman" w:cs="Times New Roman"/>
          <w:sz w:val="24"/>
          <w:szCs w:val="24"/>
          <w:lang w:eastAsia="en-US"/>
        </w:rPr>
        <w:t xml:space="preserve"> priedo 1, 2 punktuose keliamų klausimų, jie gali būti pakeisti:</w:t>
      </w:r>
    </w:p>
    <w:p w14:paraId="09DA8CE4"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priesaikos deklaracija;</w:t>
      </w:r>
    </w:p>
    <w:p w14:paraId="205BAE65"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oficialia tiekėjo deklaracija, jeigu šalyje nenaudojama priesaikos deklaracija. Oficiali </w:t>
      </w:r>
      <w:r w:rsidR="00A404EC">
        <w:rPr>
          <w:rFonts w:ascii="Times New Roman" w:eastAsia="Times New Roman" w:hAnsi="Times New Roman" w:cs="Times New Roman"/>
          <w:sz w:val="24"/>
          <w:szCs w:val="24"/>
          <w:lang w:eastAsia="en-US"/>
        </w:rPr>
        <w:t xml:space="preserve">tiekėjo </w:t>
      </w:r>
      <w:r w:rsidRPr="00191CC4">
        <w:rPr>
          <w:rFonts w:ascii="Times New Roman" w:eastAsia="Times New Roman" w:hAnsi="Times New Roman" w:cs="Times New Roman"/>
          <w:sz w:val="24"/>
          <w:szCs w:val="24"/>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783E1F90"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24DC1D4" w14:textId="7CE1884B"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lastRenderedPageBreak/>
        <w:t xml:space="preserve">Informacija </w:t>
      </w:r>
      <w:r w:rsidRPr="006217F0">
        <w:rPr>
          <w:rFonts w:ascii="Times New Roman" w:eastAsia="Calibri" w:hAnsi="Times New Roman" w:cs="Times New Roman"/>
          <w:b/>
          <w:sz w:val="24"/>
          <w:szCs w:val="24"/>
          <w:lang w:eastAsia="en-US"/>
        </w:rPr>
        <w:t xml:space="preserve">apie </w:t>
      </w:r>
      <w:r w:rsidR="007F6F3D" w:rsidRPr="006217F0">
        <w:rPr>
          <w:rFonts w:ascii="Times New Roman" w:eastAsia="Calibri" w:hAnsi="Times New Roman" w:cs="Times New Roman"/>
          <w:b/>
          <w:sz w:val="24"/>
          <w:szCs w:val="24"/>
          <w:lang w:eastAsia="en-US"/>
        </w:rPr>
        <w:t xml:space="preserve">Viešųjų pirkimų įstatymo 46 straipsnio 3 ir 10 dalyse nustatytas </w:t>
      </w:r>
      <w:r w:rsidRPr="006217F0">
        <w:rPr>
          <w:rFonts w:ascii="Times New Roman" w:eastAsia="Calibri" w:hAnsi="Times New Roman" w:cs="Times New Roman"/>
          <w:b/>
          <w:sz w:val="24"/>
          <w:szCs w:val="24"/>
          <w:lang w:eastAsia="en-US"/>
        </w:rPr>
        <w:t xml:space="preserve">galimybes nepašalinti iš pirkimo procedūros dalyvio, neatitinkančio </w:t>
      </w:r>
      <w:r w:rsidRPr="00191CC4">
        <w:rPr>
          <w:rFonts w:ascii="Times New Roman" w:eastAsia="Calibri" w:hAnsi="Times New Roman" w:cs="Times New Roman"/>
          <w:b/>
          <w:sz w:val="24"/>
          <w:szCs w:val="24"/>
          <w:lang w:eastAsia="en-US"/>
        </w:rPr>
        <w:t>tam tikrų jam keliamų reikalavimų</w:t>
      </w:r>
    </w:p>
    <w:p w14:paraId="7C118A19"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1C2B36B" w14:textId="5AF00429" w:rsidR="006217F0" w:rsidRPr="006217F0" w:rsidRDefault="006217F0" w:rsidP="00DC5398">
      <w:pPr>
        <w:pStyle w:val="Sraopastraipa"/>
        <w:numPr>
          <w:ilvl w:val="0"/>
          <w:numId w:val="1"/>
        </w:numPr>
        <w:ind w:left="0" w:firstLine="567"/>
        <w:rPr>
          <w:szCs w:val="24"/>
        </w:rPr>
      </w:pPr>
      <w:bookmarkStart w:id="4" w:name="_Ref115769124"/>
      <w:r w:rsidRPr="006217F0">
        <w:rPr>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0569F182" w14:textId="77777777" w:rsidR="006217F0" w:rsidRPr="006217F0" w:rsidRDefault="006217F0"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bookmarkStart w:id="5" w:name="_Ref123455206"/>
      <w:r w:rsidRPr="006217F0">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5"/>
      <w:r w:rsidRPr="006217F0">
        <w:rPr>
          <w:rFonts w:ascii="Times New Roman" w:eastAsia="Times New Roman" w:hAnsi="Times New Roman" w:cs="Times New Roman"/>
          <w:sz w:val="24"/>
          <w:szCs w:val="24"/>
          <w:lang w:eastAsia="en-US"/>
        </w:rPr>
        <w:t xml:space="preserve"> </w:t>
      </w:r>
    </w:p>
    <w:p w14:paraId="4C62AF57" w14:textId="77777777" w:rsidR="006217F0" w:rsidRPr="006217F0" w:rsidRDefault="006217F0"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įsiskolinimo suma neviršija 50 Eur (penkiasdešimt eurų); </w:t>
      </w:r>
    </w:p>
    <w:p w14:paraId="28A28E44" w14:textId="11523F02" w:rsidR="00EE75B3" w:rsidRPr="006217F0" w:rsidRDefault="006217F0"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6217F0">
        <w:rPr>
          <w:rFonts w:ascii="Times New Roman" w:eastAsia="Times New Roman" w:hAnsi="Times New Roman" w:cs="Times New Roman"/>
          <w:sz w:val="24"/>
          <w:szCs w:val="24"/>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Pr>
          <w:rFonts w:ascii="Times New Roman" w:eastAsia="Times New Roman" w:hAnsi="Times New Roman" w:cs="Times New Roman"/>
          <w:sz w:val="24"/>
          <w:szCs w:val="24"/>
          <w:lang w:eastAsia="en-US"/>
        </w:rPr>
        <w:fldChar w:fldCharType="begin"/>
      </w:r>
      <w:r>
        <w:rPr>
          <w:rFonts w:ascii="Times New Roman" w:eastAsia="Times New Roman" w:hAnsi="Times New Roman" w:cs="Times New Roman"/>
          <w:sz w:val="24"/>
          <w:szCs w:val="24"/>
          <w:lang w:eastAsia="en-US"/>
        </w:rPr>
        <w:instrText xml:space="preserve"> REF _Ref123455206 \r \h </w:instrText>
      </w:r>
      <w:r>
        <w:rPr>
          <w:rFonts w:ascii="Times New Roman" w:eastAsia="Times New Roman" w:hAnsi="Times New Roman" w:cs="Times New Roman"/>
          <w:sz w:val="24"/>
          <w:szCs w:val="24"/>
          <w:lang w:eastAsia="en-US"/>
        </w:rPr>
      </w:r>
      <w:r>
        <w:rPr>
          <w:rFonts w:ascii="Times New Roman" w:eastAsia="Times New Roman" w:hAnsi="Times New Roman" w:cs="Times New Roman"/>
          <w:sz w:val="24"/>
          <w:szCs w:val="24"/>
          <w:lang w:eastAsia="en-US"/>
        </w:rPr>
        <w:fldChar w:fldCharType="separate"/>
      </w:r>
      <w:r w:rsidR="00385B4D">
        <w:rPr>
          <w:rFonts w:ascii="Times New Roman" w:eastAsia="Times New Roman" w:hAnsi="Times New Roman" w:cs="Times New Roman"/>
          <w:sz w:val="24"/>
          <w:szCs w:val="24"/>
          <w:lang w:eastAsia="en-US"/>
        </w:rPr>
        <w:t>33.1</w:t>
      </w:r>
      <w:r>
        <w:rPr>
          <w:rFonts w:ascii="Times New Roman" w:eastAsia="Times New Roman" w:hAnsi="Times New Roman" w:cs="Times New Roman"/>
          <w:sz w:val="24"/>
          <w:szCs w:val="24"/>
          <w:lang w:eastAsia="en-US"/>
        </w:rPr>
        <w:fldChar w:fldCharType="end"/>
      </w:r>
      <w:r w:rsidRPr="006217F0">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7EBE81B" w14:textId="790927C3"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62404"/>
      <w:r w:rsidRPr="00191CC4">
        <w:rPr>
          <w:rFonts w:ascii="Times New Roman" w:eastAsia="Times New Roman" w:hAnsi="Times New Roman" w:cs="Times New Roman"/>
          <w:sz w:val="24"/>
          <w:szCs w:val="24"/>
          <w:lang w:eastAsia="en-US"/>
        </w:rPr>
        <w:t xml:space="preserve">Jeigu tiekėjas neatitinka reikalavimų, </w:t>
      </w:r>
      <w:r w:rsidR="008A3943">
        <w:rPr>
          <w:rFonts w:ascii="Times New Roman" w:eastAsia="Times New Roman" w:hAnsi="Times New Roman" w:cs="Times New Roman"/>
          <w:sz w:val="24"/>
          <w:szCs w:val="24"/>
          <w:lang w:eastAsia="en-US"/>
        </w:rPr>
        <w:t xml:space="preserve">nustatytų pagal Viešųjų pirkimų įstatymo 46 straipsnio 1, 4 ir 6 dalis, </w:t>
      </w:r>
      <w:r w:rsidRPr="00191CC4">
        <w:rPr>
          <w:rFonts w:ascii="Times New Roman" w:eastAsia="Times New Roman" w:hAnsi="Times New Roman" w:cs="Times New Roman"/>
          <w:sz w:val="24"/>
          <w:szCs w:val="24"/>
          <w:lang w:eastAsia="en-US"/>
        </w:rPr>
        <w:t>perkančioji organizacija jo nepašalina iš pirkimo procedūros, kai yra abi šios sąlygos kartu:</w:t>
      </w:r>
      <w:bookmarkEnd w:id="4"/>
      <w:bookmarkEnd w:id="6"/>
    </w:p>
    <w:p w14:paraId="40342A80" w14:textId="77777777" w:rsidR="005D5F4D"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492642706"/>
      <w:r w:rsidRPr="00191CC4">
        <w:rPr>
          <w:rFonts w:ascii="Times New Roman" w:eastAsia="Times New Roman" w:hAnsi="Times New Roman" w:cs="Times New Roman"/>
          <w:sz w:val="24"/>
          <w:szCs w:val="24"/>
          <w:lang w:eastAsia="en-US"/>
        </w:rPr>
        <w:t>tiekėjas pateikė perkančiajai organizacijai informaciją apie tai, kad ėmėsi šių priemonių:</w:t>
      </w:r>
      <w:bookmarkEnd w:id="7"/>
    </w:p>
    <w:p w14:paraId="2C4F5069" w14:textId="333CB30C" w:rsidR="005D5F4D" w:rsidRDefault="00191CC4" w:rsidP="00DC5398">
      <w:pPr>
        <w:numPr>
          <w:ilvl w:val="2"/>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 xml:space="preserve">savanoriškai sumokėjo arba įsipareigojo sumokėti kompensaciją už žalą, padarytą dėl </w:t>
      </w:r>
      <w:r w:rsidR="008A3943">
        <w:rPr>
          <w:rFonts w:ascii="Times New Roman" w:eastAsia="Times New Roman" w:hAnsi="Times New Roman" w:cs="Times New Roman"/>
          <w:sz w:val="24"/>
          <w:szCs w:val="24"/>
          <w:lang w:eastAsia="en-US"/>
        </w:rPr>
        <w:t xml:space="preserve">Viešųjų pirkimų įstatymo 46 straipsnio 1, 4 ar 6 dalyje </w:t>
      </w:r>
      <w:r w:rsidRPr="005D5F4D">
        <w:rPr>
          <w:rFonts w:ascii="Times New Roman" w:eastAsia="Times New Roman" w:hAnsi="Times New Roman" w:cs="Times New Roman"/>
          <w:sz w:val="24"/>
          <w:szCs w:val="24"/>
          <w:lang w:eastAsia="en-US"/>
        </w:rPr>
        <w:t>nurodytos nusikalstamos veikos arba pažeidimo, jeigu taikytina;</w:t>
      </w:r>
    </w:p>
    <w:p w14:paraId="79CC92CC" w14:textId="77777777" w:rsidR="005D5F4D" w:rsidRDefault="00191CC4" w:rsidP="00DC5398">
      <w:pPr>
        <w:numPr>
          <w:ilvl w:val="2"/>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3828A754" w14:textId="77777777" w:rsidR="00191CC4" w:rsidRPr="005D5F4D" w:rsidRDefault="00191CC4" w:rsidP="00DC5398">
      <w:pPr>
        <w:numPr>
          <w:ilvl w:val="2"/>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5D5F4D">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AA807E0" w14:textId="6E0E6249" w:rsidR="00F93590" w:rsidRPr="001A461C"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perkančioji organizacija įvertino tiekėjo informaciją, pateiktą pagal </w:t>
      </w:r>
      <w:r w:rsidR="003A4E96">
        <w:rPr>
          <w:rFonts w:ascii="Times New Roman" w:eastAsia="Times New Roman" w:hAnsi="Times New Roman" w:cs="Times New Roman"/>
          <w:sz w:val="24"/>
          <w:szCs w:val="24"/>
          <w:lang w:eastAsia="en-US"/>
        </w:rPr>
        <w:fldChar w:fldCharType="begin"/>
      </w:r>
      <w:r w:rsidR="003A4E96">
        <w:rPr>
          <w:rFonts w:ascii="Times New Roman" w:eastAsia="Times New Roman" w:hAnsi="Times New Roman" w:cs="Times New Roman"/>
          <w:sz w:val="24"/>
          <w:szCs w:val="24"/>
          <w:lang w:eastAsia="en-US"/>
        </w:rPr>
        <w:instrText xml:space="preserve"> REF _Ref492642706 \r \h </w:instrText>
      </w:r>
      <w:r w:rsidR="003A4E96">
        <w:rPr>
          <w:rFonts w:ascii="Times New Roman" w:eastAsia="Times New Roman" w:hAnsi="Times New Roman" w:cs="Times New Roman"/>
          <w:sz w:val="24"/>
          <w:szCs w:val="24"/>
          <w:lang w:eastAsia="en-US"/>
        </w:rPr>
      </w:r>
      <w:r w:rsidR="003A4E96">
        <w:rPr>
          <w:rFonts w:ascii="Times New Roman" w:eastAsia="Times New Roman" w:hAnsi="Times New Roman" w:cs="Times New Roman"/>
          <w:sz w:val="24"/>
          <w:szCs w:val="24"/>
          <w:lang w:eastAsia="en-US"/>
        </w:rPr>
        <w:fldChar w:fldCharType="separate"/>
      </w:r>
      <w:r w:rsidR="00385B4D">
        <w:rPr>
          <w:rFonts w:ascii="Times New Roman" w:eastAsia="Times New Roman" w:hAnsi="Times New Roman" w:cs="Times New Roman"/>
          <w:sz w:val="24"/>
          <w:szCs w:val="24"/>
          <w:lang w:eastAsia="en-US"/>
        </w:rPr>
        <w:t>34.1</w:t>
      </w:r>
      <w:r w:rsidR="003A4E96">
        <w:rPr>
          <w:rFonts w:ascii="Times New Roman" w:eastAsia="Times New Roman" w:hAnsi="Times New Roman" w:cs="Times New Roman"/>
          <w:sz w:val="24"/>
          <w:szCs w:val="24"/>
          <w:lang w:eastAsia="en-US"/>
        </w:rPr>
        <w:fldChar w:fldCharType="end"/>
      </w:r>
      <w:r w:rsidRPr="00191CC4">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 xml:space="preserve"> tiekėjui motyvuotą </w:t>
      </w:r>
      <w:r w:rsidRPr="00E23D98">
        <w:rPr>
          <w:rFonts w:ascii="Times New Roman" w:eastAsia="Times New Roman" w:hAnsi="Times New Roman" w:cs="Times New Roman"/>
          <w:sz w:val="24"/>
          <w:szCs w:val="24"/>
          <w:lang w:eastAsia="en-US"/>
        </w:rPr>
        <w:t xml:space="preserve">sprendimą raštu ne vėliau kaip per 10 dienų nuo </w:t>
      </w:r>
      <w:r w:rsidR="003A4E96" w:rsidRPr="00E23D98">
        <w:rPr>
          <w:rFonts w:ascii="Times New Roman" w:eastAsia="Times New Roman" w:hAnsi="Times New Roman" w:cs="Times New Roman"/>
          <w:sz w:val="24"/>
          <w:szCs w:val="24"/>
          <w:lang w:eastAsia="en-US"/>
        </w:rPr>
        <w:fldChar w:fldCharType="begin"/>
      </w:r>
      <w:r w:rsidR="003A4E96" w:rsidRPr="00E23D98">
        <w:rPr>
          <w:rFonts w:ascii="Times New Roman" w:eastAsia="Times New Roman" w:hAnsi="Times New Roman" w:cs="Times New Roman"/>
          <w:sz w:val="24"/>
          <w:szCs w:val="24"/>
          <w:lang w:eastAsia="en-US"/>
        </w:rPr>
        <w:instrText xml:space="preserve"> REF _Ref492642706 \r \h </w:instrText>
      </w:r>
      <w:r w:rsidR="003A4E96" w:rsidRPr="00E23D98">
        <w:rPr>
          <w:rFonts w:ascii="Times New Roman" w:eastAsia="Times New Roman" w:hAnsi="Times New Roman" w:cs="Times New Roman"/>
          <w:sz w:val="24"/>
          <w:szCs w:val="24"/>
          <w:lang w:eastAsia="en-US"/>
        </w:rPr>
      </w:r>
      <w:r w:rsidR="003A4E96" w:rsidRPr="00E23D98">
        <w:rPr>
          <w:rFonts w:ascii="Times New Roman" w:eastAsia="Times New Roman" w:hAnsi="Times New Roman" w:cs="Times New Roman"/>
          <w:sz w:val="24"/>
          <w:szCs w:val="24"/>
          <w:lang w:eastAsia="en-US"/>
        </w:rPr>
        <w:fldChar w:fldCharType="separate"/>
      </w:r>
      <w:r w:rsidR="00385B4D">
        <w:rPr>
          <w:rFonts w:ascii="Times New Roman" w:eastAsia="Times New Roman" w:hAnsi="Times New Roman" w:cs="Times New Roman"/>
          <w:sz w:val="24"/>
          <w:szCs w:val="24"/>
          <w:lang w:eastAsia="en-US"/>
        </w:rPr>
        <w:t>34.1</w:t>
      </w:r>
      <w:r w:rsidR="003A4E96" w:rsidRPr="00E23D98">
        <w:rPr>
          <w:rFonts w:ascii="Times New Roman" w:eastAsia="Times New Roman" w:hAnsi="Times New Roman" w:cs="Times New Roman"/>
          <w:sz w:val="24"/>
          <w:szCs w:val="24"/>
          <w:lang w:eastAsia="en-US"/>
        </w:rPr>
        <w:fldChar w:fldCharType="end"/>
      </w:r>
      <w:r w:rsidRPr="00E23D98">
        <w:rPr>
          <w:rFonts w:ascii="Times New Roman" w:eastAsia="Times New Roman" w:hAnsi="Times New Roman" w:cs="Times New Roman"/>
          <w:sz w:val="24"/>
          <w:szCs w:val="24"/>
          <w:lang w:eastAsia="en-US"/>
        </w:rPr>
        <w:t xml:space="preserve"> punkte nurodytos tiekėjo informacijos </w:t>
      </w:r>
      <w:r w:rsidRPr="001A461C">
        <w:rPr>
          <w:rFonts w:ascii="Times New Roman" w:eastAsia="Times New Roman" w:hAnsi="Times New Roman" w:cs="Times New Roman"/>
          <w:sz w:val="24"/>
          <w:szCs w:val="24"/>
          <w:lang w:eastAsia="en-US"/>
        </w:rPr>
        <w:t>gavimo dienos.</w:t>
      </w:r>
    </w:p>
    <w:p w14:paraId="3B1D2D85" w14:textId="2276971E" w:rsidR="001A461C" w:rsidRPr="001A461C" w:rsidRDefault="001A461C"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Tiekėjas negali pasinaudoti </w:t>
      </w:r>
      <w:r w:rsidR="007C2B3C">
        <w:rPr>
          <w:rFonts w:ascii="Times New Roman" w:eastAsia="Times New Roman" w:hAnsi="Times New Roman" w:cs="Times New Roman"/>
          <w:sz w:val="24"/>
          <w:szCs w:val="24"/>
          <w:lang w:eastAsia="en-US"/>
        </w:rPr>
        <w:fldChar w:fldCharType="begin"/>
      </w:r>
      <w:r w:rsidR="007C2B3C">
        <w:rPr>
          <w:rFonts w:ascii="Times New Roman" w:eastAsia="Times New Roman" w:hAnsi="Times New Roman" w:cs="Times New Roman"/>
          <w:sz w:val="24"/>
          <w:szCs w:val="24"/>
          <w:lang w:eastAsia="en-US"/>
        </w:rPr>
        <w:instrText xml:space="preserve"> REF _Ref123462404 \r \h </w:instrText>
      </w:r>
      <w:r w:rsidR="007C2B3C">
        <w:rPr>
          <w:rFonts w:ascii="Times New Roman" w:eastAsia="Times New Roman" w:hAnsi="Times New Roman" w:cs="Times New Roman"/>
          <w:sz w:val="24"/>
          <w:szCs w:val="24"/>
          <w:lang w:eastAsia="en-US"/>
        </w:rPr>
      </w:r>
      <w:r w:rsidR="007C2B3C">
        <w:rPr>
          <w:rFonts w:ascii="Times New Roman" w:eastAsia="Times New Roman" w:hAnsi="Times New Roman" w:cs="Times New Roman"/>
          <w:sz w:val="24"/>
          <w:szCs w:val="24"/>
          <w:lang w:eastAsia="en-US"/>
        </w:rPr>
        <w:fldChar w:fldCharType="separate"/>
      </w:r>
      <w:r w:rsidR="00385B4D">
        <w:rPr>
          <w:rFonts w:ascii="Times New Roman" w:eastAsia="Times New Roman" w:hAnsi="Times New Roman" w:cs="Times New Roman"/>
          <w:sz w:val="24"/>
          <w:szCs w:val="24"/>
          <w:lang w:eastAsia="en-US"/>
        </w:rPr>
        <w:t>34</w:t>
      </w:r>
      <w:r w:rsidR="007C2B3C">
        <w:rPr>
          <w:rFonts w:ascii="Times New Roman" w:eastAsia="Times New Roman" w:hAnsi="Times New Roman" w:cs="Times New Roman"/>
          <w:sz w:val="24"/>
          <w:szCs w:val="24"/>
          <w:lang w:eastAsia="en-US"/>
        </w:rPr>
        <w:fldChar w:fldCharType="end"/>
      </w:r>
      <w:r w:rsidR="0006458E">
        <w:rPr>
          <w:rFonts w:ascii="Times New Roman" w:eastAsia="Times New Roman" w:hAnsi="Times New Roman" w:cs="Times New Roman"/>
          <w:sz w:val="24"/>
          <w:szCs w:val="24"/>
          <w:lang w:eastAsia="en-US"/>
        </w:rPr>
        <w:t xml:space="preserve"> </w:t>
      </w:r>
      <w:r w:rsidRPr="001A461C">
        <w:rPr>
          <w:rFonts w:ascii="Times New Roman" w:eastAsia="Times New Roman" w:hAnsi="Times New Roman" w:cs="Times New Roman"/>
          <w:sz w:val="24"/>
          <w:szCs w:val="24"/>
          <w:lang w:eastAsia="en-US"/>
        </w:rPr>
        <w:t>punkte nustatyta galimybe, kai jis priimtu ir įsiteisėjusiu teismo sprendimu pašalintas iš pirkimo ar koncesijos suteikimo procedūrų, teismo sprendime nurodytą laikotarpį.</w:t>
      </w:r>
    </w:p>
    <w:p w14:paraId="49D66FEE" w14:textId="39208782" w:rsidR="001A461C" w:rsidRDefault="001A461C"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Kai priimtu ir įsiteisėjusiu teismo sprendimu tiekėjui yra nustatytas </w:t>
      </w:r>
      <w:r w:rsidR="00893491">
        <w:rPr>
          <w:rFonts w:ascii="Times New Roman" w:eastAsia="Times New Roman" w:hAnsi="Times New Roman" w:cs="Times New Roman"/>
          <w:sz w:val="24"/>
          <w:szCs w:val="24"/>
          <w:lang w:eastAsia="en-US"/>
        </w:rPr>
        <w:t xml:space="preserve">pirkimo sąlygų </w:t>
      </w:r>
      <w:r w:rsidRPr="001A461C">
        <w:rPr>
          <w:rFonts w:ascii="Times New Roman" w:eastAsia="Times New Roman" w:hAnsi="Times New Roman" w:cs="Times New Roman"/>
          <w:sz w:val="24"/>
          <w:szCs w:val="24"/>
          <w:lang w:eastAsia="en-US"/>
        </w:rPr>
        <w:t>6 priede nurodytų pašalinimo pagrindų laikotarpis, perkančioji organizacija tiekėją iš pirkimo procedūros šalina teismo sprendime nurodytą laikotarpį.</w:t>
      </w:r>
    </w:p>
    <w:p w14:paraId="23F36467" w14:textId="42B3CA6E" w:rsidR="001A461C" w:rsidRPr="001A461C" w:rsidRDefault="001A461C"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A461C">
        <w:rPr>
          <w:rFonts w:ascii="Times New Roman" w:eastAsia="Times New Roman" w:hAnsi="Times New Roman" w:cs="Times New Roman"/>
          <w:sz w:val="24"/>
          <w:szCs w:val="24"/>
          <w:lang w:eastAsia="en-US"/>
        </w:rPr>
        <w:t xml:space="preserve">Perkančioji organizacija pašalina tiekėją iš pirkimo procedūros pagal </w:t>
      </w:r>
      <w:r w:rsidR="008A3943">
        <w:rPr>
          <w:rFonts w:ascii="Times New Roman" w:eastAsia="Times New Roman" w:hAnsi="Times New Roman" w:cs="Times New Roman"/>
          <w:sz w:val="24"/>
          <w:szCs w:val="24"/>
          <w:lang w:eastAsia="en-US"/>
        </w:rPr>
        <w:t>Viešųjų pirkimų įstatymo 46 straipsnio 4 ir 6 dalyse</w:t>
      </w:r>
      <w:r w:rsidRPr="001A461C">
        <w:rPr>
          <w:rFonts w:ascii="Times New Roman" w:eastAsia="Times New Roman" w:hAnsi="Times New Roman" w:cs="Times New Roman"/>
          <w:sz w:val="24"/>
          <w:szCs w:val="24"/>
          <w:lang w:eastAsia="en-US"/>
        </w:rPr>
        <w:t xml:space="preserve"> nurodytus pašalinimo pagrindus ir tuo atveju, kai ji turi įtikinamų duomenų, kad tiekėjas yra įsteigtas arba dalyvauja pirkime vietoj kito asmens, siekiant išvengti </w:t>
      </w:r>
      <w:r w:rsidR="008A3943">
        <w:rPr>
          <w:rFonts w:ascii="Times New Roman" w:eastAsia="Times New Roman" w:hAnsi="Times New Roman" w:cs="Times New Roman"/>
          <w:sz w:val="24"/>
          <w:szCs w:val="24"/>
          <w:lang w:eastAsia="en-US"/>
        </w:rPr>
        <w:t xml:space="preserve">Viešųjų pirkimų įstatymo 46 straipsnio 4 ir 6 dalyse </w:t>
      </w:r>
      <w:r w:rsidRPr="001A461C">
        <w:rPr>
          <w:rFonts w:ascii="Times New Roman" w:eastAsia="Times New Roman" w:hAnsi="Times New Roman" w:cs="Times New Roman"/>
          <w:sz w:val="24"/>
          <w:szCs w:val="24"/>
          <w:lang w:eastAsia="en-US"/>
        </w:rPr>
        <w:t>nurodytų pašalinimo pagrindų taikymo.</w:t>
      </w:r>
    </w:p>
    <w:p w14:paraId="0065AAC1" w14:textId="77777777" w:rsidR="00F93590" w:rsidRPr="00F93590" w:rsidRDefault="00F93590" w:rsidP="003A390B">
      <w:pPr>
        <w:spacing w:after="0" w:line="240" w:lineRule="auto"/>
        <w:contextualSpacing/>
        <w:jc w:val="both"/>
        <w:rPr>
          <w:rFonts w:ascii="Times New Roman" w:eastAsia="Times New Roman" w:hAnsi="Times New Roman" w:cs="Times New Roman"/>
          <w:sz w:val="24"/>
          <w:szCs w:val="24"/>
          <w:lang w:eastAsia="en-US"/>
        </w:rPr>
      </w:pPr>
    </w:p>
    <w:p w14:paraId="4863DF49" w14:textId="77777777" w:rsidR="00D9475D" w:rsidRDefault="00D9475D" w:rsidP="003A390B">
      <w:pPr>
        <w:spacing w:after="0" w:line="240" w:lineRule="auto"/>
        <w:jc w:val="center"/>
        <w:rPr>
          <w:rFonts w:ascii="Times New Roman" w:eastAsia="Times New Roman" w:hAnsi="Times New Roman" w:cs="Times New Roman"/>
          <w:b/>
          <w:sz w:val="24"/>
          <w:szCs w:val="24"/>
          <w:lang w:eastAsia="en-US"/>
        </w:rPr>
      </w:pPr>
    </w:p>
    <w:p w14:paraId="1FD12448" w14:textId="77777777" w:rsidR="00D9475D" w:rsidRDefault="00D9475D" w:rsidP="003A390B">
      <w:pPr>
        <w:spacing w:after="0" w:line="240" w:lineRule="auto"/>
        <w:jc w:val="center"/>
        <w:rPr>
          <w:rFonts w:ascii="Times New Roman" w:eastAsia="Times New Roman" w:hAnsi="Times New Roman" w:cs="Times New Roman"/>
          <w:b/>
          <w:sz w:val="24"/>
          <w:szCs w:val="24"/>
          <w:lang w:eastAsia="en-US"/>
        </w:rPr>
      </w:pPr>
    </w:p>
    <w:p w14:paraId="66C91950" w14:textId="77777777" w:rsidR="00D9475D" w:rsidRDefault="00D9475D" w:rsidP="003A390B">
      <w:pPr>
        <w:spacing w:after="0" w:line="240" w:lineRule="auto"/>
        <w:jc w:val="center"/>
        <w:rPr>
          <w:rFonts w:ascii="Times New Roman" w:eastAsia="Times New Roman" w:hAnsi="Times New Roman" w:cs="Times New Roman"/>
          <w:b/>
          <w:sz w:val="24"/>
          <w:szCs w:val="24"/>
          <w:lang w:eastAsia="en-US"/>
        </w:rPr>
      </w:pPr>
    </w:p>
    <w:p w14:paraId="575467BB" w14:textId="48725F91" w:rsidR="00191CC4" w:rsidRPr="00A34663" w:rsidRDefault="00191CC4" w:rsidP="003A390B">
      <w:pPr>
        <w:spacing w:after="0" w:line="240" w:lineRule="auto"/>
        <w:jc w:val="center"/>
        <w:rPr>
          <w:rFonts w:ascii="Times New Roman" w:eastAsia="Times New Roman" w:hAnsi="Times New Roman" w:cs="Times New Roman"/>
          <w:b/>
          <w:sz w:val="24"/>
          <w:szCs w:val="24"/>
          <w:lang w:eastAsia="en-US"/>
        </w:rPr>
      </w:pPr>
      <w:r w:rsidRPr="00A34663">
        <w:rPr>
          <w:rFonts w:ascii="Times New Roman" w:eastAsia="Times New Roman" w:hAnsi="Times New Roman" w:cs="Times New Roman"/>
          <w:b/>
          <w:sz w:val="24"/>
          <w:szCs w:val="24"/>
          <w:lang w:eastAsia="en-US"/>
        </w:rPr>
        <w:lastRenderedPageBreak/>
        <w:t>Tiekėjų kvalifikacijos reikalavimai</w:t>
      </w:r>
    </w:p>
    <w:p w14:paraId="5C1C64EC" w14:textId="77777777" w:rsidR="00191CC4" w:rsidRPr="00191CC4" w:rsidRDefault="00191CC4" w:rsidP="003A390B">
      <w:pPr>
        <w:spacing w:after="0" w:line="240" w:lineRule="auto"/>
        <w:rPr>
          <w:rFonts w:ascii="Times New Roman" w:eastAsia="Times New Roman" w:hAnsi="Times New Roman" w:cs="Times New Roman"/>
          <w:sz w:val="24"/>
          <w:szCs w:val="24"/>
          <w:lang w:eastAsia="en-US"/>
        </w:rPr>
      </w:pPr>
    </w:p>
    <w:p w14:paraId="4858A0DA"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Tiekėjų kvalifikacijos reikalavimai bei reikalaujami dokumentai ir informacija, patvirtinantys šiuos reikalavimus:</w:t>
      </w:r>
    </w:p>
    <w:tbl>
      <w:tblPr>
        <w:tblStyle w:val="Lentelstinklelis"/>
        <w:tblW w:w="0" w:type="auto"/>
        <w:tblLook w:val="04A0" w:firstRow="1" w:lastRow="0" w:firstColumn="1" w:lastColumn="0" w:noHBand="0" w:noVBand="1"/>
      </w:tblPr>
      <w:tblGrid>
        <w:gridCol w:w="816"/>
        <w:gridCol w:w="5071"/>
        <w:gridCol w:w="3741"/>
      </w:tblGrid>
      <w:tr w:rsidR="00191CC4" w:rsidRPr="00191CC4" w14:paraId="2F155381" w14:textId="77777777" w:rsidTr="002D28A5">
        <w:trPr>
          <w:cantSplit/>
          <w:tblHeader/>
        </w:trPr>
        <w:tc>
          <w:tcPr>
            <w:tcW w:w="816" w:type="dxa"/>
            <w:vAlign w:val="center"/>
          </w:tcPr>
          <w:p w14:paraId="0B1FB359" w14:textId="77777777" w:rsidR="00191CC4" w:rsidRPr="00191CC4" w:rsidRDefault="00191CC4" w:rsidP="003E2ECF">
            <w:pPr>
              <w:jc w:val="center"/>
              <w:rPr>
                <w:b/>
                <w:sz w:val="24"/>
                <w:szCs w:val="24"/>
                <w:lang w:eastAsia="en-US"/>
              </w:rPr>
            </w:pPr>
            <w:r w:rsidRPr="00191CC4">
              <w:rPr>
                <w:b/>
                <w:sz w:val="24"/>
                <w:szCs w:val="24"/>
                <w:lang w:eastAsia="en-US"/>
              </w:rPr>
              <w:t xml:space="preserve">Eil. </w:t>
            </w:r>
            <w:r w:rsidR="003E2ECF">
              <w:rPr>
                <w:b/>
                <w:sz w:val="24"/>
                <w:szCs w:val="24"/>
                <w:lang w:eastAsia="en-US"/>
              </w:rPr>
              <w:t>n</w:t>
            </w:r>
            <w:r w:rsidRPr="00191CC4">
              <w:rPr>
                <w:b/>
                <w:sz w:val="24"/>
                <w:szCs w:val="24"/>
                <w:lang w:eastAsia="en-US"/>
              </w:rPr>
              <w:t>r.</w:t>
            </w:r>
          </w:p>
        </w:tc>
        <w:tc>
          <w:tcPr>
            <w:tcW w:w="5071" w:type="dxa"/>
            <w:vAlign w:val="center"/>
          </w:tcPr>
          <w:p w14:paraId="5A30233D" w14:textId="77777777" w:rsidR="00191CC4" w:rsidRPr="00191CC4" w:rsidRDefault="00191CC4" w:rsidP="00191CC4">
            <w:pPr>
              <w:jc w:val="center"/>
              <w:rPr>
                <w:b/>
                <w:sz w:val="24"/>
                <w:szCs w:val="24"/>
                <w:lang w:eastAsia="en-US"/>
              </w:rPr>
            </w:pPr>
            <w:r w:rsidRPr="00191CC4">
              <w:rPr>
                <w:b/>
                <w:sz w:val="24"/>
                <w:szCs w:val="24"/>
                <w:lang w:eastAsia="en-US"/>
              </w:rPr>
              <w:t>Kvalifikacijos reikalavimai</w:t>
            </w:r>
          </w:p>
        </w:tc>
        <w:tc>
          <w:tcPr>
            <w:tcW w:w="3741" w:type="dxa"/>
            <w:vAlign w:val="center"/>
          </w:tcPr>
          <w:p w14:paraId="03C4C710"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191CC4" w:rsidRPr="00191CC4" w14:paraId="60444577" w14:textId="77777777" w:rsidTr="00B12693">
        <w:tc>
          <w:tcPr>
            <w:tcW w:w="9628" w:type="dxa"/>
            <w:gridSpan w:val="3"/>
          </w:tcPr>
          <w:p w14:paraId="60315986" w14:textId="77777777" w:rsidR="00191CC4" w:rsidRPr="00191CC4" w:rsidRDefault="00191CC4" w:rsidP="00191CC4">
            <w:pPr>
              <w:jc w:val="center"/>
              <w:rPr>
                <w:b/>
                <w:i/>
                <w:sz w:val="24"/>
                <w:szCs w:val="24"/>
                <w:lang w:eastAsia="en-US"/>
              </w:rPr>
            </w:pPr>
            <w:r w:rsidRPr="00191CC4">
              <w:rPr>
                <w:b/>
                <w:i/>
                <w:sz w:val="24"/>
                <w:szCs w:val="24"/>
                <w:lang w:eastAsia="en-US"/>
              </w:rPr>
              <w:t>Teisė verstis atitinkama veikla</w:t>
            </w:r>
          </w:p>
        </w:tc>
      </w:tr>
      <w:tr w:rsidR="00EE63E4" w:rsidRPr="00191CC4" w14:paraId="5A2F9C01" w14:textId="77777777" w:rsidTr="002D28A5">
        <w:tc>
          <w:tcPr>
            <w:tcW w:w="816" w:type="dxa"/>
            <w:shd w:val="clear" w:color="auto" w:fill="auto"/>
          </w:tcPr>
          <w:p w14:paraId="3629D3A0" w14:textId="4EB9EF3B" w:rsidR="00EE63E4" w:rsidRPr="00191CC4" w:rsidRDefault="002A3419" w:rsidP="006217F0">
            <w:pPr>
              <w:rPr>
                <w:sz w:val="24"/>
                <w:szCs w:val="24"/>
                <w:highlight w:val="yellow"/>
                <w:lang w:eastAsia="en-US"/>
              </w:rPr>
            </w:pPr>
            <w:r w:rsidRPr="00C27559">
              <w:rPr>
                <w:sz w:val="24"/>
                <w:szCs w:val="24"/>
                <w:lang w:eastAsia="en-US"/>
              </w:rPr>
              <w:t>3</w:t>
            </w:r>
            <w:r w:rsidR="007055FA">
              <w:rPr>
                <w:sz w:val="24"/>
                <w:szCs w:val="24"/>
                <w:lang w:eastAsia="en-US"/>
              </w:rPr>
              <w:t>9</w:t>
            </w:r>
            <w:r w:rsidR="00EE63E4" w:rsidRPr="00C27559">
              <w:rPr>
                <w:sz w:val="24"/>
                <w:szCs w:val="24"/>
                <w:lang w:eastAsia="en-US"/>
              </w:rPr>
              <w:t>.1.</w:t>
            </w:r>
          </w:p>
        </w:tc>
        <w:tc>
          <w:tcPr>
            <w:tcW w:w="5071" w:type="dxa"/>
            <w:tcBorders>
              <w:bottom w:val="single" w:sz="4" w:space="0" w:color="auto"/>
            </w:tcBorders>
          </w:tcPr>
          <w:p w14:paraId="13A8191F" w14:textId="77777777" w:rsidR="00C27559" w:rsidRPr="006F76AB" w:rsidRDefault="00C27559" w:rsidP="00C27559">
            <w:pPr>
              <w:jc w:val="both"/>
              <w:rPr>
                <w:sz w:val="24"/>
                <w:szCs w:val="24"/>
                <w:lang w:eastAsia="en-US"/>
              </w:rPr>
            </w:pPr>
            <w:r w:rsidRPr="006F76AB">
              <w:rPr>
                <w:sz w:val="24"/>
                <w:szCs w:val="24"/>
                <w:lang w:eastAsia="en-US"/>
              </w:rPr>
              <w:t>Tiekėjas (tiekėjų grupės partneriai kartu, kiekvienas partneris toje srityje, kurioje vykdys veiklą), subtiekėjai, kurių pajėgumais remiasi tiekėjas (kiekvienas toje srityje, kurioje vykdys veiklą), turi turėti teisę atlikti perkamus statinio statybos darbus:</w:t>
            </w:r>
          </w:p>
          <w:p w14:paraId="32D86619" w14:textId="77777777" w:rsidR="00C27559" w:rsidRPr="006F76AB" w:rsidRDefault="00C27559" w:rsidP="00C27559">
            <w:pPr>
              <w:jc w:val="both"/>
              <w:rPr>
                <w:sz w:val="24"/>
                <w:szCs w:val="24"/>
                <w:lang w:eastAsia="en-US"/>
              </w:rPr>
            </w:pPr>
            <w:r w:rsidRPr="006F76AB">
              <w:rPr>
                <w:sz w:val="24"/>
                <w:szCs w:val="24"/>
                <w:lang w:eastAsia="en-US"/>
              </w:rPr>
              <w:t>Statinių kategorija – ypatingi statiniai; statinių grupė – susisiekimo komunikacijos: kiti transporto statiniai (tiltai);</w:t>
            </w:r>
          </w:p>
          <w:p w14:paraId="32D18A86" w14:textId="7B21A51E" w:rsidR="00C27559" w:rsidRPr="006F76AB" w:rsidRDefault="00C27559" w:rsidP="00C27559">
            <w:pPr>
              <w:jc w:val="both"/>
              <w:rPr>
                <w:sz w:val="24"/>
                <w:szCs w:val="24"/>
                <w:lang w:eastAsia="en-US"/>
              </w:rPr>
            </w:pPr>
            <w:r w:rsidRPr="006F76AB">
              <w:rPr>
                <w:sz w:val="24"/>
                <w:szCs w:val="24"/>
                <w:lang w:eastAsia="en-US"/>
              </w:rPr>
              <w:t>statybos darbų sritys – bendrieji statybos darbai: statybinių konstrukcijų (gelžbetonio, betono, metalo</w:t>
            </w:r>
            <w:r w:rsidR="00F61518">
              <w:rPr>
                <w:sz w:val="24"/>
                <w:szCs w:val="24"/>
                <w:lang w:eastAsia="en-US"/>
              </w:rPr>
              <w:t xml:space="preserve"> ir</w:t>
            </w:r>
            <w:r w:rsidRPr="006F76AB">
              <w:rPr>
                <w:sz w:val="24"/>
                <w:szCs w:val="24"/>
                <w:lang w:eastAsia="en-US"/>
              </w:rPr>
              <w:t xml:space="preserve"> mūro) statyba ir montavimas.</w:t>
            </w:r>
          </w:p>
          <w:p w14:paraId="2BBC0E6C" w14:textId="77777777" w:rsidR="00C27559" w:rsidRPr="006F76AB" w:rsidRDefault="00C27559" w:rsidP="00C27559">
            <w:pPr>
              <w:jc w:val="both"/>
              <w:rPr>
                <w:sz w:val="24"/>
                <w:szCs w:val="24"/>
                <w:lang w:eastAsia="en-US"/>
              </w:rPr>
            </w:pPr>
          </w:p>
          <w:p w14:paraId="6882139B" w14:textId="77777777" w:rsidR="00C27559" w:rsidRPr="006F76AB" w:rsidRDefault="00C27559" w:rsidP="00C27559">
            <w:pPr>
              <w:jc w:val="both"/>
              <w:rPr>
                <w:sz w:val="24"/>
                <w:szCs w:val="24"/>
                <w:lang w:eastAsia="en-US"/>
              </w:rPr>
            </w:pPr>
            <w:r w:rsidRPr="006F76AB">
              <w:rPr>
                <w:sz w:val="24"/>
                <w:szCs w:val="24"/>
                <w:lang w:eastAsia="en-US"/>
              </w:rPr>
              <w:t>Reikalavimo teisinis pagrindas:</w:t>
            </w:r>
          </w:p>
          <w:p w14:paraId="6137215C" w14:textId="77777777" w:rsidR="00C27559" w:rsidRPr="006F76AB" w:rsidRDefault="00C27559" w:rsidP="00C27559">
            <w:pPr>
              <w:jc w:val="both"/>
              <w:rPr>
                <w:sz w:val="24"/>
                <w:szCs w:val="24"/>
                <w:lang w:eastAsia="en-US"/>
              </w:rPr>
            </w:pPr>
            <w:r w:rsidRPr="006F76AB">
              <w:rPr>
                <w:sz w:val="24"/>
                <w:szCs w:val="24"/>
                <w:lang w:eastAsia="en-US"/>
              </w:rPr>
              <w:t>1) Lietuvos Respublikos statybos įstatymo 18 str. 2 d.;</w:t>
            </w:r>
          </w:p>
          <w:p w14:paraId="2CDF788D" w14:textId="1B07B086" w:rsidR="00EE63E4" w:rsidRPr="00BB7E37" w:rsidRDefault="00C27559" w:rsidP="00C27559">
            <w:pPr>
              <w:jc w:val="both"/>
              <w:rPr>
                <w:sz w:val="24"/>
                <w:szCs w:val="24"/>
              </w:rPr>
            </w:pPr>
            <w:r w:rsidRPr="006F76AB">
              <w:rPr>
                <w:sz w:val="24"/>
                <w:szCs w:val="24"/>
                <w:lang w:eastAsia="en-US"/>
              </w:rPr>
              <w:t>2) Lietuvos Respublikos aplinkos ministro 2016 m. gruodžio 12 d. įsakymas Nr. D1-880 „Dėl statybos techninio reglamento STR 1.02.01:2017 „Statybos dalyvių atestavimo ir teisės pripažinimo tvarkos aprašas“ patvirtinimo“.</w:t>
            </w:r>
          </w:p>
        </w:tc>
        <w:tc>
          <w:tcPr>
            <w:tcW w:w="3741" w:type="dxa"/>
            <w:tcBorders>
              <w:bottom w:val="single" w:sz="4" w:space="0" w:color="auto"/>
            </w:tcBorders>
          </w:tcPr>
          <w:p w14:paraId="54F4B385" w14:textId="77777777" w:rsidR="00B12693" w:rsidRPr="006F76AB" w:rsidRDefault="00B12693" w:rsidP="00B12693">
            <w:pPr>
              <w:jc w:val="both"/>
              <w:rPr>
                <w:sz w:val="24"/>
                <w:szCs w:val="24"/>
                <w:lang w:eastAsia="en-US"/>
              </w:rPr>
            </w:pPr>
            <w:r w:rsidRPr="006F76AB">
              <w:rPr>
                <w:sz w:val="24"/>
                <w:szCs w:val="24"/>
                <w:lang w:eastAsia="en-US"/>
              </w:rPr>
              <w:t>EBVPD.</w:t>
            </w:r>
          </w:p>
          <w:p w14:paraId="4A97DA78" w14:textId="4AEE11D8" w:rsidR="00B12693" w:rsidRPr="006F76AB" w:rsidRDefault="00B12693" w:rsidP="00B12693">
            <w:pPr>
              <w:jc w:val="both"/>
              <w:rPr>
                <w:sz w:val="24"/>
                <w:szCs w:val="24"/>
                <w:lang w:eastAsia="en-US"/>
              </w:rPr>
            </w:pPr>
            <w:r w:rsidRPr="006F76AB">
              <w:rPr>
                <w:sz w:val="24"/>
                <w:szCs w:val="24"/>
                <w:lang w:eastAsia="en-US"/>
              </w:rPr>
              <w:t>Perkančioji organizacija naudodamasi viešosios įstaigos Statybos sektoriaus vystymo agentūros (</w:t>
            </w:r>
            <w:hyperlink r:id="rId14" w:history="1">
              <w:r w:rsidR="008E22A3" w:rsidRPr="00996EDC">
                <w:rPr>
                  <w:rStyle w:val="Hipersaitas"/>
                  <w:rFonts w:cstheme="minorBidi"/>
                  <w:sz w:val="24"/>
                  <w:szCs w:val="24"/>
                  <w:lang w:eastAsia="en-US"/>
                </w:rPr>
                <w:t>https://www.ssva.lt/cms/</w:t>
              </w:r>
            </w:hyperlink>
            <w:r w:rsidRPr="006F76AB">
              <w:rPr>
                <w:sz w:val="24"/>
                <w:szCs w:val="24"/>
                <w:lang w:eastAsia="en-US"/>
              </w:rPr>
              <w:t xml:space="preserve">) duomenų registrais, patikrins atitiktį nustatytam reikalavimui. </w:t>
            </w:r>
          </w:p>
          <w:p w14:paraId="3EA50FAD" w14:textId="77777777" w:rsidR="00B12693" w:rsidRPr="006F76AB" w:rsidRDefault="00B12693" w:rsidP="00B12693">
            <w:pPr>
              <w:jc w:val="both"/>
              <w:rPr>
                <w:sz w:val="24"/>
                <w:szCs w:val="24"/>
                <w:lang w:eastAsia="en-US"/>
              </w:rPr>
            </w:pPr>
          </w:p>
          <w:p w14:paraId="519EF526" w14:textId="5D5730C5" w:rsidR="00EE63E4" w:rsidRPr="00BB7E37" w:rsidRDefault="00B12693" w:rsidP="00B12693">
            <w:pPr>
              <w:pStyle w:val="Pagrindinistekstas"/>
              <w:ind w:firstLine="0"/>
              <w:rPr>
                <w:color w:val="C00000"/>
                <w:szCs w:val="24"/>
              </w:rPr>
            </w:pPr>
            <w:r w:rsidRPr="006F76AB">
              <w:rPr>
                <w:szCs w:val="24"/>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191CC4" w:rsidRPr="00191CC4" w14:paraId="63DB3702" w14:textId="77777777" w:rsidTr="00B12693">
        <w:tc>
          <w:tcPr>
            <w:tcW w:w="9628" w:type="dxa"/>
            <w:gridSpan w:val="3"/>
          </w:tcPr>
          <w:p w14:paraId="382AFA90" w14:textId="77777777" w:rsidR="00191CC4" w:rsidRPr="00191CC4" w:rsidRDefault="00191CC4" w:rsidP="00AC2D75">
            <w:pPr>
              <w:jc w:val="center"/>
              <w:rPr>
                <w:b/>
                <w:i/>
                <w:sz w:val="24"/>
                <w:szCs w:val="24"/>
                <w:lang w:eastAsia="en-US"/>
              </w:rPr>
            </w:pPr>
            <w:r w:rsidRPr="00191CC4">
              <w:rPr>
                <w:b/>
                <w:i/>
                <w:sz w:val="24"/>
                <w:szCs w:val="24"/>
                <w:lang w:eastAsia="en-US"/>
              </w:rPr>
              <w:t>Technini</w:t>
            </w:r>
            <w:r w:rsidR="00AC2D75">
              <w:rPr>
                <w:b/>
                <w:i/>
                <w:sz w:val="24"/>
                <w:szCs w:val="24"/>
                <w:lang w:eastAsia="en-US"/>
              </w:rPr>
              <w:t>s</w:t>
            </w:r>
            <w:r w:rsidRPr="00191CC4">
              <w:rPr>
                <w:b/>
                <w:i/>
                <w:sz w:val="24"/>
                <w:szCs w:val="24"/>
                <w:lang w:eastAsia="en-US"/>
              </w:rPr>
              <w:t xml:space="preserve"> ir profesini</w:t>
            </w:r>
            <w:r w:rsidR="00AC2D75">
              <w:rPr>
                <w:b/>
                <w:i/>
                <w:sz w:val="24"/>
                <w:szCs w:val="24"/>
                <w:lang w:eastAsia="en-US"/>
              </w:rPr>
              <w:t>s</w:t>
            </w:r>
            <w:r w:rsidRPr="00191CC4">
              <w:rPr>
                <w:b/>
                <w:i/>
                <w:sz w:val="24"/>
                <w:szCs w:val="24"/>
                <w:lang w:eastAsia="en-US"/>
              </w:rPr>
              <w:t xml:space="preserve"> pajėgum</w:t>
            </w:r>
            <w:r w:rsidR="00AC2D75">
              <w:rPr>
                <w:b/>
                <w:i/>
                <w:sz w:val="24"/>
                <w:szCs w:val="24"/>
                <w:lang w:eastAsia="en-US"/>
              </w:rPr>
              <w:t>as</w:t>
            </w:r>
          </w:p>
        </w:tc>
      </w:tr>
      <w:tr w:rsidR="00191CC4" w:rsidRPr="00191CC4" w14:paraId="417F846A" w14:textId="77777777" w:rsidTr="002D28A5">
        <w:tc>
          <w:tcPr>
            <w:tcW w:w="816" w:type="dxa"/>
          </w:tcPr>
          <w:p w14:paraId="6BDA399D" w14:textId="633903AC" w:rsidR="00191CC4" w:rsidRPr="00191CC4" w:rsidRDefault="002A3419" w:rsidP="006217F0">
            <w:pPr>
              <w:contextualSpacing/>
              <w:rPr>
                <w:sz w:val="24"/>
                <w:szCs w:val="24"/>
                <w:highlight w:val="yellow"/>
                <w:lang w:eastAsia="en-US"/>
              </w:rPr>
            </w:pPr>
            <w:r w:rsidRPr="00B12693">
              <w:rPr>
                <w:sz w:val="24"/>
                <w:szCs w:val="24"/>
                <w:lang w:eastAsia="en-US"/>
              </w:rPr>
              <w:t>3</w:t>
            </w:r>
            <w:r w:rsidR="007055FA">
              <w:rPr>
                <w:sz w:val="24"/>
                <w:szCs w:val="24"/>
                <w:lang w:eastAsia="en-US"/>
              </w:rPr>
              <w:t>9</w:t>
            </w:r>
            <w:r w:rsidR="00191CC4" w:rsidRPr="00B12693">
              <w:rPr>
                <w:sz w:val="24"/>
                <w:szCs w:val="24"/>
                <w:lang w:eastAsia="en-US"/>
              </w:rPr>
              <w:t>.</w:t>
            </w:r>
            <w:r w:rsidR="00B12693" w:rsidRPr="00B12693">
              <w:rPr>
                <w:sz w:val="24"/>
                <w:szCs w:val="24"/>
                <w:lang w:eastAsia="en-US"/>
              </w:rPr>
              <w:t>2</w:t>
            </w:r>
            <w:r w:rsidR="00191CC4" w:rsidRPr="00B12693">
              <w:rPr>
                <w:sz w:val="24"/>
                <w:szCs w:val="24"/>
                <w:lang w:eastAsia="en-US"/>
              </w:rPr>
              <w:t>.</w:t>
            </w:r>
          </w:p>
        </w:tc>
        <w:tc>
          <w:tcPr>
            <w:tcW w:w="5071" w:type="dxa"/>
          </w:tcPr>
          <w:p w14:paraId="52B1A5F1" w14:textId="637177E4" w:rsidR="002F1A4D" w:rsidRDefault="002F1A4D" w:rsidP="002F1A4D">
            <w:pPr>
              <w:jc w:val="both"/>
              <w:rPr>
                <w:sz w:val="24"/>
                <w:szCs w:val="24"/>
                <w:lang w:eastAsia="en-US"/>
              </w:rPr>
            </w:pPr>
            <w:r w:rsidRPr="006F76AB">
              <w:rPr>
                <w:sz w:val="24"/>
                <w:szCs w:val="24"/>
                <w:lang w:eastAsia="en-US"/>
              </w:rPr>
              <w:t>Tiekėjas (tiekėjų grupės partneriai kartu) per paskutinius 5 metus iki pasiūlymų pateikimo termino pabaigos savo jėgomis</w:t>
            </w:r>
            <w:r>
              <w:rPr>
                <w:rStyle w:val="Puslapioinaosnuoroda"/>
                <w:sz w:val="24"/>
                <w:szCs w:val="24"/>
                <w:lang w:eastAsia="en-US"/>
              </w:rPr>
              <w:footnoteReference w:id="1"/>
            </w:r>
            <w:r w:rsidRPr="006F76AB">
              <w:rPr>
                <w:sz w:val="24"/>
                <w:szCs w:val="24"/>
                <w:lang w:eastAsia="en-US"/>
              </w:rPr>
              <w:t xml:space="preserve"> pagal vieną sutartį yra tinkamai atlikęs statybos ir (arba) rekonstravimo, ir (arba) kapitalinio remonto darbus ypatingų statinių kategorijai priskiriamų statinių grupėje – susisiekimo komunikacijose: kiti transporto statiniai (tiltai</w:t>
            </w:r>
            <w:r w:rsidR="00D66386">
              <w:t xml:space="preserve"> </w:t>
            </w:r>
            <w:r w:rsidR="00D66386" w:rsidRPr="00D66386">
              <w:rPr>
                <w:sz w:val="24"/>
                <w:szCs w:val="24"/>
                <w:lang w:eastAsia="en-US"/>
              </w:rPr>
              <w:t>ar (ir) viadukuose, ar (ir) tuneliuose, ar (ir) estakadose</w:t>
            </w:r>
            <w:r w:rsidRPr="006F76AB">
              <w:rPr>
                <w:sz w:val="24"/>
                <w:szCs w:val="24"/>
                <w:lang w:eastAsia="en-US"/>
              </w:rPr>
              <w:t xml:space="preserve">), kurios vertė ne mažesnė kaip </w:t>
            </w:r>
            <w:r w:rsidR="00450DF0">
              <w:rPr>
                <w:sz w:val="24"/>
                <w:szCs w:val="24"/>
                <w:lang w:eastAsia="en-US"/>
              </w:rPr>
              <w:t>1.470.000,00</w:t>
            </w:r>
            <w:r w:rsidRPr="006F76AB">
              <w:rPr>
                <w:sz w:val="24"/>
                <w:szCs w:val="24"/>
                <w:lang w:eastAsia="en-US"/>
              </w:rPr>
              <w:t xml:space="preserve"> EUR be PVM.</w:t>
            </w:r>
          </w:p>
          <w:p w14:paraId="0437F2E2" w14:textId="77777777" w:rsidR="002F1A4D" w:rsidRDefault="002F1A4D" w:rsidP="002F1A4D">
            <w:pPr>
              <w:jc w:val="both"/>
              <w:rPr>
                <w:sz w:val="24"/>
                <w:szCs w:val="24"/>
                <w:lang w:eastAsia="en-US"/>
              </w:rPr>
            </w:pPr>
          </w:p>
          <w:p w14:paraId="2DE13FD6" w14:textId="6D8E83CD" w:rsidR="00191CC4" w:rsidRPr="00191CC4" w:rsidRDefault="002F1A4D" w:rsidP="00191CC4">
            <w:pPr>
              <w:jc w:val="both"/>
              <w:rPr>
                <w:sz w:val="24"/>
                <w:szCs w:val="24"/>
                <w:lang w:eastAsia="en-US"/>
              </w:rPr>
            </w:pPr>
            <w:r w:rsidRPr="00864EC6">
              <w:rPr>
                <w:sz w:val="24"/>
                <w:szCs w:val="24"/>
                <w:lang w:eastAsia="en-US"/>
              </w:rPr>
              <w:t xml:space="preserve">Pastaba. Jeigu tiekėjas teikia informaciją apie sutartį, pagal kurią darbai buvo pradėti vykdyti anksčiau nei prieš paskutinius 5 metus iki </w:t>
            </w:r>
            <w:r w:rsidRPr="00864EC6">
              <w:rPr>
                <w:sz w:val="24"/>
                <w:szCs w:val="24"/>
                <w:lang w:eastAsia="en-US"/>
              </w:rPr>
              <w:lastRenderedPageBreak/>
              <w:t>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3741" w:type="dxa"/>
          </w:tcPr>
          <w:p w14:paraId="735C58CB" w14:textId="77777777" w:rsidR="00AA4142" w:rsidRPr="006F76AB" w:rsidRDefault="00AA4142" w:rsidP="00AA4142">
            <w:pPr>
              <w:jc w:val="both"/>
              <w:rPr>
                <w:sz w:val="24"/>
                <w:szCs w:val="24"/>
                <w:lang w:eastAsia="en-US"/>
              </w:rPr>
            </w:pPr>
            <w:r w:rsidRPr="006F76AB">
              <w:rPr>
                <w:sz w:val="24"/>
                <w:szCs w:val="24"/>
                <w:lang w:eastAsia="en-US"/>
              </w:rPr>
              <w:lastRenderedPageBreak/>
              <w:t>EBVPD.</w:t>
            </w:r>
          </w:p>
          <w:p w14:paraId="38C75CFB" w14:textId="73A12AD6" w:rsidR="00AA4142" w:rsidRPr="006F76AB" w:rsidRDefault="00AA4142" w:rsidP="00AA4142">
            <w:pPr>
              <w:jc w:val="both"/>
              <w:rPr>
                <w:sz w:val="24"/>
                <w:szCs w:val="24"/>
                <w:lang w:eastAsia="en-US"/>
              </w:rPr>
            </w:pPr>
            <w:r w:rsidRPr="006F76AB">
              <w:rPr>
                <w:sz w:val="24"/>
                <w:szCs w:val="24"/>
                <w:lang w:eastAsia="en-US"/>
              </w:rPr>
              <w:t>1. Per paskutinius 5 metus iki pasiūlymų pateikimo termino pabaigos savo jėgomis tinkamai atliktų statybos ir (arba) rekonstravimo, ir (arba) kapitalinio remonto darbų ypatingų statinių kategorijai priskiriamų statinių grupėje – susisiekimo komunikacijose: kiti transporto statiniai (tiltai</w:t>
            </w:r>
            <w:r w:rsidR="001D69C1">
              <w:rPr>
                <w:sz w:val="24"/>
                <w:szCs w:val="24"/>
                <w:lang w:eastAsia="en-US"/>
              </w:rPr>
              <w:t xml:space="preserve"> </w:t>
            </w:r>
            <w:r w:rsidR="001D69C1" w:rsidRPr="00D66386">
              <w:rPr>
                <w:sz w:val="24"/>
                <w:szCs w:val="24"/>
                <w:lang w:eastAsia="en-US"/>
              </w:rPr>
              <w:t>ar (ir) viadukuose, ar (ir) tuneliuose, ar (ir) estakadose</w:t>
            </w:r>
            <w:r w:rsidRPr="006F76AB">
              <w:rPr>
                <w:sz w:val="24"/>
                <w:szCs w:val="24"/>
                <w:lang w:eastAsia="en-US"/>
              </w:rPr>
              <w:t xml:space="preserve">) </w:t>
            </w:r>
            <w:r w:rsidRPr="006F76AB">
              <w:rPr>
                <w:sz w:val="24"/>
                <w:szCs w:val="24"/>
                <w:lang w:eastAsia="en-US"/>
              </w:rPr>
              <w:lastRenderedPageBreak/>
              <w:t>tinkamai atliktų darbų sąrašas</w:t>
            </w:r>
            <w:r>
              <w:rPr>
                <w:rStyle w:val="Puslapioinaosnuoroda"/>
                <w:sz w:val="24"/>
                <w:szCs w:val="24"/>
                <w:lang w:eastAsia="en-US"/>
              </w:rPr>
              <w:footnoteReference w:id="2"/>
            </w:r>
            <w:r w:rsidRPr="006F76AB">
              <w:rPr>
                <w:sz w:val="24"/>
                <w:szCs w:val="24"/>
                <w:lang w:eastAsia="en-US"/>
              </w:rPr>
              <w:t xml:space="preserve"> (8 priedas).</w:t>
            </w:r>
          </w:p>
          <w:p w14:paraId="5346DF20" w14:textId="006913D3" w:rsidR="00AA4142" w:rsidRPr="006F76AB" w:rsidRDefault="00AA4142" w:rsidP="00AA4142">
            <w:pPr>
              <w:jc w:val="both"/>
              <w:rPr>
                <w:sz w:val="24"/>
                <w:szCs w:val="24"/>
                <w:lang w:eastAsia="en-US"/>
              </w:rPr>
            </w:pPr>
            <w:r w:rsidRPr="006F76AB">
              <w:rPr>
                <w:sz w:val="24"/>
                <w:szCs w:val="24"/>
                <w:lang w:eastAsia="en-US"/>
              </w:rPr>
              <w:t>2. Užsakovų pažymos apie tai, kad statybos ir (arba) rekonstravimo, ir (arba) kapitalinio remonto darbų atlikimas ir galutiniai rezultatai ypatingų statinių kategorijai priskiriamų statinių grupėje – susisiekimo komunikacijose: kiti transporto statiniai (tiltai</w:t>
            </w:r>
            <w:r w:rsidR="001D69C1">
              <w:rPr>
                <w:sz w:val="24"/>
                <w:szCs w:val="24"/>
                <w:lang w:eastAsia="en-US"/>
              </w:rPr>
              <w:t xml:space="preserve"> </w:t>
            </w:r>
            <w:r w:rsidR="001D69C1" w:rsidRPr="00D66386">
              <w:rPr>
                <w:sz w:val="24"/>
                <w:szCs w:val="24"/>
                <w:lang w:eastAsia="en-US"/>
              </w:rPr>
              <w:t>ar (ir) viadukuose, ar (ir) tuneliuose, ar (ir) estakadose</w:t>
            </w:r>
            <w:r w:rsidRPr="006F76AB">
              <w:rPr>
                <w:sz w:val="24"/>
                <w:szCs w:val="24"/>
                <w:lang w:eastAsia="en-US"/>
              </w:rPr>
              <w:t xml:space="preserve">) buvo tinkami. </w:t>
            </w:r>
          </w:p>
          <w:p w14:paraId="60EAB593" w14:textId="77777777" w:rsidR="00AA4142" w:rsidRPr="006F76AB" w:rsidRDefault="00AA4142" w:rsidP="00AA4142">
            <w:pPr>
              <w:jc w:val="both"/>
              <w:rPr>
                <w:sz w:val="24"/>
                <w:szCs w:val="24"/>
                <w:lang w:eastAsia="en-US"/>
              </w:rPr>
            </w:pPr>
            <w:r w:rsidRPr="006F76AB">
              <w:rPr>
                <w:sz w:val="24"/>
                <w:szCs w:val="24"/>
                <w:lang w:eastAsia="en-US"/>
              </w:rPr>
              <w:t xml:space="preserve">Pažymose turi būti nurodyta: </w:t>
            </w:r>
          </w:p>
          <w:p w14:paraId="2744B846" w14:textId="77777777" w:rsidR="00AA4142" w:rsidRPr="006F76AB" w:rsidRDefault="00AA4142" w:rsidP="00AA4142">
            <w:pPr>
              <w:jc w:val="both"/>
              <w:rPr>
                <w:sz w:val="24"/>
                <w:szCs w:val="24"/>
                <w:lang w:eastAsia="en-US"/>
              </w:rPr>
            </w:pPr>
            <w:r w:rsidRPr="006F76AB">
              <w:rPr>
                <w:sz w:val="24"/>
                <w:szCs w:val="24"/>
                <w:lang w:eastAsia="en-US"/>
              </w:rPr>
              <w:t>- darbų atlikimo vieta;</w:t>
            </w:r>
          </w:p>
          <w:p w14:paraId="125E102D" w14:textId="77777777" w:rsidR="00AA4142" w:rsidRPr="006F76AB" w:rsidRDefault="00AA4142" w:rsidP="00AA4142">
            <w:pPr>
              <w:jc w:val="both"/>
              <w:rPr>
                <w:sz w:val="24"/>
                <w:szCs w:val="24"/>
                <w:lang w:eastAsia="en-US"/>
              </w:rPr>
            </w:pPr>
            <w:r w:rsidRPr="006F76AB">
              <w:rPr>
                <w:sz w:val="24"/>
                <w:szCs w:val="24"/>
                <w:lang w:eastAsia="en-US"/>
              </w:rPr>
              <w:t>-atliktų darbų vertė (EUR be PVM);</w:t>
            </w:r>
          </w:p>
          <w:p w14:paraId="3D9F5169" w14:textId="77777777" w:rsidR="00AA4142" w:rsidRPr="006F76AB" w:rsidRDefault="00AA4142" w:rsidP="00AA4142">
            <w:pPr>
              <w:jc w:val="both"/>
              <w:rPr>
                <w:sz w:val="24"/>
                <w:szCs w:val="24"/>
                <w:lang w:eastAsia="en-US"/>
              </w:rPr>
            </w:pPr>
            <w:r w:rsidRPr="006F76AB">
              <w:rPr>
                <w:sz w:val="24"/>
                <w:szCs w:val="24"/>
                <w:lang w:eastAsia="en-US"/>
              </w:rPr>
              <w:t xml:space="preserve">-darbų vykdymo pradžios ir pabaigos datos; </w:t>
            </w:r>
          </w:p>
          <w:p w14:paraId="74DF9C63" w14:textId="2402F26D" w:rsidR="00733B90" w:rsidRPr="00191CC4" w:rsidRDefault="00AA4142" w:rsidP="00AA4142">
            <w:pPr>
              <w:jc w:val="both"/>
              <w:rPr>
                <w:sz w:val="24"/>
                <w:szCs w:val="24"/>
                <w:lang w:eastAsia="en-US"/>
              </w:rPr>
            </w:pPr>
            <w:r w:rsidRPr="006F76AB">
              <w:rPr>
                <w:sz w:val="24"/>
                <w:szCs w:val="24"/>
                <w:lang w:eastAsia="en-US"/>
              </w:rPr>
              <w:t>-informacija apie tai, ar darbai buvo atlikti ir užbaigti tinkamai.</w:t>
            </w:r>
          </w:p>
        </w:tc>
      </w:tr>
      <w:tr w:rsidR="00CE4BFF" w:rsidRPr="00191CC4" w14:paraId="0D61D04C" w14:textId="77777777" w:rsidTr="002D28A5">
        <w:tc>
          <w:tcPr>
            <w:tcW w:w="816" w:type="dxa"/>
          </w:tcPr>
          <w:p w14:paraId="0574FE35" w14:textId="7BBA9DC9" w:rsidR="00CE4BFF" w:rsidRPr="00B12693" w:rsidRDefault="00CE4BFF" w:rsidP="006217F0">
            <w:pPr>
              <w:contextualSpacing/>
              <w:rPr>
                <w:sz w:val="24"/>
                <w:szCs w:val="24"/>
                <w:lang w:eastAsia="en-US"/>
              </w:rPr>
            </w:pPr>
            <w:r>
              <w:rPr>
                <w:sz w:val="24"/>
                <w:szCs w:val="24"/>
                <w:lang w:eastAsia="en-US"/>
              </w:rPr>
              <w:lastRenderedPageBreak/>
              <w:t>3</w:t>
            </w:r>
            <w:r w:rsidR="007055FA">
              <w:rPr>
                <w:sz w:val="24"/>
                <w:szCs w:val="24"/>
                <w:lang w:eastAsia="en-US"/>
              </w:rPr>
              <w:t>9</w:t>
            </w:r>
            <w:r>
              <w:rPr>
                <w:sz w:val="24"/>
                <w:szCs w:val="24"/>
                <w:lang w:eastAsia="en-US"/>
              </w:rPr>
              <w:t>.3.</w:t>
            </w:r>
          </w:p>
        </w:tc>
        <w:tc>
          <w:tcPr>
            <w:tcW w:w="5071" w:type="dxa"/>
          </w:tcPr>
          <w:p w14:paraId="2901E3F7" w14:textId="47B47DC6" w:rsidR="00E23DE8" w:rsidRDefault="00E23DE8" w:rsidP="00E23DE8">
            <w:pPr>
              <w:jc w:val="both"/>
              <w:rPr>
                <w:sz w:val="24"/>
                <w:szCs w:val="24"/>
                <w:lang w:eastAsia="en-US"/>
              </w:rPr>
            </w:pPr>
            <w:r w:rsidRPr="00C320E7">
              <w:rPr>
                <w:sz w:val="24"/>
                <w:szCs w:val="24"/>
                <w:lang w:eastAsia="en-US"/>
              </w:rPr>
              <w:t xml:space="preserve">Tiekėjas (tiekėjų grupės partneriai kartu) </w:t>
            </w:r>
            <w:r>
              <w:rPr>
                <w:sz w:val="24"/>
                <w:szCs w:val="24"/>
                <w:lang w:eastAsia="en-US"/>
              </w:rPr>
              <w:t xml:space="preserve">pirkimo sutarčiai vykdyti </w:t>
            </w:r>
            <w:r w:rsidRPr="00C320E7">
              <w:rPr>
                <w:sz w:val="24"/>
                <w:szCs w:val="24"/>
                <w:lang w:eastAsia="en-US"/>
              </w:rPr>
              <w:t xml:space="preserve">turi </w:t>
            </w:r>
            <w:r>
              <w:rPr>
                <w:sz w:val="24"/>
                <w:szCs w:val="24"/>
                <w:lang w:eastAsia="en-US"/>
              </w:rPr>
              <w:t>pasiūlyti</w:t>
            </w:r>
            <w:r w:rsidRPr="00C320E7">
              <w:rPr>
                <w:sz w:val="24"/>
                <w:szCs w:val="24"/>
                <w:lang w:eastAsia="en-US"/>
              </w:rPr>
              <w:t xml:space="preserve"> vadovaujan</w:t>
            </w:r>
            <w:r>
              <w:rPr>
                <w:sz w:val="24"/>
                <w:szCs w:val="24"/>
                <w:lang w:eastAsia="en-US"/>
              </w:rPr>
              <w:t>tį</w:t>
            </w:r>
            <w:r w:rsidRPr="00C320E7">
              <w:rPr>
                <w:sz w:val="24"/>
                <w:szCs w:val="24"/>
                <w:lang w:eastAsia="en-US"/>
              </w:rPr>
              <w:t xml:space="preserve"> specialist</w:t>
            </w:r>
            <w:r>
              <w:rPr>
                <w:sz w:val="24"/>
                <w:szCs w:val="24"/>
                <w:lang w:eastAsia="en-US"/>
              </w:rPr>
              <w:t>ą</w:t>
            </w:r>
            <w:r w:rsidRPr="00C320E7">
              <w:rPr>
                <w:sz w:val="24"/>
                <w:szCs w:val="24"/>
                <w:lang w:eastAsia="en-US"/>
              </w:rPr>
              <w:t xml:space="preserve"> ir asmen</w:t>
            </w:r>
            <w:r>
              <w:rPr>
                <w:sz w:val="24"/>
                <w:szCs w:val="24"/>
                <w:lang w:eastAsia="en-US"/>
              </w:rPr>
              <w:t>į</w:t>
            </w:r>
            <w:r w:rsidRPr="00C320E7">
              <w:rPr>
                <w:sz w:val="24"/>
                <w:szCs w:val="24"/>
                <w:lang w:eastAsia="en-US"/>
              </w:rPr>
              <w:t>, atsaking</w:t>
            </w:r>
            <w:r w:rsidR="00624218">
              <w:rPr>
                <w:sz w:val="24"/>
                <w:szCs w:val="24"/>
                <w:lang w:eastAsia="en-US"/>
              </w:rPr>
              <w:t>ą</w:t>
            </w:r>
            <w:r w:rsidRPr="00C320E7">
              <w:rPr>
                <w:sz w:val="24"/>
                <w:szCs w:val="24"/>
                <w:lang w:eastAsia="en-US"/>
              </w:rPr>
              <w:t xml:space="preserve"> už pirkimo sutarties vykdymą</w:t>
            </w:r>
            <w:r w:rsidR="00D66386">
              <w:rPr>
                <w:sz w:val="24"/>
                <w:szCs w:val="24"/>
                <w:lang w:eastAsia="en-US"/>
              </w:rPr>
              <w:t>:</w:t>
            </w:r>
          </w:p>
          <w:p w14:paraId="718A9B63" w14:textId="7E058911" w:rsidR="00D66386" w:rsidRPr="00C320E7" w:rsidRDefault="00D66386" w:rsidP="00E23DE8">
            <w:pPr>
              <w:jc w:val="both"/>
              <w:rPr>
                <w:sz w:val="24"/>
                <w:szCs w:val="24"/>
                <w:lang w:eastAsia="en-US"/>
              </w:rPr>
            </w:pPr>
            <w:r w:rsidRPr="008F3202">
              <w:rPr>
                <w:sz w:val="24"/>
                <w:szCs w:val="24"/>
                <w:lang w:eastAsia="en-US"/>
              </w:rPr>
              <w:t>Specialistas, turintis teisę eiti ypatingo statinio statybos vadovo pareigas statinių grupėje – susisiekimo komunikacijose: kiti transporto statiniai (tiltai).</w:t>
            </w:r>
          </w:p>
          <w:p w14:paraId="7448F764" w14:textId="6147917C" w:rsidR="00CE4BFF" w:rsidRPr="008F3202" w:rsidRDefault="00E23DE8" w:rsidP="00E23DE8">
            <w:pPr>
              <w:jc w:val="both"/>
              <w:rPr>
                <w:sz w:val="24"/>
                <w:szCs w:val="24"/>
                <w:lang w:eastAsia="en-US"/>
              </w:rPr>
            </w:pPr>
            <w:r w:rsidRPr="00C320E7">
              <w:rPr>
                <w:sz w:val="24"/>
                <w:szCs w:val="24"/>
                <w:lang w:eastAsia="en-US"/>
              </w:rPr>
              <w:t>Pastab</w:t>
            </w:r>
            <w:r w:rsidR="003E4ACD">
              <w:rPr>
                <w:sz w:val="24"/>
                <w:szCs w:val="24"/>
                <w:lang w:eastAsia="en-US"/>
              </w:rPr>
              <w:t>a.</w:t>
            </w:r>
            <w:r w:rsidRPr="00C320E7">
              <w:rPr>
                <w:sz w:val="24"/>
                <w:szCs w:val="24"/>
                <w:lang w:eastAsia="en-US"/>
              </w:rPr>
              <w:t xml:space="preserve"> Tiekėjas (tiekėjų grupės partneriai kartu) gali siūlyti daugiau nei po vieną specialistą kiekvienai pozicijai, tačiau kiekvienas jų turi atitikti jiems keliamus nurodytus kvalifikacijos reikalavimus ir pateikti reikalaujamus jų kvalifikaciją įrodančius dokumentus.</w:t>
            </w:r>
          </w:p>
        </w:tc>
        <w:tc>
          <w:tcPr>
            <w:tcW w:w="3741" w:type="dxa"/>
          </w:tcPr>
          <w:p w14:paraId="7D702AEF" w14:textId="77777777" w:rsidR="001D3D3C" w:rsidRPr="00C320E7" w:rsidRDefault="001D3D3C" w:rsidP="001D3D3C">
            <w:pPr>
              <w:jc w:val="both"/>
              <w:rPr>
                <w:sz w:val="24"/>
                <w:szCs w:val="24"/>
                <w:lang w:eastAsia="en-US"/>
              </w:rPr>
            </w:pPr>
            <w:r w:rsidRPr="00C320E7">
              <w:rPr>
                <w:sz w:val="24"/>
                <w:szCs w:val="24"/>
                <w:lang w:eastAsia="en-US"/>
              </w:rPr>
              <w:t>EBVPD.</w:t>
            </w:r>
          </w:p>
          <w:p w14:paraId="532C13C6" w14:textId="77777777" w:rsidR="001D3D3C" w:rsidRPr="00C320E7" w:rsidRDefault="001D3D3C" w:rsidP="001D3D3C">
            <w:pPr>
              <w:jc w:val="both"/>
              <w:rPr>
                <w:sz w:val="24"/>
                <w:szCs w:val="24"/>
                <w:lang w:eastAsia="en-US"/>
              </w:rPr>
            </w:pPr>
            <w:r w:rsidRPr="00C320E7">
              <w:rPr>
                <w:sz w:val="24"/>
                <w:szCs w:val="24"/>
                <w:lang w:eastAsia="en-US"/>
              </w:rPr>
              <w:t>Už pirkimo sutarties vykdymą atsakingų specialistų sąrašas (9 priedas).</w:t>
            </w:r>
          </w:p>
          <w:p w14:paraId="55263E64" w14:textId="34957030" w:rsidR="00D66386" w:rsidRPr="00D96AD6" w:rsidRDefault="00D66386" w:rsidP="00D66386">
            <w:pPr>
              <w:jc w:val="both"/>
              <w:rPr>
                <w:sz w:val="24"/>
                <w:szCs w:val="24"/>
                <w:lang w:eastAsia="en-US"/>
              </w:rPr>
            </w:pPr>
            <w:r w:rsidRPr="00D96AD6">
              <w:rPr>
                <w:sz w:val="24"/>
                <w:szCs w:val="24"/>
                <w:lang w:eastAsia="en-US"/>
              </w:rPr>
              <w:t>Perkančioji organizacija naudodamasi viešosios įstaigos Statybos sektoriaus vystymo agentūros (</w:t>
            </w:r>
            <w:hyperlink r:id="rId15" w:history="1">
              <w:r w:rsidRPr="00996EDC">
                <w:rPr>
                  <w:rStyle w:val="Hipersaitas"/>
                  <w:rFonts w:cstheme="minorBidi"/>
                  <w:sz w:val="24"/>
                  <w:szCs w:val="24"/>
                  <w:lang w:eastAsia="en-US"/>
                </w:rPr>
                <w:t>http://www.ssva.lt</w:t>
              </w:r>
            </w:hyperlink>
            <w:r>
              <w:rPr>
                <w:sz w:val="24"/>
                <w:szCs w:val="24"/>
                <w:lang w:eastAsia="en-US"/>
              </w:rPr>
              <w:t xml:space="preserve"> </w:t>
            </w:r>
            <w:r w:rsidRPr="00D96AD6">
              <w:rPr>
                <w:sz w:val="24"/>
                <w:szCs w:val="24"/>
                <w:lang w:eastAsia="en-US"/>
              </w:rPr>
              <w:t>) išduotais dokumentų registrais, patikrins atitiktį nustatytam reikalavimui.</w:t>
            </w:r>
          </w:p>
          <w:p w14:paraId="2E47A3C0" w14:textId="6E4A0B7A" w:rsidR="00D66386" w:rsidRPr="00D96AD6" w:rsidRDefault="00D66386" w:rsidP="00D66386">
            <w:pPr>
              <w:jc w:val="both"/>
              <w:rPr>
                <w:sz w:val="24"/>
                <w:szCs w:val="24"/>
                <w:lang w:eastAsia="en-US"/>
              </w:rPr>
            </w:pPr>
            <w:r w:rsidRPr="006F76AB">
              <w:rPr>
                <w:sz w:val="24"/>
                <w:szCs w:val="24"/>
                <w:lang w:eastAsia="en-US"/>
              </w:rPr>
              <w:t xml:space="preserve">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w:t>
            </w:r>
            <w:r w:rsidRPr="006F76AB">
              <w:rPr>
                <w:sz w:val="24"/>
                <w:szCs w:val="24"/>
                <w:lang w:eastAsia="en-US"/>
              </w:rPr>
              <w:lastRenderedPageBreak/>
              <w:t xml:space="preserve">pateikimo datos iki pirkimo sutarties </w:t>
            </w:r>
            <w:r w:rsidR="007C7730">
              <w:rPr>
                <w:sz w:val="24"/>
                <w:szCs w:val="24"/>
                <w:lang w:eastAsia="en-US"/>
              </w:rPr>
              <w:t>sudarymo</w:t>
            </w:r>
            <w:r w:rsidRPr="006F76AB">
              <w:rPr>
                <w:sz w:val="24"/>
                <w:szCs w:val="24"/>
                <w:lang w:eastAsia="en-US"/>
              </w:rPr>
              <w:t xml:space="preserve"> dienos.</w:t>
            </w:r>
          </w:p>
        </w:tc>
      </w:tr>
    </w:tbl>
    <w:p w14:paraId="51677B09"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09E7DAFE" w14:textId="0A38B39D"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191CC4">
        <w:rPr>
          <w:rFonts w:ascii="Times New Roman" w:eastAsia="Calibri" w:hAnsi="Times New Roman" w:cs="Times New Roman"/>
          <w:b/>
          <w:sz w:val="24"/>
          <w:szCs w:val="24"/>
          <w:lang w:eastAsia="en-US"/>
        </w:rPr>
        <w:t>Reikalaujami aplinkos apsaugos vadybos sistemos standartai</w:t>
      </w:r>
    </w:p>
    <w:p w14:paraId="1EC90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196753F" w14:textId="1F18D7A3"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Reikalaujami aplinkos apsaugos vadybos sistemos standartai:</w:t>
      </w:r>
    </w:p>
    <w:tbl>
      <w:tblPr>
        <w:tblStyle w:val="Lentelstinklelis"/>
        <w:tblW w:w="0" w:type="auto"/>
        <w:tblLook w:val="04A0" w:firstRow="1" w:lastRow="0" w:firstColumn="1" w:lastColumn="0" w:noHBand="0" w:noVBand="1"/>
      </w:tblPr>
      <w:tblGrid>
        <w:gridCol w:w="812"/>
        <w:gridCol w:w="5241"/>
        <w:gridCol w:w="3575"/>
      </w:tblGrid>
      <w:tr w:rsidR="00191CC4" w:rsidRPr="00191CC4" w14:paraId="27078E62" w14:textId="77777777" w:rsidTr="00DF2EC5">
        <w:tc>
          <w:tcPr>
            <w:tcW w:w="812" w:type="dxa"/>
          </w:tcPr>
          <w:p w14:paraId="241CC2E3" w14:textId="77777777" w:rsidR="00191CC4" w:rsidRPr="00191CC4" w:rsidRDefault="00191CC4" w:rsidP="003E2ECF">
            <w:pPr>
              <w:jc w:val="center"/>
              <w:rPr>
                <w:b/>
                <w:sz w:val="24"/>
                <w:szCs w:val="24"/>
                <w:lang w:eastAsia="en-US"/>
              </w:rPr>
            </w:pPr>
            <w:r w:rsidRPr="00191CC4">
              <w:rPr>
                <w:b/>
                <w:sz w:val="24"/>
                <w:szCs w:val="24"/>
                <w:lang w:eastAsia="en-US"/>
              </w:rPr>
              <w:t xml:space="preserve">Eil. </w:t>
            </w:r>
            <w:r w:rsidR="003E2ECF">
              <w:rPr>
                <w:b/>
                <w:sz w:val="24"/>
                <w:szCs w:val="24"/>
                <w:lang w:eastAsia="en-US"/>
              </w:rPr>
              <w:t>n</w:t>
            </w:r>
            <w:r w:rsidRPr="00191CC4">
              <w:rPr>
                <w:b/>
                <w:sz w:val="24"/>
                <w:szCs w:val="24"/>
                <w:lang w:eastAsia="en-US"/>
              </w:rPr>
              <w:t>r.</w:t>
            </w:r>
          </w:p>
        </w:tc>
        <w:tc>
          <w:tcPr>
            <w:tcW w:w="5241" w:type="dxa"/>
          </w:tcPr>
          <w:p w14:paraId="7E6D3F80" w14:textId="77777777" w:rsidR="00191CC4" w:rsidRPr="00191CC4" w:rsidRDefault="00191CC4" w:rsidP="00191CC4">
            <w:pPr>
              <w:jc w:val="center"/>
              <w:rPr>
                <w:b/>
                <w:sz w:val="24"/>
                <w:szCs w:val="24"/>
                <w:lang w:eastAsia="en-US"/>
              </w:rPr>
            </w:pPr>
            <w:r w:rsidRPr="00191CC4">
              <w:rPr>
                <w:b/>
                <w:sz w:val="24"/>
                <w:szCs w:val="24"/>
                <w:lang w:eastAsia="en-US"/>
              </w:rPr>
              <w:t>Reikalavimai</w:t>
            </w:r>
          </w:p>
        </w:tc>
        <w:tc>
          <w:tcPr>
            <w:tcW w:w="3575" w:type="dxa"/>
          </w:tcPr>
          <w:p w14:paraId="402A04D1" w14:textId="77777777" w:rsidR="00191CC4" w:rsidRPr="00191CC4" w:rsidRDefault="00191CC4" w:rsidP="00191CC4">
            <w:pPr>
              <w:jc w:val="center"/>
              <w:rPr>
                <w:b/>
                <w:sz w:val="24"/>
                <w:szCs w:val="24"/>
                <w:lang w:eastAsia="en-US"/>
              </w:rPr>
            </w:pPr>
            <w:r w:rsidRPr="00191CC4">
              <w:rPr>
                <w:b/>
                <w:sz w:val="24"/>
                <w:szCs w:val="24"/>
                <w:lang w:eastAsia="en-US"/>
              </w:rPr>
              <w:t>Patvirtinančių dokumentų sąrašas</w:t>
            </w:r>
          </w:p>
        </w:tc>
      </w:tr>
      <w:tr w:rsidR="00DF2EC5" w:rsidRPr="00191CC4" w14:paraId="18F3B505" w14:textId="77777777" w:rsidTr="00DF2EC5">
        <w:tc>
          <w:tcPr>
            <w:tcW w:w="812" w:type="dxa"/>
          </w:tcPr>
          <w:p w14:paraId="55A877B5" w14:textId="2E04B9DE" w:rsidR="00DF2EC5" w:rsidRPr="00191CC4" w:rsidRDefault="007055FA" w:rsidP="00DF2EC5">
            <w:pPr>
              <w:rPr>
                <w:sz w:val="24"/>
                <w:szCs w:val="24"/>
                <w:highlight w:val="yellow"/>
                <w:lang w:eastAsia="en-US"/>
              </w:rPr>
            </w:pPr>
            <w:bookmarkStart w:id="9" w:name="_Hlk138237472"/>
            <w:r>
              <w:rPr>
                <w:sz w:val="24"/>
                <w:szCs w:val="24"/>
                <w:lang w:eastAsia="en-US"/>
              </w:rPr>
              <w:t>40</w:t>
            </w:r>
            <w:r w:rsidR="00DF2EC5" w:rsidRPr="00057544">
              <w:rPr>
                <w:sz w:val="24"/>
                <w:szCs w:val="24"/>
                <w:lang w:eastAsia="en-US"/>
              </w:rPr>
              <w:t>.</w:t>
            </w:r>
            <w:r w:rsidR="00057544">
              <w:rPr>
                <w:sz w:val="24"/>
                <w:szCs w:val="24"/>
                <w:lang w:eastAsia="en-US"/>
              </w:rPr>
              <w:t>1</w:t>
            </w:r>
            <w:r w:rsidR="00DF2EC5" w:rsidRPr="00057544">
              <w:rPr>
                <w:sz w:val="24"/>
                <w:szCs w:val="24"/>
                <w:lang w:eastAsia="en-US"/>
              </w:rPr>
              <w:t>.</w:t>
            </w:r>
          </w:p>
        </w:tc>
        <w:tc>
          <w:tcPr>
            <w:tcW w:w="5241" w:type="dxa"/>
          </w:tcPr>
          <w:p w14:paraId="428D0A55" w14:textId="1B452DDF" w:rsidR="00542E9F" w:rsidRPr="00542E9F" w:rsidRDefault="00542E9F" w:rsidP="00542E9F">
            <w:pPr>
              <w:jc w:val="both"/>
              <w:rPr>
                <w:rFonts w:eastAsia="Calibri"/>
                <w:iCs/>
                <w:sz w:val="24"/>
                <w:szCs w:val="24"/>
                <w:lang w:eastAsia="en-US"/>
              </w:rPr>
            </w:pPr>
            <w:r w:rsidRPr="00542E9F">
              <w:rPr>
                <w:rFonts w:eastAsia="Calibri"/>
                <w:sz w:val="24"/>
                <w:szCs w:val="24"/>
                <w:lang w:eastAsia="en-US"/>
              </w:rPr>
              <w:t>Tiekėjas</w:t>
            </w:r>
            <w:r w:rsidRPr="00542E9F">
              <w:rPr>
                <w:rFonts w:eastAsia="Calibri"/>
                <w:sz w:val="24"/>
                <w:szCs w:val="24"/>
                <w:vertAlign w:val="superscript"/>
                <w:lang w:eastAsia="en-US"/>
              </w:rPr>
              <w:footnoteReference w:id="3"/>
            </w:r>
            <w:r w:rsidRPr="00542E9F">
              <w:rPr>
                <w:rFonts w:eastAsia="Calibri"/>
                <w:sz w:val="24"/>
                <w:szCs w:val="24"/>
                <w:lang w:eastAsia="en-US"/>
              </w:rPr>
              <w:t xml:space="preserve"> </w:t>
            </w:r>
            <w:r w:rsidRPr="00057544">
              <w:rPr>
                <w:rFonts w:eastAsia="Calibri"/>
                <w:iCs/>
                <w:sz w:val="24"/>
                <w:szCs w:val="24"/>
                <w:lang w:eastAsia="en-US"/>
              </w:rPr>
              <w:t xml:space="preserve">atliekamiems darbams </w:t>
            </w:r>
            <w:r w:rsidRPr="00542E9F">
              <w:rPr>
                <w:rFonts w:eastAsia="Calibri"/>
                <w:iCs/>
                <w:sz w:val="24"/>
                <w:szCs w:val="24"/>
                <w:lang w:eastAsia="en-US"/>
              </w:rPr>
              <w:t>taiko aplinkos apsaugos vadybos sistemos reikalavimus pagal standartą LST EN ISO 14001 arba EMAS ar kitus aplinkos apsaugos vadybos standartus, pagrįstus atitinkamais Europos arba tarptautinių standartizacijos organizacijų priimtais standartais.</w:t>
            </w:r>
          </w:p>
          <w:p w14:paraId="59074D61" w14:textId="556142EE" w:rsidR="00DF2EC5" w:rsidRPr="00191CC4" w:rsidRDefault="00DF2EC5" w:rsidP="00542E9F">
            <w:pPr>
              <w:jc w:val="both"/>
              <w:rPr>
                <w:sz w:val="24"/>
                <w:szCs w:val="24"/>
                <w:lang w:eastAsia="en-US"/>
              </w:rPr>
            </w:pPr>
          </w:p>
        </w:tc>
        <w:tc>
          <w:tcPr>
            <w:tcW w:w="3575" w:type="dxa"/>
          </w:tcPr>
          <w:p w14:paraId="5A571120" w14:textId="77777777" w:rsidR="000E491E" w:rsidRPr="00733B90" w:rsidRDefault="000E491E" w:rsidP="000E491E">
            <w:pPr>
              <w:jc w:val="both"/>
              <w:rPr>
                <w:sz w:val="24"/>
                <w:szCs w:val="24"/>
                <w:lang w:eastAsia="en-US"/>
              </w:rPr>
            </w:pPr>
            <w:r>
              <w:rPr>
                <w:sz w:val="24"/>
                <w:szCs w:val="24"/>
                <w:lang w:eastAsia="en-US"/>
              </w:rPr>
              <w:t>EBVPD.</w:t>
            </w:r>
          </w:p>
          <w:p w14:paraId="48B6567E" w14:textId="3F26CDF6" w:rsidR="003101AB" w:rsidRPr="003101AB" w:rsidRDefault="003101AB" w:rsidP="003101AB">
            <w:pPr>
              <w:jc w:val="both"/>
              <w:rPr>
                <w:sz w:val="24"/>
                <w:szCs w:val="24"/>
                <w:lang w:eastAsia="en-US"/>
              </w:rPr>
            </w:pPr>
            <w:r w:rsidRPr="003101AB">
              <w:rPr>
                <w:sz w:val="24"/>
                <w:szCs w:val="24"/>
                <w:lang w:eastAsia="en-US"/>
              </w:rPr>
              <w:t xml:space="preserve">Nepriklausomos įstaigos išduotas </w:t>
            </w:r>
            <w:r w:rsidR="00C57E87" w:rsidRPr="00C57E87">
              <w:rPr>
                <w:sz w:val="24"/>
                <w:szCs w:val="24"/>
                <w:u w:val="single"/>
                <w:lang w:eastAsia="en-US"/>
              </w:rPr>
              <w:t>galiojantis</w:t>
            </w:r>
            <w:r w:rsidR="00C57E87">
              <w:rPr>
                <w:sz w:val="24"/>
                <w:szCs w:val="24"/>
                <w:lang w:eastAsia="en-US"/>
              </w:rPr>
              <w:t xml:space="preserve"> </w:t>
            </w:r>
            <w:r w:rsidRPr="003101AB">
              <w:rPr>
                <w:sz w:val="24"/>
                <w:szCs w:val="24"/>
                <w:lang w:eastAsia="en-US"/>
              </w:rPr>
              <w:t>sertifikatas, patvirtinantis, kad tiekėjas laikosi tam tikrų aplinkos apsaugos vadybos sistemos standartų.</w:t>
            </w:r>
          </w:p>
          <w:p w14:paraId="474E111F" w14:textId="2D5D62CC" w:rsidR="00DF2EC5" w:rsidRPr="00DA50B1" w:rsidRDefault="003101AB" w:rsidP="00C22196">
            <w:pPr>
              <w:jc w:val="both"/>
              <w:rPr>
                <w:color w:val="C00000"/>
                <w:sz w:val="24"/>
                <w:szCs w:val="24"/>
                <w:lang w:eastAsia="en-US"/>
              </w:rPr>
            </w:pPr>
            <w:r w:rsidRPr="003101AB">
              <w:rPr>
                <w:sz w:val="24"/>
                <w:szCs w:val="24"/>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tc>
      </w:tr>
      <w:bookmarkEnd w:id="9"/>
    </w:tbl>
    <w:p w14:paraId="587443BA"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7F571846"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B4B303D" w14:textId="77777777" w:rsidR="00191CC4" w:rsidRPr="00191CC4" w:rsidRDefault="00191CC4" w:rsidP="00191CC4">
      <w:pPr>
        <w:spacing w:after="0" w:line="240" w:lineRule="auto"/>
        <w:rPr>
          <w:rFonts w:ascii="Times New Roman" w:eastAsia="Calibri" w:hAnsi="Times New Roman" w:cs="Times New Roman"/>
          <w:sz w:val="24"/>
          <w:szCs w:val="24"/>
          <w:lang w:eastAsia="en-US"/>
        </w:rPr>
      </w:pPr>
    </w:p>
    <w:p w14:paraId="1E8662EA" w14:textId="77777777" w:rsidR="00191CC4" w:rsidRPr="004E33F7"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w:t>
      </w:r>
      <w:r w:rsidRPr="004E33F7">
        <w:rPr>
          <w:rFonts w:ascii="Times New Roman" w:eastAsia="Calibri" w:hAnsi="Times New Roman" w:cs="Times New Roman"/>
          <w:sz w:val="24"/>
          <w:szCs w:val="24"/>
          <w:lang w:eastAsia="en-US"/>
        </w:rPr>
        <w:t>asmenys.</w:t>
      </w:r>
      <w:r w:rsidR="00BA2888" w:rsidRPr="004E33F7">
        <w:rPr>
          <w:rFonts w:ascii="Times New Roman" w:eastAsia="Calibri" w:hAnsi="Times New Roman" w:cs="Times New Roman"/>
          <w:sz w:val="24"/>
          <w:szCs w:val="24"/>
          <w:lang w:eastAsia="en-US"/>
        </w:rPr>
        <w:t xml:space="preserve"> Perkančiajai organizacijai pareikalavus, tiekėjas turės pateikti dokumentus, įrodančius, kad pirkimo sutartį vykdo ar vykdys tik tokią teisę turintys asmenys. </w:t>
      </w:r>
    </w:p>
    <w:p w14:paraId="248D5AD0"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5DE1B30E" w14:textId="77777777" w:rsidR="00191CC4" w:rsidRPr="00191CC4" w:rsidRDefault="00191CC4" w:rsidP="00191CC4">
      <w:pPr>
        <w:spacing w:after="0" w:line="240" w:lineRule="auto"/>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Rėmimasis kitų ūkio subjektų pajėgumais</w:t>
      </w:r>
    </w:p>
    <w:p w14:paraId="369F0397"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0D599A17" w14:textId="2B8B8EB1" w:rsidR="00191CC4" w:rsidRPr="00183C39" w:rsidRDefault="00191CC4" w:rsidP="00DC5398">
      <w:pPr>
        <w:pStyle w:val="Sraopastraipa"/>
        <w:numPr>
          <w:ilvl w:val="0"/>
          <w:numId w:val="1"/>
        </w:numPr>
        <w:ind w:left="0" w:firstLine="567"/>
        <w:rPr>
          <w:rFonts w:eastAsia="Calibri"/>
          <w:szCs w:val="24"/>
        </w:rPr>
      </w:pPr>
      <w:r w:rsidRPr="00EA403D">
        <w:rPr>
          <w:rFonts w:eastAsia="Calibri"/>
          <w:szCs w:val="24"/>
        </w:rPr>
        <w:t xml:space="preserve">Tiekėjas gali remtis kitų ūkio subjektų pajėgumais, kad atitiktų pirkimo dokumentuose nustatytą reikalavimą turėti specialų leidimą arba būti tam tikrų organizacijų nariu, nustatytus </w:t>
      </w:r>
      <w:r w:rsidRPr="00EA403D">
        <w:rPr>
          <w:rFonts w:eastAsia="Calibri"/>
          <w:szCs w:val="24"/>
        </w:rPr>
        <w:lastRenderedPageBreak/>
        <w:t>finansinio ir ekonominio pajėgumo reikalavimus ar techninio ir profesinio pajėgumo reikalavimus, neatsižvelgiant į ryšio su tais ūkio subjektais teisinį pobūdį.</w:t>
      </w:r>
      <w:r w:rsidR="00EA403D" w:rsidRPr="00EA403D">
        <w:rPr>
          <w:rFonts w:eastAsia="Calibri"/>
          <w:szCs w:val="24"/>
        </w:rPr>
        <w:t xml:space="preserve"> Tiekėjas gali remtis kitų ūkio subjektų </w:t>
      </w:r>
      <w:r w:rsidR="00EA403D" w:rsidRPr="00183C39">
        <w:rPr>
          <w:rFonts w:eastAsia="Calibri"/>
          <w:szCs w:val="24"/>
        </w:rPr>
        <w:t>pajėgumais</w:t>
      </w:r>
      <w:r w:rsidR="00183C39" w:rsidRPr="00183C39">
        <w:rPr>
          <w:rFonts w:eastAsia="Calibri"/>
          <w:szCs w:val="24"/>
        </w:rPr>
        <w:t xml:space="preserve"> tik tuo atveju</w:t>
      </w:r>
      <w:r w:rsidR="00EA403D" w:rsidRPr="00183C39">
        <w:rPr>
          <w:rFonts w:eastAsia="Calibri"/>
          <w:szCs w:val="24"/>
        </w:rPr>
        <w:t xml:space="preserve">, </w:t>
      </w:r>
      <w:r w:rsidR="00183C39" w:rsidRPr="00183C39">
        <w:rPr>
          <w:rFonts w:eastAsia="Calibri"/>
          <w:szCs w:val="24"/>
        </w:rPr>
        <w:t>jeigu tie subjektai patys suteiks paslaugas, atliks darbus, kuriems reikia jų turimų pajėgumų</w:t>
      </w:r>
      <w:r w:rsidR="00EA403D" w:rsidRPr="00183C39">
        <w:rPr>
          <w:rFonts w:eastAsia="Calibri"/>
          <w:szCs w:val="24"/>
        </w:rPr>
        <w:t>.</w:t>
      </w:r>
    </w:p>
    <w:p w14:paraId="41791CDA" w14:textId="59F3BEA6"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bookmarkStart w:id="10" w:name="_Hlk173217776"/>
      <w:r w:rsidRPr="00191CC4">
        <w:rPr>
          <w:rFonts w:ascii="Times New Roman" w:eastAsia="Calibri" w:hAnsi="Times New Roman" w:cs="Times New Roman"/>
          <w:sz w:val="24"/>
          <w:szCs w:val="24"/>
          <w:lang w:eastAsia="en-US"/>
        </w:rPr>
        <w:t xml:space="preserve">Jeigu reikalaujama išsilavinimo </w:t>
      </w:r>
      <w:r w:rsidR="00E47FE8">
        <w:rPr>
          <w:rFonts w:ascii="Times New Roman" w:eastAsia="Calibri" w:hAnsi="Times New Roman" w:cs="Times New Roman"/>
          <w:sz w:val="24"/>
          <w:szCs w:val="24"/>
          <w:lang w:eastAsia="en-US"/>
        </w:rPr>
        <w:t xml:space="preserve">ar </w:t>
      </w:r>
      <w:r w:rsidRPr="00191CC4">
        <w:rPr>
          <w:rFonts w:ascii="Times New Roman" w:eastAsia="Calibri" w:hAnsi="Times New Roman" w:cs="Times New Roman"/>
          <w:sz w:val="24"/>
          <w:szCs w:val="24"/>
          <w:lang w:eastAsia="en-US"/>
        </w:rPr>
        <w:t>profesinės kvalifikacijos</w:t>
      </w:r>
      <w:r w:rsidR="00E47FE8">
        <w:rPr>
          <w:rFonts w:ascii="Times New Roman" w:eastAsia="Calibri" w:hAnsi="Times New Roman" w:cs="Times New Roman"/>
          <w:sz w:val="24"/>
          <w:szCs w:val="24"/>
          <w:lang w:eastAsia="en-US"/>
        </w:rPr>
        <w:t>, kaip nustatyta Viešųjų pirkimų įstatymo 51 straipsnio 7 dalies 7 punkte,</w:t>
      </w:r>
      <w:r w:rsidRPr="00191CC4">
        <w:rPr>
          <w:rFonts w:ascii="Times New Roman" w:eastAsia="Calibri" w:hAnsi="Times New Roman" w:cs="Times New Roman"/>
          <w:sz w:val="24"/>
          <w:szCs w:val="24"/>
          <w:lang w:eastAsia="en-US"/>
        </w:rPr>
        <w:t xml:space="preserve"> ar profesinės patirties, tiekėjas gali remtis kitų ūkio subjektų pajėgumais tik tuo atveju, jeigu tie subjektai patys suteiks paslaugas, atliks darbus, kuriems reikia jų turimų pajėgumų.</w:t>
      </w:r>
      <w:bookmarkEnd w:id="10"/>
      <w:r w:rsidRPr="00191CC4">
        <w:rPr>
          <w:rFonts w:ascii="Times New Roman" w:eastAsia="Calibri" w:hAnsi="Times New Roman" w:cs="Times New Roman"/>
          <w:sz w:val="24"/>
          <w:szCs w:val="24"/>
          <w:lang w:eastAsia="en-US"/>
        </w:rPr>
        <w:t xml:space="preserve"> Ši nuostata taikoma nepažeidžiant</w:t>
      </w:r>
      <w:r w:rsidR="003123F4">
        <w:rPr>
          <w:rFonts w:ascii="Times New Roman" w:eastAsia="Calibri" w:hAnsi="Times New Roman" w:cs="Times New Roman"/>
          <w:sz w:val="24"/>
          <w:szCs w:val="24"/>
          <w:lang w:eastAsia="en-US"/>
        </w:rPr>
        <w:t xml:space="preserve"> pirkimo sąlygų</w:t>
      </w:r>
      <w:r w:rsidRPr="00191CC4">
        <w:rPr>
          <w:rFonts w:ascii="Times New Roman" w:eastAsia="Calibri" w:hAnsi="Times New Roman" w:cs="Times New Roman"/>
          <w:sz w:val="24"/>
          <w:szCs w:val="24"/>
          <w:lang w:eastAsia="en-US"/>
        </w:rPr>
        <w:t xml:space="preserve"> </w:t>
      </w:r>
      <w:r w:rsidR="00206AC4">
        <w:rPr>
          <w:rFonts w:ascii="Times New Roman" w:eastAsia="Calibri" w:hAnsi="Times New Roman" w:cs="Times New Roman"/>
          <w:sz w:val="24"/>
          <w:szCs w:val="24"/>
          <w:lang w:eastAsia="en-US"/>
        </w:rPr>
        <w:t>11</w:t>
      </w:r>
      <w:r w:rsidRPr="00191CC4">
        <w:rPr>
          <w:rFonts w:ascii="Times New Roman" w:eastAsia="Calibri" w:hAnsi="Times New Roman" w:cs="Times New Roman"/>
          <w:sz w:val="24"/>
          <w:szCs w:val="24"/>
          <w:lang w:eastAsia="en-US"/>
        </w:rPr>
        <w:t xml:space="preserve"> punkte nustatyto reikalavimo.</w:t>
      </w:r>
    </w:p>
    <w:p w14:paraId="5E54AF62"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Kai tiekėjas pageidauja remtis kitų ūkio subjektų pajėgumais, jis privalo perkančiajai organizacijai pasiūlyme įrodyti, kad vykdant pirkimo sutartį ūkio subjektų, kurių pajėgumais jis remiasi, ištekliai jam bus </w:t>
      </w:r>
      <w:r w:rsidRPr="001772AB">
        <w:rPr>
          <w:rFonts w:ascii="Times New Roman" w:eastAsia="Calibri" w:hAnsi="Times New Roman" w:cs="Times New Roman"/>
          <w:sz w:val="24"/>
          <w:szCs w:val="24"/>
          <w:lang w:eastAsia="en-US"/>
        </w:rPr>
        <w:t>prieinami</w:t>
      </w:r>
      <w:r w:rsidR="00651287" w:rsidRPr="001772AB">
        <w:rPr>
          <w:rFonts w:ascii="Times New Roman" w:eastAsia="Calibri" w:hAnsi="Times New Roman" w:cs="Times New Roman"/>
          <w:sz w:val="24"/>
          <w:szCs w:val="24"/>
          <w:lang w:eastAsia="en-US"/>
        </w:rPr>
        <w:t xml:space="preserve"> per visą pirkimo sutarties vykdymo laikotarpį</w:t>
      </w:r>
      <w:r w:rsidR="001625DE" w:rsidRPr="001772AB">
        <w:rPr>
          <w:rFonts w:ascii="Times New Roman" w:eastAsia="Calibri" w:hAnsi="Times New Roman" w:cs="Times New Roman"/>
          <w:sz w:val="24"/>
          <w:szCs w:val="24"/>
          <w:lang w:eastAsia="en-US"/>
        </w:rPr>
        <w:t xml:space="preserve">, t. y. pateikti </w:t>
      </w:r>
      <w:r w:rsidR="001625DE">
        <w:rPr>
          <w:rFonts w:ascii="Times New Roman" w:eastAsia="Calibri" w:hAnsi="Times New Roman" w:cs="Times New Roman"/>
          <w:sz w:val="24"/>
          <w:szCs w:val="24"/>
          <w:lang w:eastAsia="en-US"/>
        </w:rPr>
        <w:t>šių ūkio subjektų sutikimus</w:t>
      </w:r>
      <w:r w:rsidRPr="00191CC4">
        <w:rPr>
          <w:rFonts w:ascii="Times New Roman" w:eastAsia="Calibri" w:hAnsi="Times New Roman" w:cs="Times New Roman"/>
          <w:sz w:val="24"/>
          <w:szCs w:val="24"/>
          <w:lang w:eastAsia="en-US"/>
        </w:rPr>
        <w:t>.</w:t>
      </w:r>
    </w:p>
    <w:p w14:paraId="71D93AC9"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Perkančioji </w:t>
      </w:r>
      <w:r w:rsidRPr="003221D6">
        <w:rPr>
          <w:rFonts w:ascii="Times New Roman" w:eastAsia="Calibri" w:hAnsi="Times New Roman" w:cs="Times New Roman"/>
          <w:sz w:val="24"/>
          <w:szCs w:val="24"/>
          <w:lang w:eastAsia="en-US"/>
        </w:rPr>
        <w:t>organizacija</w:t>
      </w:r>
      <w:r w:rsidR="00FB00CA" w:rsidRPr="003221D6">
        <w:rPr>
          <w:rFonts w:ascii="Times New Roman" w:eastAsia="Calibri" w:hAnsi="Times New Roman" w:cs="Times New Roman"/>
          <w:sz w:val="24"/>
          <w:szCs w:val="24"/>
          <w:lang w:eastAsia="en-US"/>
        </w:rPr>
        <w:t xml:space="preserve"> patikrina</w:t>
      </w:r>
      <w:r w:rsidRPr="003221D6">
        <w:rPr>
          <w:rFonts w:ascii="Times New Roman" w:eastAsia="Calibri" w:hAnsi="Times New Roman" w:cs="Times New Roman"/>
          <w:sz w:val="24"/>
          <w:szCs w:val="24"/>
          <w:lang w:eastAsia="en-US"/>
        </w:rPr>
        <w:t>, ar ūkio subjektai</w:t>
      </w:r>
      <w:r w:rsidRPr="00191CC4">
        <w:rPr>
          <w:rFonts w:ascii="Times New Roman" w:eastAsia="Calibri" w:hAnsi="Times New Roman" w:cs="Times New Roman"/>
          <w:sz w:val="24"/>
          <w:szCs w:val="24"/>
          <w:lang w:eastAsia="en-US"/>
        </w:rPr>
        <w:t xml:space="preserve">, </w:t>
      </w:r>
      <w:r w:rsidR="00415EF7">
        <w:rPr>
          <w:rFonts w:ascii="Times New Roman" w:eastAsia="Calibri" w:hAnsi="Times New Roman" w:cs="Times New Roman"/>
          <w:sz w:val="24"/>
          <w:szCs w:val="24"/>
          <w:lang w:eastAsia="en-US"/>
        </w:rPr>
        <w:t xml:space="preserve">nurodyti dalyvio pasiūlyme, </w:t>
      </w:r>
      <w:r w:rsidRPr="00191CC4">
        <w:rPr>
          <w:rFonts w:ascii="Times New Roman" w:eastAsia="Calibri" w:hAnsi="Times New Roman" w:cs="Times New Roman"/>
          <w:sz w:val="24"/>
          <w:szCs w:val="24"/>
          <w:lang w:eastAsia="en-US"/>
        </w:rPr>
        <w:t>kurių pajėgumais ketina remtis tiekėjas, tenkina jiems keliamus kvalifikacijos reikalavimus ir ar nėra tokio ūkio subjekto pašalinimo pagrindų. Jeigu ūkio subjektas</w:t>
      </w:r>
      <w:r w:rsidR="00415EF7">
        <w:rPr>
          <w:rFonts w:ascii="Times New Roman" w:eastAsia="Calibri" w:hAnsi="Times New Roman" w:cs="Times New Roman"/>
          <w:sz w:val="24"/>
          <w:szCs w:val="24"/>
          <w:lang w:eastAsia="en-US"/>
        </w:rPr>
        <w:t>, nurodytas tiekėjo pasiūlyme,</w:t>
      </w:r>
      <w:r w:rsidRPr="00191CC4">
        <w:rPr>
          <w:rFonts w:ascii="Times New Roman" w:eastAsia="Calibri" w:hAnsi="Times New Roman" w:cs="Times New Roman"/>
          <w:sz w:val="24"/>
          <w:szCs w:val="24"/>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5B11859" w14:textId="1E682515" w:rsidR="00191CC4" w:rsidRPr="00453CD3"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F3BD6">
        <w:rPr>
          <w:rFonts w:ascii="Times New Roman" w:eastAsia="Calibri" w:hAnsi="Times New Roman" w:cs="Times New Roman"/>
          <w:sz w:val="24"/>
          <w:szCs w:val="24"/>
          <w:lang w:eastAsia="en-US"/>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w:t>
      </w:r>
      <w:r w:rsidRPr="00453CD3">
        <w:rPr>
          <w:rFonts w:ascii="Times New Roman" w:eastAsia="Calibri" w:hAnsi="Times New Roman" w:cs="Times New Roman"/>
          <w:sz w:val="24"/>
          <w:szCs w:val="24"/>
          <w:lang w:eastAsia="en-US"/>
        </w:rPr>
        <w:t>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00BF3BD6" w:rsidRPr="00453CD3">
        <w:rPr>
          <w:rFonts w:ascii="Times New Roman" w:eastAsia="Calibri" w:hAnsi="Times New Roman" w:cs="Times New Roman"/>
          <w:sz w:val="24"/>
          <w:szCs w:val="24"/>
          <w:lang w:eastAsia="en-US"/>
        </w:rPr>
        <w:t xml:space="preserve"> Jeigu ūkio subjektas </w:t>
      </w:r>
      <w:r w:rsidR="00F26BA1">
        <w:rPr>
          <w:rFonts w:ascii="Times New Roman" w:eastAsia="Calibri" w:hAnsi="Times New Roman" w:cs="Times New Roman"/>
          <w:sz w:val="24"/>
          <w:szCs w:val="24"/>
          <w:lang w:eastAsia="en-US"/>
        </w:rPr>
        <w:t xml:space="preserve">iki pasiūlymų pateikimo termino pabaigos pateiktame </w:t>
      </w:r>
      <w:r w:rsidR="00BF3BD6" w:rsidRPr="00453CD3">
        <w:rPr>
          <w:rFonts w:ascii="Times New Roman" w:eastAsia="Calibri" w:hAnsi="Times New Roman" w:cs="Times New Roman"/>
          <w:sz w:val="24"/>
          <w:szCs w:val="24"/>
          <w:lang w:eastAsia="en-US"/>
        </w:rPr>
        <w:t>pasiūlyme nėra nurodomas, šio ūkio subjekto pajėgumais remtis negalima.</w:t>
      </w:r>
    </w:p>
    <w:p w14:paraId="65FFD463" w14:textId="2D6E6E55" w:rsidR="00F177DB" w:rsidRPr="00453CD3" w:rsidRDefault="00F177DB"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Jeigu tiekėjas ketina </w:t>
      </w:r>
      <w:r w:rsidR="00E81FC2">
        <w:rPr>
          <w:rFonts w:ascii="Times New Roman" w:eastAsia="Calibri" w:hAnsi="Times New Roman" w:cs="Times New Roman"/>
          <w:sz w:val="24"/>
          <w:szCs w:val="24"/>
          <w:lang w:eastAsia="en-US"/>
        </w:rPr>
        <w:t xml:space="preserve">kvalifikacijos reikalavimų atitikčiai ir </w:t>
      </w:r>
      <w:r w:rsidRPr="00453CD3">
        <w:rPr>
          <w:rFonts w:ascii="Times New Roman" w:eastAsia="Calibri" w:hAnsi="Times New Roman" w:cs="Times New Roman"/>
          <w:sz w:val="24"/>
          <w:szCs w:val="24"/>
          <w:lang w:eastAsia="en-US"/>
        </w:rPr>
        <w:t xml:space="preserve">pirkimo sutarties vykdymui pasitelkti specialistą – fizinį asmenį, tačiau laimėjimo ir </w:t>
      </w:r>
      <w:r w:rsidR="00E81FC2">
        <w:rPr>
          <w:rFonts w:ascii="Times New Roman" w:eastAsia="Calibri" w:hAnsi="Times New Roman" w:cs="Times New Roman"/>
          <w:sz w:val="24"/>
          <w:szCs w:val="24"/>
          <w:lang w:eastAsia="en-US"/>
        </w:rPr>
        <w:t xml:space="preserve">pirkimo </w:t>
      </w:r>
      <w:r w:rsidRPr="00453CD3">
        <w:rPr>
          <w:rFonts w:ascii="Times New Roman" w:eastAsia="Calibri" w:hAnsi="Times New Roman" w:cs="Times New Roman"/>
          <w:sz w:val="24"/>
          <w:szCs w:val="24"/>
          <w:lang w:eastAsia="en-US"/>
        </w:rPr>
        <w:t xml:space="preserve">sutarties sudarymo atveju </w:t>
      </w:r>
      <w:r w:rsidRPr="00453CD3">
        <w:rPr>
          <w:rFonts w:ascii="Times New Roman" w:eastAsia="Calibri" w:hAnsi="Times New Roman" w:cs="Times New Roman"/>
          <w:sz w:val="24"/>
          <w:szCs w:val="24"/>
          <w:u w:val="single"/>
          <w:lang w:eastAsia="en-US"/>
        </w:rPr>
        <w:t>neketina jo įdarbinti</w:t>
      </w:r>
      <w:r w:rsidRPr="00453CD3">
        <w:rPr>
          <w:rFonts w:ascii="Times New Roman" w:eastAsia="Calibri" w:hAnsi="Times New Roman" w:cs="Times New Roman"/>
          <w:sz w:val="24"/>
          <w:szCs w:val="24"/>
          <w:lang w:eastAsia="en-US"/>
        </w:rPr>
        <w:t>, tokiu atveju specialistas (fizinis asmuo) pasiūlym</w:t>
      </w:r>
      <w:r w:rsidR="00157DFE">
        <w:rPr>
          <w:rFonts w:ascii="Times New Roman" w:eastAsia="Calibri" w:hAnsi="Times New Roman" w:cs="Times New Roman"/>
          <w:sz w:val="24"/>
          <w:szCs w:val="24"/>
          <w:lang w:eastAsia="en-US"/>
        </w:rPr>
        <w:t>o formoje (pirkimo sąlygų 2 priede)</w:t>
      </w:r>
      <w:r w:rsidRPr="00453CD3">
        <w:rPr>
          <w:rFonts w:ascii="Times New Roman" w:eastAsia="Calibri" w:hAnsi="Times New Roman" w:cs="Times New Roman"/>
          <w:sz w:val="24"/>
          <w:szCs w:val="24"/>
          <w:lang w:eastAsia="en-US"/>
        </w:rPr>
        <w:t xml:space="preserve"> turi būti nurodomas kaip subtiekėjas (pateikiant įrodymus, kad jo ištekliai bus prieinami ir galimi naudoti visą pirkimo sutarties vykdymo laikotarpį).</w:t>
      </w:r>
    </w:p>
    <w:p w14:paraId="7B4CB539" w14:textId="1129F2F2" w:rsidR="000F3B86" w:rsidRDefault="00F177DB"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0F3B86">
        <w:rPr>
          <w:rFonts w:ascii="Times New Roman" w:eastAsia="Calibri" w:hAnsi="Times New Roman" w:cs="Times New Roman"/>
          <w:sz w:val="24"/>
          <w:szCs w:val="24"/>
          <w:lang w:eastAsia="en-US"/>
        </w:rPr>
        <w:t xml:space="preserve">Jeigu tiekėjas ketina </w:t>
      </w:r>
      <w:r w:rsidR="00E81FC2" w:rsidRPr="000F3B86">
        <w:rPr>
          <w:rFonts w:ascii="Times New Roman" w:eastAsia="Calibri" w:hAnsi="Times New Roman" w:cs="Times New Roman"/>
          <w:sz w:val="24"/>
          <w:szCs w:val="24"/>
          <w:lang w:eastAsia="en-US"/>
        </w:rPr>
        <w:t xml:space="preserve">kvalifikacijos reikalavimų atitikčiai ir </w:t>
      </w:r>
      <w:r w:rsidRPr="000F3B86">
        <w:rPr>
          <w:rFonts w:ascii="Times New Roman" w:eastAsia="Calibri" w:hAnsi="Times New Roman" w:cs="Times New Roman"/>
          <w:sz w:val="24"/>
          <w:szCs w:val="24"/>
          <w:lang w:eastAsia="en-US"/>
        </w:rPr>
        <w:t xml:space="preserve">pirkimo sutarties vykdymui pasitelkti specialistą – fizinį asmenį, kurį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 xml:space="preserve">sutarties sudarymo atveju </w:t>
      </w:r>
      <w:r w:rsidRPr="000F3B86">
        <w:rPr>
          <w:rFonts w:ascii="Times New Roman" w:eastAsia="Calibri" w:hAnsi="Times New Roman" w:cs="Times New Roman"/>
          <w:sz w:val="24"/>
          <w:szCs w:val="24"/>
          <w:u w:val="single"/>
          <w:lang w:eastAsia="en-US"/>
        </w:rPr>
        <w:t>ketina įdarbinti</w:t>
      </w:r>
      <w:r w:rsidRPr="000F3B86">
        <w:rPr>
          <w:rFonts w:ascii="Times New Roman" w:eastAsia="Calibri" w:hAnsi="Times New Roman" w:cs="Times New Roman"/>
          <w:sz w:val="24"/>
          <w:szCs w:val="24"/>
          <w:lang w:eastAsia="en-US"/>
        </w:rPr>
        <w:t>, jis turi būti nurodytas pasiūlym</w:t>
      </w:r>
      <w:r w:rsidR="00157DFE">
        <w:rPr>
          <w:rFonts w:ascii="Times New Roman" w:eastAsia="Calibri" w:hAnsi="Times New Roman" w:cs="Times New Roman"/>
          <w:sz w:val="24"/>
          <w:szCs w:val="24"/>
          <w:lang w:eastAsia="en-US"/>
        </w:rPr>
        <w:t>o formoje</w:t>
      </w:r>
      <w:r w:rsidRPr="000F3B86">
        <w:rPr>
          <w:rFonts w:ascii="Times New Roman" w:eastAsia="Calibri" w:hAnsi="Times New Roman" w:cs="Times New Roman"/>
          <w:sz w:val="24"/>
          <w:szCs w:val="24"/>
          <w:lang w:eastAsia="en-US"/>
        </w:rPr>
        <w:t xml:space="preserve"> </w:t>
      </w:r>
      <w:r w:rsidR="00157DFE">
        <w:rPr>
          <w:rFonts w:ascii="Times New Roman" w:eastAsia="Calibri" w:hAnsi="Times New Roman" w:cs="Times New Roman"/>
          <w:sz w:val="24"/>
          <w:szCs w:val="24"/>
          <w:lang w:eastAsia="en-US"/>
        </w:rPr>
        <w:t xml:space="preserve">(pirkimo sąlygų 2 priede) </w:t>
      </w:r>
      <w:r w:rsidRPr="000F3B86">
        <w:rPr>
          <w:rFonts w:ascii="Times New Roman" w:eastAsia="Calibri" w:hAnsi="Times New Roman" w:cs="Times New Roman"/>
          <w:sz w:val="24"/>
          <w:szCs w:val="24"/>
          <w:lang w:eastAsia="en-US"/>
        </w:rPr>
        <w:t xml:space="preserve">kaip siūlomas specialistas </w:t>
      </w:r>
      <w:r w:rsidR="002A58AA" w:rsidRPr="000F3B86">
        <w:rPr>
          <w:rFonts w:ascii="Times New Roman" w:eastAsia="Calibri" w:hAnsi="Times New Roman" w:cs="Times New Roman"/>
          <w:sz w:val="24"/>
          <w:szCs w:val="24"/>
          <w:lang w:eastAsia="en-US"/>
        </w:rPr>
        <w:t xml:space="preserve">(kvazisubtiekėjas) </w:t>
      </w:r>
      <w:r w:rsidRPr="000F3B86">
        <w:rPr>
          <w:rFonts w:ascii="Times New Roman" w:eastAsia="Calibri" w:hAnsi="Times New Roman" w:cs="Times New Roman"/>
          <w:sz w:val="24"/>
          <w:szCs w:val="24"/>
          <w:lang w:eastAsia="en-US"/>
        </w:rPr>
        <w:t>ir tiekėjas iki pasiūlym</w:t>
      </w:r>
      <w:r w:rsidR="00157DFE">
        <w:rPr>
          <w:rFonts w:ascii="Times New Roman" w:eastAsia="Calibri" w:hAnsi="Times New Roman" w:cs="Times New Roman"/>
          <w:sz w:val="24"/>
          <w:szCs w:val="24"/>
          <w:lang w:eastAsia="en-US"/>
        </w:rPr>
        <w:t>ų pateikimo termino pabaigos</w:t>
      </w:r>
      <w:r w:rsidRPr="000F3B86">
        <w:rPr>
          <w:rFonts w:ascii="Times New Roman" w:eastAsia="Calibri" w:hAnsi="Times New Roman" w:cs="Times New Roman"/>
          <w:sz w:val="24"/>
          <w:szCs w:val="24"/>
          <w:lang w:eastAsia="en-US"/>
        </w:rPr>
        <w:t xml:space="preserve"> turėtų sudaryti su šiuo specialistu susitarimą arba ketinimų protokolą, arba kitą dokumentą, kuris pagrįstų, kad toks ketinimas buvo iki tiekėjui pateikiant pasiūlymą ir, kad laimėjimo ir </w:t>
      </w:r>
      <w:r w:rsidR="00E81FC2" w:rsidRPr="000F3B86">
        <w:rPr>
          <w:rFonts w:ascii="Times New Roman" w:eastAsia="Calibri" w:hAnsi="Times New Roman" w:cs="Times New Roman"/>
          <w:sz w:val="24"/>
          <w:szCs w:val="24"/>
          <w:lang w:eastAsia="en-US"/>
        </w:rPr>
        <w:t xml:space="preserve">pirkimo </w:t>
      </w:r>
      <w:r w:rsidRPr="000F3B86">
        <w:rPr>
          <w:rFonts w:ascii="Times New Roman" w:eastAsia="Calibri" w:hAnsi="Times New Roman" w:cs="Times New Roman"/>
          <w:sz w:val="24"/>
          <w:szCs w:val="24"/>
          <w:lang w:eastAsia="en-US"/>
        </w:rPr>
        <w:t>sutarties sudarymo atveju specialistas bus įdarbintas. Šiuos dokumentus tiekėjas pateikia kartu su pasiūlymu.</w:t>
      </w:r>
    </w:p>
    <w:p w14:paraId="2E0D20BA" w14:textId="7726A5C7" w:rsidR="000F3B86" w:rsidRDefault="000F3B86" w:rsidP="000F3B86">
      <w:pPr>
        <w:spacing w:after="0" w:line="240" w:lineRule="auto"/>
        <w:contextualSpacing/>
        <w:jc w:val="both"/>
        <w:rPr>
          <w:rFonts w:ascii="Times New Roman" w:eastAsia="Calibri" w:hAnsi="Times New Roman" w:cs="Times New Roman"/>
          <w:sz w:val="24"/>
          <w:szCs w:val="24"/>
          <w:lang w:eastAsia="en-US"/>
        </w:rPr>
      </w:pPr>
    </w:p>
    <w:p w14:paraId="6A174A0D" w14:textId="77777777" w:rsidR="000F3B86" w:rsidRPr="00FA3AAC" w:rsidRDefault="000F3B86" w:rsidP="000F3B86">
      <w:pPr>
        <w:spacing w:after="0" w:line="240" w:lineRule="auto"/>
        <w:jc w:val="center"/>
        <w:rPr>
          <w:rFonts w:ascii="Times New Roman" w:eastAsia="Times New Roman" w:hAnsi="Times New Roman" w:cs="Times New Roman"/>
          <w:b/>
          <w:sz w:val="24"/>
          <w:szCs w:val="24"/>
          <w:lang w:eastAsia="en-US"/>
        </w:rPr>
      </w:pPr>
      <w:r w:rsidRPr="00FA3AAC">
        <w:rPr>
          <w:rFonts w:ascii="Times New Roman" w:eastAsia="Times New Roman" w:hAnsi="Times New Roman" w:cs="Times New Roman"/>
          <w:b/>
          <w:sz w:val="24"/>
          <w:szCs w:val="24"/>
          <w:lang w:eastAsia="en-US"/>
        </w:rPr>
        <w:t>2022 m. balandžio 8 d. Tarybos Reglamento (ES) 2022/576 reikalavimai</w:t>
      </w:r>
    </w:p>
    <w:p w14:paraId="431B57FF" w14:textId="77777777" w:rsidR="000F3B86" w:rsidRPr="00FA3AAC" w:rsidRDefault="000F3B86" w:rsidP="000F3B86">
      <w:pPr>
        <w:spacing w:after="0" w:line="240" w:lineRule="auto"/>
        <w:contextualSpacing/>
        <w:jc w:val="both"/>
        <w:rPr>
          <w:rFonts w:ascii="Times New Roman" w:eastAsia="Calibri" w:hAnsi="Times New Roman" w:cs="Times New Roman"/>
          <w:sz w:val="24"/>
          <w:szCs w:val="24"/>
          <w:lang w:eastAsia="en-US"/>
        </w:rPr>
      </w:pPr>
    </w:p>
    <w:p w14:paraId="7525F4B7" w14:textId="6DC2B4A2" w:rsidR="000F3B86" w:rsidRPr="00956628" w:rsidRDefault="00CC217C"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w:t>
      </w:r>
      <w:r w:rsidR="00065572" w:rsidRPr="00065572">
        <w:rPr>
          <w:rFonts w:ascii="Times New Roman" w:eastAsia="Calibri" w:hAnsi="Times New Roman" w:cs="Times New Roman"/>
          <w:sz w:val="24"/>
          <w:szCs w:val="24"/>
          <w:lang w:eastAsia="en-US"/>
        </w:rPr>
        <w:t xml:space="preserve">subtiekėjas (tais atvejais, jeigu jo vykdomos pirkimo sutarties vertės dalis yra didesnė kaip 10 proc.) ir </w:t>
      </w:r>
      <w:r w:rsidRPr="00956628">
        <w:rPr>
          <w:rFonts w:ascii="Times New Roman" w:eastAsia="Calibri" w:hAnsi="Times New Roman" w:cs="Times New Roman"/>
          <w:sz w:val="24"/>
          <w:szCs w:val="24"/>
          <w:lang w:eastAsia="en-US"/>
        </w:rPr>
        <w:t>kitas ūkio subjektas, kurio pajėgumais remiamasi (tais atvejais, jeigu jo vykdomos pirkimo sutarties vertės dalis yra didesnė kaip 10 proc.), kuris yra:</w:t>
      </w:r>
    </w:p>
    <w:p w14:paraId="4C29FF99" w14:textId="1F861A7A" w:rsidR="000F3B86" w:rsidRPr="00956628" w:rsidRDefault="00CC217C" w:rsidP="00DC5398">
      <w:pPr>
        <w:pStyle w:val="Sraopastraipa"/>
        <w:numPr>
          <w:ilvl w:val="1"/>
          <w:numId w:val="1"/>
        </w:numPr>
        <w:ind w:left="0" w:firstLine="567"/>
        <w:rPr>
          <w:rFonts w:eastAsia="Calibri"/>
          <w:szCs w:val="24"/>
        </w:rPr>
      </w:pPr>
      <w:bookmarkStart w:id="11" w:name="_Ref133053216"/>
      <w:r w:rsidRPr="00956628">
        <w:rPr>
          <w:rFonts w:eastAsia="Calibri"/>
          <w:szCs w:val="24"/>
        </w:rPr>
        <w:t>Rusijos pilietis, fizinis ar juridinis asmuo, subjektas ar organizacija, įsisteigęs Rusijoje;</w:t>
      </w:r>
      <w:bookmarkEnd w:id="11"/>
    </w:p>
    <w:p w14:paraId="20B3200B" w14:textId="51EBD676" w:rsidR="000F3B86" w:rsidRPr="00956628" w:rsidRDefault="00CC217C"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bookmarkStart w:id="12" w:name="_Ref133053233"/>
      <w:r w:rsidRPr="00956628">
        <w:rPr>
          <w:rFonts w:ascii="Times New Roman" w:eastAsia="Calibri" w:hAnsi="Times New Roman" w:cs="Times New Roman"/>
          <w:sz w:val="24"/>
          <w:szCs w:val="24"/>
          <w:lang w:eastAsia="en-US"/>
        </w:rPr>
        <w:lastRenderedPageBreak/>
        <w:t xml:space="preserve">juridinis asmuo, subjektas ar organizacija, kuriuose daugiau kaip 50 </w:t>
      </w:r>
      <w:r w:rsidR="00212FDF">
        <w:rPr>
          <w:rFonts w:ascii="Times New Roman" w:eastAsia="Calibri" w:hAnsi="Times New Roman" w:cs="Times New Roman"/>
          <w:sz w:val="24"/>
          <w:szCs w:val="24"/>
          <w:lang w:eastAsia="en-US"/>
        </w:rPr>
        <w:t>proc.</w:t>
      </w:r>
      <w:r w:rsidRPr="00956628">
        <w:rPr>
          <w:rFonts w:ascii="Times New Roman" w:eastAsia="Calibri" w:hAnsi="Times New Roman" w:cs="Times New Roman"/>
          <w:sz w:val="24"/>
          <w:szCs w:val="24"/>
          <w:lang w:eastAsia="en-US"/>
        </w:rPr>
        <w:t xml:space="preserve"> nuosavybės teisių tiesiogiai ar netiesiogiai priklauso ši</w:t>
      </w:r>
      <w:r w:rsidR="00356589">
        <w:rPr>
          <w:rFonts w:ascii="Times New Roman" w:eastAsia="Calibri" w:hAnsi="Times New Roman" w:cs="Times New Roman"/>
          <w:sz w:val="24"/>
          <w:szCs w:val="24"/>
          <w:lang w:eastAsia="en-US"/>
        </w:rPr>
        <w:t>am</w:t>
      </w:r>
      <w:r w:rsidRPr="00956628">
        <w:rPr>
          <w:rFonts w:ascii="Times New Roman" w:eastAsia="Calibri" w:hAnsi="Times New Roman" w:cs="Times New Roman"/>
          <w:sz w:val="24"/>
          <w:szCs w:val="24"/>
          <w:lang w:eastAsia="en-US"/>
        </w:rPr>
        <w:t xml:space="preserve">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385B4D">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nurodytam subjektui;</w:t>
      </w:r>
      <w:bookmarkEnd w:id="12"/>
    </w:p>
    <w:p w14:paraId="0CDAF92B" w14:textId="2A1217E8" w:rsidR="00CC217C" w:rsidRPr="00956628" w:rsidRDefault="00CC217C"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fizinis ar juridinis asmuo, subjektas ar organizacija, veikiantys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_Ref133053216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385B4D">
        <w:rPr>
          <w:rFonts w:ascii="Times New Roman" w:eastAsia="Calibri" w:hAnsi="Times New Roman" w:cs="Times New Roman"/>
          <w:sz w:val="24"/>
          <w:szCs w:val="24"/>
          <w:lang w:eastAsia="en-US"/>
        </w:rPr>
        <w:t>48.1</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arba </w:t>
      </w:r>
      <w:r w:rsidRPr="00956628">
        <w:rPr>
          <w:rFonts w:ascii="Times New Roman" w:eastAsia="Calibri" w:hAnsi="Times New Roman" w:cs="Times New Roman"/>
          <w:sz w:val="24"/>
          <w:szCs w:val="24"/>
          <w:lang w:eastAsia="en-US"/>
        </w:rPr>
        <w:fldChar w:fldCharType="begin"/>
      </w:r>
      <w:r w:rsidRPr="00956628">
        <w:rPr>
          <w:rFonts w:ascii="Times New Roman" w:eastAsia="Calibri" w:hAnsi="Times New Roman" w:cs="Times New Roman"/>
          <w:sz w:val="24"/>
          <w:szCs w:val="24"/>
          <w:lang w:eastAsia="en-US"/>
        </w:rPr>
        <w:instrText xml:space="preserve"> REF _Ref133053233 \r \h </w:instrText>
      </w:r>
      <w:r w:rsidRPr="00956628">
        <w:rPr>
          <w:rFonts w:ascii="Times New Roman" w:eastAsia="Calibri" w:hAnsi="Times New Roman" w:cs="Times New Roman"/>
          <w:sz w:val="24"/>
          <w:szCs w:val="24"/>
          <w:lang w:eastAsia="en-US"/>
        </w:rPr>
      </w:r>
      <w:r w:rsidRPr="00956628">
        <w:rPr>
          <w:rFonts w:ascii="Times New Roman" w:eastAsia="Calibri" w:hAnsi="Times New Roman" w:cs="Times New Roman"/>
          <w:sz w:val="24"/>
          <w:szCs w:val="24"/>
          <w:lang w:eastAsia="en-US"/>
        </w:rPr>
        <w:fldChar w:fldCharType="separate"/>
      </w:r>
      <w:r w:rsidR="00385B4D">
        <w:rPr>
          <w:rFonts w:ascii="Times New Roman" w:eastAsia="Calibri" w:hAnsi="Times New Roman" w:cs="Times New Roman"/>
          <w:sz w:val="24"/>
          <w:szCs w:val="24"/>
          <w:lang w:eastAsia="en-US"/>
        </w:rPr>
        <w:t>48.2</w:t>
      </w:r>
      <w:r w:rsidRPr="00956628">
        <w:rPr>
          <w:rFonts w:ascii="Times New Roman" w:eastAsia="Calibri" w:hAnsi="Times New Roman" w:cs="Times New Roman"/>
          <w:sz w:val="24"/>
          <w:szCs w:val="24"/>
          <w:lang w:eastAsia="en-US"/>
        </w:rPr>
        <w:fldChar w:fldCharType="end"/>
      </w:r>
      <w:r w:rsidRPr="00956628">
        <w:rPr>
          <w:rFonts w:ascii="Times New Roman" w:eastAsia="Calibri" w:hAnsi="Times New Roman" w:cs="Times New Roman"/>
          <w:sz w:val="24"/>
          <w:szCs w:val="24"/>
          <w:lang w:eastAsia="en-US"/>
        </w:rPr>
        <w:t xml:space="preserve"> punkte nurodyto subjekto vardu ar jo nurodymu.</w:t>
      </w:r>
    </w:p>
    <w:p w14:paraId="299EF508" w14:textId="5F49B070" w:rsidR="00CC217C" w:rsidRPr="004B5287" w:rsidRDefault="00CC217C"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956628">
        <w:rPr>
          <w:rFonts w:ascii="Times New Roman" w:eastAsia="Calibri" w:hAnsi="Times New Roman" w:cs="Times New Roman"/>
          <w:sz w:val="24"/>
          <w:szCs w:val="24"/>
          <w:lang w:eastAsia="en-US"/>
        </w:rPr>
        <w:t xml:space="preserve">Vadovaudamasi Reglamento reikalavimais perkančioji organizacija prašo kiekvieno dalyvio savo pasiūlyme (pirkimo sąlygų 2 priede) deklaruoti, kad jam netaikomi Reglamente nustatyti </w:t>
      </w:r>
      <w:r w:rsidRPr="004B5287">
        <w:rPr>
          <w:rFonts w:ascii="Times New Roman" w:eastAsia="Calibri" w:hAnsi="Times New Roman" w:cs="Times New Roman"/>
          <w:sz w:val="24"/>
          <w:szCs w:val="24"/>
          <w:lang w:eastAsia="en-US"/>
        </w:rPr>
        <w:t>ribojimai. Įrodančių dokumentų bus prašoma tik kilus įtarimui.</w:t>
      </w:r>
    </w:p>
    <w:p w14:paraId="6FE6E692" w14:textId="77777777" w:rsidR="00EA616B" w:rsidRPr="004B5287" w:rsidRDefault="00EA616B" w:rsidP="00EA616B">
      <w:pPr>
        <w:spacing w:after="0" w:line="240" w:lineRule="auto"/>
        <w:contextualSpacing/>
        <w:jc w:val="both"/>
        <w:rPr>
          <w:rFonts w:ascii="Times New Roman" w:eastAsia="Calibri" w:hAnsi="Times New Roman" w:cs="Times New Roman"/>
          <w:sz w:val="24"/>
          <w:szCs w:val="24"/>
          <w:lang w:eastAsia="en-US"/>
        </w:rPr>
      </w:pPr>
    </w:p>
    <w:p w14:paraId="0ECDF6E7" w14:textId="77FD1867" w:rsidR="00EA616B" w:rsidRPr="004B5287" w:rsidRDefault="00B571C4" w:rsidP="00EA616B">
      <w:pPr>
        <w:spacing w:after="0" w:line="240" w:lineRule="auto"/>
        <w:contextualSpacing/>
        <w:jc w:val="center"/>
        <w:rPr>
          <w:rFonts w:ascii="Times New Roman" w:eastAsia="Calibri" w:hAnsi="Times New Roman" w:cs="Times New Roman"/>
          <w:b/>
          <w:bCs/>
          <w:sz w:val="24"/>
          <w:szCs w:val="24"/>
          <w:lang w:eastAsia="en-US"/>
        </w:rPr>
      </w:pPr>
      <w:r w:rsidRPr="004B5287">
        <w:rPr>
          <w:rFonts w:ascii="Times New Roman" w:eastAsia="Calibri" w:hAnsi="Times New Roman" w:cs="Times New Roman"/>
          <w:b/>
          <w:bCs/>
          <w:sz w:val="24"/>
          <w:szCs w:val="24"/>
          <w:lang w:eastAsia="en-US"/>
        </w:rPr>
        <w:t>Viešųjų pirkimų įstatymo 45 straipsnio 2</w:t>
      </w:r>
      <w:r w:rsidRPr="004B5287">
        <w:rPr>
          <w:rFonts w:ascii="Times New Roman" w:eastAsia="Calibri" w:hAnsi="Times New Roman" w:cs="Times New Roman"/>
          <w:b/>
          <w:bCs/>
          <w:sz w:val="24"/>
          <w:szCs w:val="24"/>
          <w:vertAlign w:val="superscript"/>
          <w:lang w:eastAsia="en-US"/>
        </w:rPr>
        <w:t>1</w:t>
      </w:r>
      <w:r w:rsidRPr="004B5287">
        <w:rPr>
          <w:rFonts w:ascii="Times New Roman" w:eastAsia="Calibri" w:hAnsi="Times New Roman" w:cs="Times New Roman"/>
          <w:b/>
          <w:bCs/>
          <w:sz w:val="24"/>
          <w:szCs w:val="24"/>
          <w:lang w:eastAsia="en-US"/>
        </w:rPr>
        <w:t xml:space="preserve"> dalies n</w:t>
      </w:r>
      <w:r w:rsidR="00EA616B" w:rsidRPr="004B5287">
        <w:rPr>
          <w:rFonts w:ascii="Times New Roman" w:eastAsia="Calibri" w:hAnsi="Times New Roman" w:cs="Times New Roman"/>
          <w:b/>
          <w:bCs/>
          <w:sz w:val="24"/>
          <w:szCs w:val="24"/>
          <w:lang w:eastAsia="en-US"/>
        </w:rPr>
        <w:t>acionalinio saugumo reikalavimai</w:t>
      </w:r>
    </w:p>
    <w:p w14:paraId="3975A990" w14:textId="77777777" w:rsidR="00EA616B" w:rsidRPr="004B5287" w:rsidRDefault="00EA616B" w:rsidP="00EA616B">
      <w:pPr>
        <w:spacing w:after="0" w:line="240" w:lineRule="auto"/>
        <w:contextualSpacing/>
        <w:jc w:val="both"/>
        <w:rPr>
          <w:rFonts w:ascii="Times New Roman" w:eastAsia="Calibri" w:hAnsi="Times New Roman" w:cs="Times New Roman"/>
          <w:sz w:val="24"/>
          <w:szCs w:val="24"/>
          <w:lang w:eastAsia="en-US"/>
        </w:rPr>
      </w:pPr>
    </w:p>
    <w:p w14:paraId="0BFF4E60" w14:textId="77777777" w:rsidR="00EA616B" w:rsidRPr="004B5287" w:rsidRDefault="00EA616B" w:rsidP="00DC5398">
      <w:pPr>
        <w:pStyle w:val="Sraopastraipa"/>
        <w:numPr>
          <w:ilvl w:val="0"/>
          <w:numId w:val="1"/>
        </w:numPr>
        <w:ind w:left="0" w:firstLine="567"/>
        <w:rPr>
          <w:rFonts w:eastAsia="Calibri"/>
          <w:szCs w:val="24"/>
        </w:rPr>
      </w:pPr>
      <w:r w:rsidRPr="004B5287">
        <w:rPr>
          <w:rFonts w:eastAsia="Calibri"/>
          <w:szCs w:val="24"/>
        </w:rPr>
        <w:t>Perkančioji organizacija atmes pasiūlymą, jei yra bent viena iš šių sąlygų ar sąlygos dalių:</w:t>
      </w:r>
    </w:p>
    <w:p w14:paraId="23E4F810" w14:textId="23ADE42B" w:rsidR="00442E3A" w:rsidRPr="004B5287" w:rsidRDefault="00EA616B" w:rsidP="00DC5398">
      <w:pPr>
        <w:pStyle w:val="Sraopastraipa"/>
        <w:numPr>
          <w:ilvl w:val="1"/>
          <w:numId w:val="1"/>
        </w:numPr>
        <w:ind w:left="0" w:firstLine="567"/>
        <w:rPr>
          <w:rFonts w:eastAsia="Calibri"/>
          <w:szCs w:val="24"/>
        </w:rPr>
      </w:pPr>
      <w:bookmarkStart w:id="13" w:name="_Ref174688145"/>
      <w:bookmarkStart w:id="14" w:name="_Ref174531339"/>
      <w:r w:rsidRPr="004B5287">
        <w:rPr>
          <w:rFonts w:eastAsia="Calibri"/>
          <w:szCs w:val="24"/>
        </w:rPr>
        <w:t>tiekėjas (kiekvienas tiekėjų grupės partneris), jo subtiekėjas, ūkio subjektai, kurių pajėgumais remiamasi, tiekėjo siūlomų prekių (įskaitant jų sudedamąsias dalis, pakuotes) gamintojas ar juos kontroliuojantys asmenys</w:t>
      </w:r>
      <w:r w:rsidR="00B571C4" w:rsidRPr="004B5287">
        <w:rPr>
          <w:rStyle w:val="Puslapioinaosnuoroda"/>
          <w:rFonts w:eastAsia="Calibri"/>
          <w:szCs w:val="24"/>
        </w:rPr>
        <w:footnoteReference w:id="4"/>
      </w:r>
      <w:r w:rsidRPr="004B5287">
        <w:rPr>
          <w:rFonts w:eastAsia="Calibri"/>
          <w:szCs w:val="24"/>
        </w:rPr>
        <w:t xml:space="preserve"> yra juridiniai asmenys, registruoti </w:t>
      </w:r>
      <w:r w:rsidR="00442E3A" w:rsidRPr="004B5287">
        <w:rPr>
          <w:rFonts w:eastAsia="Calibri"/>
          <w:szCs w:val="24"/>
        </w:rPr>
        <w:t>šiose</w:t>
      </w:r>
      <w:r w:rsidRPr="004B5287">
        <w:rPr>
          <w:rFonts w:eastAsia="Calibri"/>
          <w:szCs w:val="24"/>
        </w:rPr>
        <w:t xml:space="preserve"> valstybėse ar teritorijose</w:t>
      </w:r>
      <w:r w:rsidR="00442E3A" w:rsidRPr="004B5287">
        <w:rPr>
          <w:rFonts w:eastAsia="Calibri"/>
          <w:szCs w:val="24"/>
        </w:rPr>
        <w:t>:</w:t>
      </w:r>
      <w:bookmarkEnd w:id="13"/>
    </w:p>
    <w:p w14:paraId="294AA247" w14:textId="79FFF014" w:rsidR="00442E3A" w:rsidRPr="004B5287" w:rsidRDefault="00442E3A" w:rsidP="00DC5398">
      <w:pPr>
        <w:pStyle w:val="Sraopastraipa"/>
        <w:numPr>
          <w:ilvl w:val="2"/>
          <w:numId w:val="1"/>
        </w:numPr>
        <w:ind w:left="0" w:firstLine="567"/>
        <w:rPr>
          <w:rFonts w:eastAsia="Calibri"/>
          <w:szCs w:val="24"/>
        </w:rPr>
      </w:pPr>
      <w:r w:rsidRPr="004B5287">
        <w:rPr>
          <w:rFonts w:eastAsia="Calibri"/>
          <w:szCs w:val="24"/>
        </w:rPr>
        <w:t xml:space="preserve">Rusijos </w:t>
      </w:r>
      <w:r w:rsidR="00B571C4" w:rsidRPr="004B5287">
        <w:rPr>
          <w:rFonts w:eastAsia="Calibri"/>
          <w:szCs w:val="24"/>
        </w:rPr>
        <w:t>F</w:t>
      </w:r>
      <w:r w:rsidRPr="004B5287">
        <w:rPr>
          <w:rFonts w:eastAsia="Calibri"/>
          <w:szCs w:val="24"/>
        </w:rPr>
        <w:t>ederacija;</w:t>
      </w:r>
    </w:p>
    <w:p w14:paraId="2F404F2B" w14:textId="2D26C2A0" w:rsidR="00442E3A" w:rsidRPr="004B5287" w:rsidRDefault="00442E3A" w:rsidP="00DC5398">
      <w:pPr>
        <w:pStyle w:val="Sraopastraipa"/>
        <w:numPr>
          <w:ilvl w:val="2"/>
          <w:numId w:val="1"/>
        </w:numPr>
        <w:ind w:left="0" w:firstLine="567"/>
        <w:rPr>
          <w:rFonts w:eastAsia="Calibri"/>
          <w:szCs w:val="24"/>
        </w:rPr>
      </w:pPr>
      <w:r w:rsidRPr="004B5287">
        <w:rPr>
          <w:rFonts w:eastAsia="Calibri"/>
          <w:szCs w:val="24"/>
        </w:rPr>
        <w:t>Baltarusijos Respublika;</w:t>
      </w:r>
    </w:p>
    <w:p w14:paraId="5129E223" w14:textId="3AD2561B" w:rsidR="00442E3A" w:rsidRPr="004B5287" w:rsidRDefault="00442E3A" w:rsidP="00DC5398">
      <w:pPr>
        <w:pStyle w:val="Sraopastraipa"/>
        <w:numPr>
          <w:ilvl w:val="2"/>
          <w:numId w:val="1"/>
        </w:numPr>
        <w:ind w:left="0" w:firstLine="567"/>
        <w:rPr>
          <w:rFonts w:eastAsia="Calibri"/>
          <w:szCs w:val="24"/>
        </w:rPr>
      </w:pPr>
      <w:r w:rsidRPr="004B5287">
        <w:rPr>
          <w:rFonts w:eastAsia="Calibri"/>
          <w:szCs w:val="24"/>
        </w:rPr>
        <w:t>Rusijos Federacijos aneksuotas Krymas;</w:t>
      </w:r>
    </w:p>
    <w:p w14:paraId="4ED5376C" w14:textId="0CC5BC55" w:rsidR="00442E3A" w:rsidRPr="004B5287" w:rsidRDefault="00442E3A" w:rsidP="00DC5398">
      <w:pPr>
        <w:pStyle w:val="Sraopastraipa"/>
        <w:numPr>
          <w:ilvl w:val="2"/>
          <w:numId w:val="1"/>
        </w:numPr>
        <w:ind w:left="0" w:firstLine="567"/>
        <w:rPr>
          <w:rFonts w:eastAsia="Calibri"/>
          <w:szCs w:val="24"/>
        </w:rPr>
      </w:pPr>
      <w:r w:rsidRPr="004B5287">
        <w:rPr>
          <w:rFonts w:eastAsia="Calibri"/>
          <w:szCs w:val="24"/>
        </w:rPr>
        <w:t>Moldovos Respublikos Vyriausybės nekontroliuojama Padniestrės teritorija;</w:t>
      </w:r>
    </w:p>
    <w:p w14:paraId="1FF37DDD" w14:textId="3EC82E39" w:rsidR="00EA616B" w:rsidRPr="004B5287" w:rsidRDefault="00442E3A" w:rsidP="00DC5398">
      <w:pPr>
        <w:pStyle w:val="Sraopastraipa"/>
        <w:numPr>
          <w:ilvl w:val="2"/>
          <w:numId w:val="1"/>
        </w:numPr>
        <w:ind w:left="0" w:firstLine="567"/>
        <w:rPr>
          <w:rFonts w:eastAsia="Calibri"/>
          <w:szCs w:val="24"/>
        </w:rPr>
      </w:pPr>
      <w:r w:rsidRPr="004B5287">
        <w:rPr>
          <w:rFonts w:eastAsia="Calibri"/>
          <w:szCs w:val="24"/>
        </w:rPr>
        <w:t>Sakartvelo Vyriausybės nekontroliuojamos Abchazijos ir Pietų Osetijos teritorijos</w:t>
      </w:r>
      <w:r w:rsidR="00EA616B" w:rsidRPr="004B5287">
        <w:rPr>
          <w:rFonts w:eastAsia="Calibri"/>
          <w:szCs w:val="24"/>
        </w:rPr>
        <w:t>;</w:t>
      </w:r>
      <w:bookmarkEnd w:id="14"/>
    </w:p>
    <w:p w14:paraId="607A62C0" w14:textId="15F30F1D" w:rsidR="00EA616B" w:rsidRPr="004B5287" w:rsidRDefault="00EA616B" w:rsidP="00DC5398">
      <w:pPr>
        <w:pStyle w:val="Sraopastraipa"/>
        <w:numPr>
          <w:ilvl w:val="1"/>
          <w:numId w:val="1"/>
        </w:numPr>
        <w:ind w:left="0" w:firstLine="567"/>
        <w:rPr>
          <w:rFonts w:eastAsia="Calibri"/>
          <w:szCs w:val="24"/>
        </w:rPr>
      </w:pPr>
      <w:bookmarkStart w:id="15" w:name="_Ref174531353"/>
      <w:r w:rsidRPr="004B5287">
        <w:rPr>
          <w:rFonts w:eastAsia="Calibri"/>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w:t>
      </w:r>
      <w:r w:rsidR="00442E3A" w:rsidRPr="004B5287">
        <w:rPr>
          <w:rFonts w:eastAsia="Calibri"/>
          <w:szCs w:val="24"/>
        </w:rPr>
        <w:t xml:space="preserve">pirkimo sąlygų </w:t>
      </w:r>
      <w:r w:rsidR="00332349" w:rsidRPr="004B5287">
        <w:rPr>
          <w:rFonts w:eastAsia="Calibri"/>
          <w:szCs w:val="24"/>
        </w:rPr>
        <w:fldChar w:fldCharType="begin"/>
      </w:r>
      <w:r w:rsidR="00332349" w:rsidRPr="004B5287">
        <w:rPr>
          <w:rFonts w:eastAsia="Calibri"/>
          <w:szCs w:val="24"/>
        </w:rPr>
        <w:instrText xml:space="preserve"> REF _Ref174688145 \r \h </w:instrText>
      </w:r>
      <w:r w:rsidR="00332349" w:rsidRPr="004B5287">
        <w:rPr>
          <w:rFonts w:eastAsia="Calibri"/>
          <w:szCs w:val="24"/>
        </w:rPr>
      </w:r>
      <w:r w:rsidR="00332349" w:rsidRPr="004B5287">
        <w:rPr>
          <w:rFonts w:eastAsia="Calibri"/>
          <w:szCs w:val="24"/>
        </w:rPr>
        <w:fldChar w:fldCharType="separate"/>
      </w:r>
      <w:r w:rsidR="00385B4D">
        <w:rPr>
          <w:rFonts w:eastAsia="Calibri"/>
          <w:szCs w:val="24"/>
        </w:rPr>
        <w:t>50.1</w:t>
      </w:r>
      <w:r w:rsidR="00332349" w:rsidRPr="004B5287">
        <w:rPr>
          <w:rFonts w:eastAsia="Calibri"/>
          <w:szCs w:val="24"/>
        </w:rPr>
        <w:fldChar w:fldCharType="end"/>
      </w:r>
      <w:r w:rsidR="00442E3A" w:rsidRPr="004B5287">
        <w:rPr>
          <w:rFonts w:eastAsia="Calibri"/>
          <w:szCs w:val="24"/>
        </w:rPr>
        <w:t xml:space="preserve"> punkte numatytame sąraše</w:t>
      </w:r>
      <w:r w:rsidRPr="004B5287">
        <w:rPr>
          <w:rFonts w:eastAsia="Calibri"/>
          <w:szCs w:val="24"/>
        </w:rPr>
        <w:t xml:space="preserve"> nurodytose valstybėse ar teritorijose arba turintys šių valstybių pilietybę;</w:t>
      </w:r>
      <w:bookmarkEnd w:id="15"/>
    </w:p>
    <w:p w14:paraId="070AF5B5" w14:textId="7D0F8F58" w:rsidR="00EA616B" w:rsidRPr="004B5287" w:rsidRDefault="00EA616B" w:rsidP="00DC5398">
      <w:pPr>
        <w:pStyle w:val="Sraopastraipa"/>
        <w:numPr>
          <w:ilvl w:val="1"/>
          <w:numId w:val="1"/>
        </w:numPr>
        <w:ind w:left="0" w:firstLine="567"/>
        <w:rPr>
          <w:rFonts w:eastAsia="Calibri"/>
          <w:szCs w:val="24"/>
        </w:rPr>
      </w:pPr>
      <w:r w:rsidRPr="004B5287">
        <w:rPr>
          <w:rFonts w:eastAsia="Calibri"/>
          <w:szCs w:val="24"/>
        </w:rPr>
        <w:t>prekių (įskaitant jų sudedamąsias dalis, pakuotes) kilmė yra ar paslaugos teikiamos iš</w:t>
      </w:r>
      <w:r w:rsidR="00B571C4" w:rsidRPr="004B5287">
        <w:rPr>
          <w:rFonts w:eastAsia="Calibri"/>
          <w:szCs w:val="24"/>
        </w:rPr>
        <w:t xml:space="preserve"> pirkimo sąlygų</w:t>
      </w:r>
      <w:r w:rsidRPr="004B5287">
        <w:rPr>
          <w:rFonts w:eastAsia="Calibri"/>
          <w:szCs w:val="24"/>
        </w:rPr>
        <w:t xml:space="preserve"> </w:t>
      </w:r>
      <w:r w:rsidR="00332349" w:rsidRPr="004B5287">
        <w:rPr>
          <w:rFonts w:eastAsia="Calibri"/>
          <w:szCs w:val="24"/>
        </w:rPr>
        <w:fldChar w:fldCharType="begin"/>
      </w:r>
      <w:r w:rsidR="00332349" w:rsidRPr="004B5287">
        <w:rPr>
          <w:rFonts w:eastAsia="Calibri"/>
          <w:szCs w:val="24"/>
        </w:rPr>
        <w:instrText xml:space="preserve"> REF _Ref174688145 \r \h </w:instrText>
      </w:r>
      <w:r w:rsidR="00332349" w:rsidRPr="004B5287">
        <w:rPr>
          <w:rFonts w:eastAsia="Calibri"/>
          <w:szCs w:val="24"/>
        </w:rPr>
      </w:r>
      <w:r w:rsidR="00332349" w:rsidRPr="004B5287">
        <w:rPr>
          <w:rFonts w:eastAsia="Calibri"/>
          <w:szCs w:val="24"/>
        </w:rPr>
        <w:fldChar w:fldCharType="separate"/>
      </w:r>
      <w:r w:rsidR="00385B4D">
        <w:rPr>
          <w:rFonts w:eastAsia="Calibri"/>
          <w:szCs w:val="24"/>
        </w:rPr>
        <w:t>50.1</w:t>
      </w:r>
      <w:r w:rsidR="00332349" w:rsidRPr="004B5287">
        <w:rPr>
          <w:rFonts w:eastAsia="Calibri"/>
          <w:szCs w:val="24"/>
        </w:rPr>
        <w:fldChar w:fldCharType="end"/>
      </w:r>
      <w:r w:rsidR="00442E3A" w:rsidRPr="004B5287">
        <w:rPr>
          <w:rFonts w:eastAsia="Calibri"/>
          <w:szCs w:val="24"/>
        </w:rPr>
        <w:t xml:space="preserve"> punkte numatytame sąraše </w:t>
      </w:r>
      <w:r w:rsidRPr="004B5287">
        <w:rPr>
          <w:rFonts w:eastAsia="Calibri"/>
          <w:szCs w:val="24"/>
        </w:rPr>
        <w:t>nurodytų valstybių ar teritorijų;</w:t>
      </w:r>
    </w:p>
    <w:p w14:paraId="78AF3BF2" w14:textId="50BB095C" w:rsidR="00EA616B" w:rsidRPr="004B5287" w:rsidRDefault="00EA616B" w:rsidP="00DC5398">
      <w:pPr>
        <w:pStyle w:val="Sraopastraipa"/>
        <w:numPr>
          <w:ilvl w:val="1"/>
          <w:numId w:val="1"/>
        </w:numPr>
        <w:ind w:left="0" w:firstLine="567"/>
        <w:rPr>
          <w:rFonts w:eastAsia="Calibri"/>
          <w:szCs w:val="24"/>
        </w:rPr>
      </w:pPr>
      <w:r w:rsidRPr="004B5287">
        <w:rPr>
          <w:rFonts w:eastAsia="Calibri"/>
          <w:szCs w:val="24"/>
        </w:rPr>
        <w:t>Lietuvos Respublikos Vyriausybė, vadovaudamasi Nacionaliniam saugumui užtikrinti svarbių objektų apsaugos įstatyme įtvirtintais kriterijais, yra priėmusi sprendimą, patvirtinantį, kad</w:t>
      </w:r>
      <w:r w:rsidR="00B571C4" w:rsidRPr="004B5287">
        <w:rPr>
          <w:rFonts w:eastAsia="Calibri"/>
          <w:szCs w:val="24"/>
        </w:rPr>
        <w:t xml:space="preserve"> pirkimo sąlygų</w:t>
      </w:r>
      <w:r w:rsidRPr="004B5287">
        <w:rPr>
          <w:rFonts w:eastAsia="Calibri"/>
          <w:szCs w:val="24"/>
        </w:rPr>
        <w:t xml:space="preserve"> </w:t>
      </w:r>
      <w:r w:rsidR="00AE4D0A" w:rsidRPr="004B5287">
        <w:rPr>
          <w:rFonts w:eastAsia="Calibri"/>
          <w:szCs w:val="24"/>
        </w:rPr>
        <w:fldChar w:fldCharType="begin"/>
      </w:r>
      <w:r w:rsidR="00AE4D0A" w:rsidRPr="004B5287">
        <w:rPr>
          <w:rFonts w:eastAsia="Calibri"/>
          <w:szCs w:val="24"/>
        </w:rPr>
        <w:instrText xml:space="preserve"> REF _Ref174531339 \r \h </w:instrText>
      </w:r>
      <w:r w:rsidR="00AE4D0A" w:rsidRPr="004B5287">
        <w:rPr>
          <w:rFonts w:eastAsia="Calibri"/>
          <w:szCs w:val="24"/>
        </w:rPr>
      </w:r>
      <w:r w:rsidR="00AE4D0A" w:rsidRPr="004B5287">
        <w:rPr>
          <w:rFonts w:eastAsia="Calibri"/>
          <w:szCs w:val="24"/>
        </w:rPr>
        <w:fldChar w:fldCharType="separate"/>
      </w:r>
      <w:r w:rsidR="00385B4D">
        <w:rPr>
          <w:rFonts w:eastAsia="Calibri"/>
          <w:szCs w:val="24"/>
        </w:rPr>
        <w:t>50.1</w:t>
      </w:r>
      <w:r w:rsidR="00AE4D0A" w:rsidRPr="004B5287">
        <w:rPr>
          <w:rFonts w:eastAsia="Calibri"/>
          <w:szCs w:val="24"/>
        </w:rPr>
        <w:fldChar w:fldCharType="end"/>
      </w:r>
      <w:r w:rsidRPr="004B5287">
        <w:rPr>
          <w:rFonts w:eastAsia="Calibri"/>
          <w:szCs w:val="24"/>
        </w:rPr>
        <w:t xml:space="preserve"> ir </w:t>
      </w:r>
      <w:r w:rsidR="00AE4D0A" w:rsidRPr="004B5287">
        <w:rPr>
          <w:rFonts w:eastAsia="Calibri"/>
          <w:szCs w:val="24"/>
        </w:rPr>
        <w:fldChar w:fldCharType="begin"/>
      </w:r>
      <w:r w:rsidR="00AE4D0A" w:rsidRPr="004B5287">
        <w:rPr>
          <w:rFonts w:eastAsia="Calibri"/>
          <w:szCs w:val="24"/>
        </w:rPr>
        <w:instrText xml:space="preserve"> REF _Ref174531353 \r \h </w:instrText>
      </w:r>
      <w:r w:rsidR="00AE4D0A" w:rsidRPr="004B5287">
        <w:rPr>
          <w:rFonts w:eastAsia="Calibri"/>
          <w:szCs w:val="24"/>
        </w:rPr>
      </w:r>
      <w:r w:rsidR="00AE4D0A" w:rsidRPr="004B5287">
        <w:rPr>
          <w:rFonts w:eastAsia="Calibri"/>
          <w:szCs w:val="24"/>
        </w:rPr>
        <w:fldChar w:fldCharType="separate"/>
      </w:r>
      <w:r w:rsidR="00385B4D">
        <w:rPr>
          <w:rFonts w:eastAsia="Calibri"/>
          <w:szCs w:val="24"/>
        </w:rPr>
        <w:t>50.2</w:t>
      </w:r>
      <w:r w:rsidR="00AE4D0A" w:rsidRPr="004B5287">
        <w:rPr>
          <w:rFonts w:eastAsia="Calibri"/>
          <w:szCs w:val="24"/>
        </w:rPr>
        <w:fldChar w:fldCharType="end"/>
      </w:r>
      <w:r w:rsidRPr="004B5287">
        <w:rPr>
          <w:rFonts w:eastAsia="Calibri"/>
          <w:szCs w:val="24"/>
        </w:rPr>
        <w:t xml:space="preserve"> punktuose nurodyti subjektai ar su jais ketinamas sudaryti (sudarytas) sandoris neatitinka nacionalinio saugumo interesų;</w:t>
      </w:r>
    </w:p>
    <w:p w14:paraId="53C92421" w14:textId="3DC78D8E" w:rsidR="00EA616B" w:rsidRPr="004B5287" w:rsidRDefault="00EA616B" w:rsidP="00DC5398">
      <w:pPr>
        <w:pStyle w:val="Sraopastraipa"/>
        <w:numPr>
          <w:ilvl w:val="1"/>
          <w:numId w:val="1"/>
        </w:numPr>
        <w:ind w:left="0" w:firstLine="567"/>
        <w:rPr>
          <w:rFonts w:eastAsia="Calibri"/>
          <w:szCs w:val="24"/>
        </w:rPr>
      </w:pPr>
      <w:r w:rsidRPr="004B5287">
        <w:rPr>
          <w:rFonts w:eastAsia="Calibri"/>
          <w:szCs w:val="24"/>
        </w:rPr>
        <w:t>perkančioji organizacija turi kompetentingų institucijų informacijos, kad</w:t>
      </w:r>
      <w:r w:rsidR="00B571C4" w:rsidRPr="004B5287">
        <w:rPr>
          <w:rFonts w:eastAsia="Calibri"/>
          <w:szCs w:val="24"/>
        </w:rPr>
        <w:t xml:space="preserve"> pirkimo sąlygų</w:t>
      </w:r>
      <w:r w:rsidRPr="004B5287">
        <w:rPr>
          <w:rFonts w:eastAsia="Calibri"/>
          <w:szCs w:val="24"/>
        </w:rPr>
        <w:t xml:space="preserve"> </w:t>
      </w:r>
      <w:r w:rsidR="00AE4D0A" w:rsidRPr="004B5287">
        <w:rPr>
          <w:rFonts w:eastAsia="Calibri"/>
          <w:szCs w:val="24"/>
        </w:rPr>
        <w:fldChar w:fldCharType="begin"/>
      </w:r>
      <w:r w:rsidR="00AE4D0A" w:rsidRPr="004B5287">
        <w:rPr>
          <w:rFonts w:eastAsia="Calibri"/>
          <w:szCs w:val="24"/>
        </w:rPr>
        <w:instrText xml:space="preserve"> REF _Ref174531339 \r \h </w:instrText>
      </w:r>
      <w:r w:rsidR="00AE4D0A" w:rsidRPr="004B5287">
        <w:rPr>
          <w:rFonts w:eastAsia="Calibri"/>
          <w:szCs w:val="24"/>
        </w:rPr>
      </w:r>
      <w:r w:rsidR="00AE4D0A" w:rsidRPr="004B5287">
        <w:rPr>
          <w:rFonts w:eastAsia="Calibri"/>
          <w:szCs w:val="24"/>
        </w:rPr>
        <w:fldChar w:fldCharType="separate"/>
      </w:r>
      <w:r w:rsidR="00385B4D">
        <w:rPr>
          <w:rFonts w:eastAsia="Calibri"/>
          <w:szCs w:val="24"/>
        </w:rPr>
        <w:t>50.1</w:t>
      </w:r>
      <w:r w:rsidR="00AE4D0A" w:rsidRPr="004B5287">
        <w:rPr>
          <w:rFonts w:eastAsia="Calibri"/>
          <w:szCs w:val="24"/>
        </w:rPr>
        <w:fldChar w:fldCharType="end"/>
      </w:r>
      <w:r w:rsidRPr="004B5287">
        <w:rPr>
          <w:rFonts w:eastAsia="Calibri"/>
          <w:szCs w:val="24"/>
        </w:rPr>
        <w:t xml:space="preserve"> ir </w:t>
      </w:r>
      <w:r w:rsidR="00AE4D0A" w:rsidRPr="004B5287">
        <w:rPr>
          <w:rFonts w:eastAsia="Calibri"/>
          <w:szCs w:val="24"/>
        </w:rPr>
        <w:fldChar w:fldCharType="begin"/>
      </w:r>
      <w:r w:rsidR="00AE4D0A" w:rsidRPr="004B5287">
        <w:rPr>
          <w:rFonts w:eastAsia="Calibri"/>
          <w:szCs w:val="24"/>
        </w:rPr>
        <w:instrText xml:space="preserve"> REF _Ref174531353 \r \h </w:instrText>
      </w:r>
      <w:r w:rsidR="00AE4D0A" w:rsidRPr="004B5287">
        <w:rPr>
          <w:rFonts w:eastAsia="Calibri"/>
          <w:szCs w:val="24"/>
        </w:rPr>
      </w:r>
      <w:r w:rsidR="00AE4D0A" w:rsidRPr="004B5287">
        <w:rPr>
          <w:rFonts w:eastAsia="Calibri"/>
          <w:szCs w:val="24"/>
        </w:rPr>
        <w:fldChar w:fldCharType="separate"/>
      </w:r>
      <w:r w:rsidR="00385B4D">
        <w:rPr>
          <w:rFonts w:eastAsia="Calibri"/>
          <w:szCs w:val="24"/>
        </w:rPr>
        <w:t>50.2</w:t>
      </w:r>
      <w:r w:rsidR="00AE4D0A" w:rsidRPr="004B5287">
        <w:rPr>
          <w:rFonts w:eastAsia="Calibri"/>
          <w:szCs w:val="24"/>
        </w:rPr>
        <w:fldChar w:fldCharType="end"/>
      </w:r>
      <w:r w:rsidRPr="004B5287">
        <w:rPr>
          <w:rFonts w:eastAsia="Calibri"/>
          <w:szCs w:val="24"/>
        </w:rPr>
        <w:t xml:space="preserve"> punktuose nurodyti subjektai turi interesų, galinčių kelti grėsmę nacionaliniam saugumui;</w:t>
      </w:r>
    </w:p>
    <w:p w14:paraId="5DC19B85" w14:textId="1315A886" w:rsidR="00EA616B" w:rsidRPr="004B5287" w:rsidRDefault="00EA616B" w:rsidP="00DC5398">
      <w:pPr>
        <w:pStyle w:val="Sraopastraipa"/>
        <w:numPr>
          <w:ilvl w:val="1"/>
          <w:numId w:val="1"/>
        </w:numPr>
        <w:ind w:left="0" w:firstLine="567"/>
        <w:rPr>
          <w:rFonts w:eastAsia="Calibri"/>
          <w:szCs w:val="24"/>
        </w:rPr>
      </w:pPr>
      <w:r w:rsidRPr="004B5287">
        <w:rPr>
          <w:rFonts w:eastAsia="Calibri"/>
          <w:szCs w:val="24"/>
        </w:rPr>
        <w:t>tiekėjas</w:t>
      </w:r>
      <w:r w:rsidR="00B571C4" w:rsidRPr="004B5287">
        <w:rPr>
          <w:rFonts w:eastAsia="Calibri"/>
          <w:szCs w:val="24"/>
        </w:rPr>
        <w:t xml:space="preserve"> (kiekvienas tiekėjų grupės partneris)</w:t>
      </w:r>
      <w:r w:rsidRPr="004B5287">
        <w:rPr>
          <w:rFonts w:eastAsia="Calibri"/>
          <w:szCs w:val="24"/>
        </w:rPr>
        <w:t>, jo subtiekėjas, ūkio subjektas, kurio pajėgumais remiamasi, vykdo veiklą</w:t>
      </w:r>
      <w:r w:rsidR="00B571C4" w:rsidRPr="004B5287">
        <w:rPr>
          <w:rFonts w:eastAsia="Calibri"/>
          <w:szCs w:val="24"/>
        </w:rPr>
        <w:t xml:space="preserve"> pirkimo sąlygų</w:t>
      </w:r>
      <w:r w:rsidRPr="004B5287">
        <w:rPr>
          <w:rFonts w:eastAsia="Calibri"/>
          <w:szCs w:val="24"/>
        </w:rPr>
        <w:t xml:space="preserve"> </w:t>
      </w:r>
      <w:r w:rsidR="00332349" w:rsidRPr="004B5287">
        <w:rPr>
          <w:rFonts w:eastAsia="Calibri"/>
          <w:szCs w:val="24"/>
        </w:rPr>
        <w:fldChar w:fldCharType="begin"/>
      </w:r>
      <w:r w:rsidR="00332349" w:rsidRPr="004B5287">
        <w:rPr>
          <w:rFonts w:eastAsia="Calibri"/>
          <w:szCs w:val="24"/>
        </w:rPr>
        <w:instrText xml:space="preserve"> REF _Ref174688145 \r \h </w:instrText>
      </w:r>
      <w:r w:rsidR="00332349" w:rsidRPr="004B5287">
        <w:rPr>
          <w:rFonts w:eastAsia="Calibri"/>
          <w:szCs w:val="24"/>
        </w:rPr>
      </w:r>
      <w:r w:rsidR="00332349" w:rsidRPr="004B5287">
        <w:rPr>
          <w:rFonts w:eastAsia="Calibri"/>
          <w:szCs w:val="24"/>
        </w:rPr>
        <w:fldChar w:fldCharType="separate"/>
      </w:r>
      <w:r w:rsidR="00385B4D">
        <w:rPr>
          <w:rFonts w:eastAsia="Calibri"/>
          <w:szCs w:val="24"/>
        </w:rPr>
        <w:t>50.1</w:t>
      </w:r>
      <w:r w:rsidR="00332349" w:rsidRPr="004B5287">
        <w:rPr>
          <w:rFonts w:eastAsia="Calibri"/>
          <w:szCs w:val="24"/>
        </w:rPr>
        <w:fldChar w:fldCharType="end"/>
      </w:r>
      <w:r w:rsidR="00442E3A" w:rsidRPr="004B5287">
        <w:rPr>
          <w:rFonts w:eastAsia="Calibri"/>
          <w:szCs w:val="24"/>
        </w:rPr>
        <w:t xml:space="preserve"> punkte </w:t>
      </w:r>
      <w:r w:rsidRPr="004B5287">
        <w:rPr>
          <w:rFonts w:eastAsia="Calibri"/>
          <w:szCs w:val="24"/>
        </w:rPr>
        <w:t>numatytame sąraše nurodytose valstybėse ar teritorijose arba yra ūkio subjektų grupės, kurios bet kuris narys vykdo veiklą</w:t>
      </w:r>
      <w:r w:rsidR="00B571C4" w:rsidRPr="004B5287">
        <w:rPr>
          <w:rFonts w:eastAsia="Calibri"/>
          <w:szCs w:val="24"/>
        </w:rPr>
        <w:t xml:space="preserve"> pirkimo sąlygų</w:t>
      </w:r>
      <w:r w:rsidRPr="004B5287">
        <w:rPr>
          <w:rFonts w:eastAsia="Calibri"/>
          <w:szCs w:val="24"/>
        </w:rPr>
        <w:t xml:space="preserve"> </w:t>
      </w:r>
      <w:r w:rsidR="00332349" w:rsidRPr="004B5287">
        <w:rPr>
          <w:rFonts w:eastAsia="Calibri"/>
          <w:szCs w:val="24"/>
        </w:rPr>
        <w:fldChar w:fldCharType="begin"/>
      </w:r>
      <w:r w:rsidR="00332349" w:rsidRPr="004B5287">
        <w:rPr>
          <w:rFonts w:eastAsia="Calibri"/>
          <w:szCs w:val="24"/>
        </w:rPr>
        <w:instrText xml:space="preserve"> REF _Ref174688145 \r \h </w:instrText>
      </w:r>
      <w:r w:rsidR="00332349" w:rsidRPr="004B5287">
        <w:rPr>
          <w:rFonts w:eastAsia="Calibri"/>
          <w:szCs w:val="24"/>
        </w:rPr>
      </w:r>
      <w:r w:rsidR="00332349" w:rsidRPr="004B5287">
        <w:rPr>
          <w:rFonts w:eastAsia="Calibri"/>
          <w:szCs w:val="24"/>
        </w:rPr>
        <w:fldChar w:fldCharType="separate"/>
      </w:r>
      <w:r w:rsidR="00385B4D">
        <w:rPr>
          <w:rFonts w:eastAsia="Calibri"/>
          <w:szCs w:val="24"/>
        </w:rPr>
        <w:t>50.1</w:t>
      </w:r>
      <w:r w:rsidR="00332349" w:rsidRPr="004B5287">
        <w:rPr>
          <w:rFonts w:eastAsia="Calibri"/>
          <w:szCs w:val="24"/>
        </w:rPr>
        <w:fldChar w:fldCharType="end"/>
      </w:r>
      <w:r w:rsidR="00442E3A" w:rsidRPr="004B5287">
        <w:rPr>
          <w:rFonts w:eastAsia="Calibri"/>
          <w:szCs w:val="24"/>
        </w:rPr>
        <w:t xml:space="preserve"> punkte </w:t>
      </w:r>
      <w:r w:rsidRPr="004B5287">
        <w:rPr>
          <w:rFonts w:eastAsia="Calibri"/>
          <w:szCs w:val="24"/>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FA80859" w14:textId="6EB13610" w:rsidR="00EA616B" w:rsidRPr="004B5287" w:rsidRDefault="00EA616B" w:rsidP="00DC5398">
      <w:pPr>
        <w:pStyle w:val="Sraopastraipa"/>
        <w:numPr>
          <w:ilvl w:val="0"/>
          <w:numId w:val="1"/>
        </w:numPr>
        <w:ind w:left="0" w:firstLine="567"/>
        <w:rPr>
          <w:rFonts w:eastAsia="Calibri"/>
          <w:szCs w:val="24"/>
        </w:rPr>
      </w:pPr>
      <w:r w:rsidRPr="004B5287">
        <w:rPr>
          <w:rFonts w:eastAsia="Calibri"/>
          <w:szCs w:val="24"/>
        </w:rPr>
        <w:t xml:space="preserve">Perkančioji organizacija reikalauja </w:t>
      </w:r>
      <w:r w:rsidR="00D95BAE" w:rsidRPr="004B5287">
        <w:rPr>
          <w:rFonts w:eastAsia="Calibri"/>
          <w:szCs w:val="24"/>
        </w:rPr>
        <w:t xml:space="preserve">tiekėjo pateikiamame pasiūlyme deklaruoti, kad nei pasiūlymo pateikimo metu, nei pirkimo sutarties vykdymo metu </w:t>
      </w:r>
      <w:r w:rsidR="00332349" w:rsidRPr="004B5287">
        <w:rPr>
          <w:rFonts w:eastAsia="Calibri"/>
          <w:szCs w:val="24"/>
        </w:rPr>
        <w:t>tiekėjas (kiekvienas tiekėjų grupės partneris)</w:t>
      </w:r>
      <w:r w:rsidR="00D95BAE" w:rsidRPr="004B5287">
        <w:rPr>
          <w:rFonts w:eastAsia="Calibri"/>
          <w:szCs w:val="24"/>
        </w:rPr>
        <w:t>, jo pasitelkti asmenys (subtiekėjai, ūkio subjekta</w:t>
      </w:r>
      <w:r w:rsidR="00332349" w:rsidRPr="004B5287">
        <w:rPr>
          <w:rFonts w:eastAsia="Calibri"/>
          <w:szCs w:val="24"/>
        </w:rPr>
        <w:t>i</w:t>
      </w:r>
      <w:r w:rsidR="00D95BAE" w:rsidRPr="004B5287">
        <w:rPr>
          <w:rFonts w:eastAsia="Calibri"/>
          <w:szCs w:val="24"/>
        </w:rPr>
        <w:t>, kuri</w:t>
      </w:r>
      <w:r w:rsidR="00332349" w:rsidRPr="004B5287">
        <w:rPr>
          <w:rFonts w:eastAsia="Calibri"/>
          <w:szCs w:val="24"/>
        </w:rPr>
        <w:t>ų</w:t>
      </w:r>
      <w:r w:rsidR="00D95BAE" w:rsidRPr="004B5287">
        <w:rPr>
          <w:rFonts w:eastAsia="Calibri"/>
          <w:szCs w:val="24"/>
        </w:rPr>
        <w:t xml:space="preserve"> pajėgumais remiamasi</w:t>
      </w:r>
      <w:r w:rsidR="00332349" w:rsidRPr="004B5287">
        <w:rPr>
          <w:rFonts w:eastAsia="Calibri"/>
          <w:szCs w:val="24"/>
        </w:rPr>
        <w:t>)</w:t>
      </w:r>
      <w:r w:rsidR="00D95BAE" w:rsidRPr="004B5287">
        <w:rPr>
          <w:rFonts w:eastAsia="Calibri"/>
          <w:szCs w:val="24"/>
        </w:rPr>
        <w:t xml:space="preserve">, </w:t>
      </w:r>
      <w:r w:rsidR="00332349" w:rsidRPr="004B5287">
        <w:rPr>
          <w:rFonts w:eastAsia="Calibri"/>
          <w:szCs w:val="24"/>
        </w:rPr>
        <w:t>tiekėjo</w:t>
      </w:r>
      <w:r w:rsidR="00D95BAE" w:rsidRPr="004B5287">
        <w:rPr>
          <w:rFonts w:eastAsia="Calibri"/>
          <w:szCs w:val="24"/>
        </w:rPr>
        <w:t xml:space="preserve"> siūlomos prekės (įskaitant jų sudedamąsias dalis, pakuotes), </w:t>
      </w:r>
      <w:r w:rsidR="00332349" w:rsidRPr="004B5287">
        <w:rPr>
          <w:rFonts w:eastAsia="Calibri"/>
          <w:szCs w:val="24"/>
        </w:rPr>
        <w:t>šių prekių</w:t>
      </w:r>
      <w:r w:rsidR="00D95BAE" w:rsidRPr="004B5287">
        <w:rPr>
          <w:rFonts w:eastAsia="Calibri"/>
          <w:szCs w:val="24"/>
        </w:rPr>
        <w:t xml:space="preserve"> gamintojai, paslaugos ir jas teikiantys subjektai, taip pat </w:t>
      </w:r>
      <w:r w:rsidR="00332349" w:rsidRPr="004B5287">
        <w:rPr>
          <w:rFonts w:eastAsia="Calibri"/>
          <w:szCs w:val="24"/>
        </w:rPr>
        <w:t>tiekėjo</w:t>
      </w:r>
      <w:r w:rsidR="00D95BAE" w:rsidRPr="004B5287">
        <w:rPr>
          <w:rFonts w:eastAsia="Calibri"/>
          <w:szCs w:val="24"/>
        </w:rPr>
        <w:t xml:space="preserve"> ir visų nurodytų subjektų kontroliuojantys asmenys nekelia ir nekels grėsmės nacionaliniam saugumui, kaip tai apibrėžta Viešųjų pirkimų įstatymo 45 straipsnio 2</w:t>
      </w:r>
      <w:r w:rsidR="00D95BAE" w:rsidRPr="004B5287">
        <w:rPr>
          <w:rFonts w:eastAsia="Calibri"/>
          <w:szCs w:val="24"/>
          <w:vertAlign w:val="superscript"/>
        </w:rPr>
        <w:t>1</w:t>
      </w:r>
      <w:r w:rsidR="00D95BAE" w:rsidRPr="004B5287">
        <w:rPr>
          <w:rFonts w:eastAsia="Calibri"/>
          <w:szCs w:val="24"/>
        </w:rPr>
        <w:t xml:space="preserve"> dalyje.</w:t>
      </w:r>
      <w:r w:rsidRPr="004B5287">
        <w:rPr>
          <w:rFonts w:eastAsia="Calibri"/>
          <w:szCs w:val="24"/>
        </w:rPr>
        <w:t xml:space="preserv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w:t>
      </w:r>
      <w:r w:rsidRPr="004B5287">
        <w:rPr>
          <w:rFonts w:eastAsia="Calibri"/>
          <w:szCs w:val="24"/>
        </w:rPr>
        <w:lastRenderedPageBreak/>
        <w:t>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36612049" w14:textId="77777777" w:rsidR="00191CC4" w:rsidRPr="004B5287" w:rsidRDefault="00191CC4" w:rsidP="00191CC4">
      <w:pPr>
        <w:spacing w:after="0" w:line="240" w:lineRule="auto"/>
        <w:rPr>
          <w:rFonts w:ascii="Times New Roman" w:eastAsia="Calibri" w:hAnsi="Times New Roman" w:cs="Times New Roman"/>
          <w:sz w:val="24"/>
          <w:szCs w:val="24"/>
          <w:lang w:eastAsia="en-US"/>
        </w:rPr>
      </w:pPr>
    </w:p>
    <w:p w14:paraId="47206EEE" w14:textId="77777777" w:rsidR="00FF471C" w:rsidRPr="004B5287"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4B5287">
        <w:rPr>
          <w:rFonts w:ascii="Times New Roman" w:eastAsia="Times New Roman" w:hAnsi="Times New Roman" w:cs="Times New Roman"/>
          <w:b/>
          <w:sz w:val="24"/>
          <w:szCs w:val="24"/>
          <w:lang w:eastAsia="en-US"/>
        </w:rPr>
        <w:t>IV SKYRIUS</w:t>
      </w:r>
    </w:p>
    <w:p w14:paraId="424C7534"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TIEKĖJŲ GRUPĖS DALYVAVIMAS PIRKIMO PROCEDŪROSE</w:t>
      </w:r>
    </w:p>
    <w:p w14:paraId="0A393671"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4FEA4BC4" w14:textId="77777777"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sidRPr="003B3F60">
        <w:rPr>
          <w:rFonts w:ascii="Times New Roman" w:eastAsia="Times New Roman" w:hAnsi="Times New Roman" w:cs="Times New Roman"/>
          <w:sz w:val="24"/>
          <w:szCs w:val="20"/>
          <w:lang w:eastAsia="en-US"/>
        </w:rPr>
        <w:t>Pasiūlymą gali pateikti tiekėjų grupė</w:t>
      </w:r>
      <w:r w:rsidRPr="00191CC4">
        <w:rPr>
          <w:rFonts w:ascii="Times New Roman" w:eastAsia="Times New Roman" w:hAnsi="Times New Roman" w:cs="Times New Roman"/>
          <w:sz w:val="24"/>
          <w:szCs w:val="20"/>
          <w:lang w:eastAsia="en-US"/>
        </w:rPr>
        <w:t>. Tiekėjų grupė, teikianti bendrą pasiūlymą, privalo pateikti jungtinės veiklos sutartį.</w:t>
      </w:r>
    </w:p>
    <w:p w14:paraId="6A697950" w14:textId="77777777"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Jungtinės veiklos sutartyje turi būti:</w:t>
      </w:r>
    </w:p>
    <w:p w14:paraId="4CB17151" w14:textId="4A9181F7" w:rsidR="00EE78E6" w:rsidRDefault="00191CC4" w:rsidP="00DC5398">
      <w:pPr>
        <w:numPr>
          <w:ilvl w:val="1"/>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nurodyti kiekvienos šios sutarties šalies (partnerio) įsipareigojimai vykdant su perkančiąja organizacija numatomą sudaryti pirkimo sutartį, šių įsipareigojimų vertės dalis </w:t>
      </w:r>
      <w:r w:rsidR="00551F7C">
        <w:rPr>
          <w:rFonts w:ascii="Times New Roman" w:eastAsia="Times New Roman" w:hAnsi="Times New Roman" w:cs="Times New Roman"/>
          <w:sz w:val="24"/>
          <w:szCs w:val="20"/>
          <w:lang w:eastAsia="en-US"/>
        </w:rPr>
        <w:t xml:space="preserve">(apimtis eurais </w:t>
      </w:r>
      <w:r w:rsidR="003E4ACD">
        <w:rPr>
          <w:rFonts w:ascii="Times New Roman" w:eastAsia="Times New Roman" w:hAnsi="Times New Roman" w:cs="Times New Roman"/>
          <w:sz w:val="24"/>
          <w:szCs w:val="20"/>
          <w:lang w:eastAsia="en-US"/>
        </w:rPr>
        <w:t>a</w:t>
      </w:r>
      <w:r w:rsidR="00551F7C">
        <w:rPr>
          <w:rFonts w:ascii="Times New Roman" w:eastAsia="Times New Roman" w:hAnsi="Times New Roman" w:cs="Times New Roman"/>
          <w:sz w:val="24"/>
          <w:szCs w:val="20"/>
          <w:lang w:eastAsia="en-US"/>
        </w:rPr>
        <w:t xml:space="preserve">r procentais) </w:t>
      </w:r>
      <w:r w:rsidRPr="00191CC4">
        <w:rPr>
          <w:rFonts w:ascii="Times New Roman" w:eastAsia="Times New Roman" w:hAnsi="Times New Roman" w:cs="Times New Roman"/>
          <w:sz w:val="24"/>
          <w:szCs w:val="20"/>
          <w:lang w:eastAsia="en-US"/>
        </w:rPr>
        <w:t>bendroje pirkimo sutarties vertėje</w:t>
      </w:r>
      <w:r w:rsidR="00EE78E6">
        <w:rPr>
          <w:rFonts w:ascii="Times New Roman" w:eastAsia="Times New Roman" w:hAnsi="Times New Roman" w:cs="Times New Roman"/>
          <w:sz w:val="24"/>
          <w:szCs w:val="20"/>
          <w:lang w:eastAsia="en-US"/>
        </w:rPr>
        <w:t>;</w:t>
      </w:r>
    </w:p>
    <w:p w14:paraId="7D277F69" w14:textId="5CFC5F67" w:rsidR="00191CC4" w:rsidRPr="00953255" w:rsidRDefault="00EE78E6" w:rsidP="00DC5398">
      <w:pPr>
        <w:numPr>
          <w:ilvl w:val="1"/>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j</w:t>
      </w:r>
      <w:r w:rsidR="00191CC4" w:rsidRPr="00953255">
        <w:rPr>
          <w:rFonts w:ascii="Times New Roman" w:eastAsia="Times New Roman" w:hAnsi="Times New Roman" w:cs="Times New Roman"/>
          <w:sz w:val="24"/>
          <w:szCs w:val="20"/>
          <w:lang w:eastAsia="en-US"/>
        </w:rPr>
        <w:t>ungtinės veiklos sutartis turi numatyti solidariąją visų šios sutarties partnerių atsakomybę už prievolių perkančiajai organizacijai nevykdymą</w:t>
      </w:r>
      <w:r w:rsidR="009A15E4" w:rsidRPr="00953255">
        <w:rPr>
          <w:rFonts w:ascii="Times New Roman" w:eastAsia="Times New Roman" w:hAnsi="Times New Roman" w:cs="Times New Roman"/>
          <w:sz w:val="24"/>
          <w:szCs w:val="20"/>
          <w:lang w:eastAsia="en-US"/>
        </w:rPr>
        <w:t>. Jeigu jungtinės veiklos sutartyje ši nuostata nėra numatyta, laikoma, kad už prievolių perkančiajai organizacijai nevykdymą jungtinės veiklos partneriai atsako solidariai</w:t>
      </w:r>
      <w:r w:rsidR="00191CC4" w:rsidRPr="00953255">
        <w:rPr>
          <w:rFonts w:ascii="Times New Roman" w:eastAsia="Times New Roman" w:hAnsi="Times New Roman" w:cs="Times New Roman"/>
          <w:sz w:val="24"/>
          <w:szCs w:val="20"/>
          <w:lang w:eastAsia="en-US"/>
        </w:rPr>
        <w:t>;</w:t>
      </w:r>
    </w:p>
    <w:p w14:paraId="6F4FC9B1" w14:textId="77777777" w:rsidR="00191CC4" w:rsidRPr="00263C0E" w:rsidRDefault="00191CC4" w:rsidP="00DC5398">
      <w:pPr>
        <w:numPr>
          <w:ilvl w:val="1"/>
          <w:numId w:val="1"/>
        </w:numPr>
        <w:tabs>
          <w:tab w:val="left" w:pos="1418"/>
        </w:tabs>
        <w:suppressAutoHyphens/>
        <w:spacing w:after="0" w:line="240" w:lineRule="auto"/>
        <w:ind w:left="0" w:firstLine="567"/>
        <w:jc w:val="both"/>
        <w:rPr>
          <w:rFonts w:ascii="Times New Roman" w:eastAsia="Times New Roman" w:hAnsi="Times New Roman" w:cs="Times New Roman"/>
          <w:sz w:val="24"/>
          <w:szCs w:val="20"/>
          <w:lang w:eastAsia="en-US"/>
        </w:rPr>
      </w:pPr>
      <w:r w:rsidRPr="00263C0E">
        <w:rPr>
          <w:rFonts w:ascii="Times New Roman" w:eastAsia="Times New Roman" w:hAnsi="Times New Roman" w:cs="Times New Roman"/>
          <w:sz w:val="24"/>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62F97087" w14:textId="77777777" w:rsidR="00E64022" w:rsidRPr="00E64022" w:rsidRDefault="00E64022"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sidRPr="00E64022">
        <w:rPr>
          <w:rFonts w:ascii="Times New Roman" w:eastAsia="Times New Roman" w:hAnsi="Times New Roman" w:cs="Times New Roman"/>
          <w:sz w:val="24"/>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0C525E05" w14:textId="76510075" w:rsid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Perkančioji organizacija nereikalauja, kad, tiekėjų grupės pateiktą pasiūlymą nustačius laimėjus</w:t>
      </w:r>
      <w:r w:rsidR="00202044">
        <w:rPr>
          <w:rFonts w:ascii="Times New Roman" w:eastAsia="Times New Roman" w:hAnsi="Times New Roman" w:cs="Times New Roman"/>
          <w:sz w:val="24"/>
          <w:szCs w:val="20"/>
          <w:lang w:eastAsia="en-US"/>
        </w:rPr>
        <w:t>iu</w:t>
      </w:r>
      <w:r w:rsidRPr="00191CC4">
        <w:rPr>
          <w:rFonts w:ascii="Times New Roman" w:eastAsia="Times New Roman" w:hAnsi="Times New Roman" w:cs="Times New Roman"/>
          <w:sz w:val="24"/>
          <w:szCs w:val="20"/>
          <w:lang w:eastAsia="en-US"/>
        </w:rPr>
        <w:t xml:space="preserve"> ir </w:t>
      </w:r>
      <w:r w:rsidR="00202044">
        <w:rPr>
          <w:rFonts w:ascii="Times New Roman" w:eastAsia="Times New Roman" w:hAnsi="Times New Roman" w:cs="Times New Roman"/>
          <w:sz w:val="24"/>
          <w:szCs w:val="20"/>
          <w:lang w:eastAsia="en-US"/>
        </w:rPr>
        <w:t xml:space="preserve">jai </w:t>
      </w:r>
      <w:r w:rsidRPr="00191CC4">
        <w:rPr>
          <w:rFonts w:ascii="Times New Roman" w:eastAsia="Times New Roman" w:hAnsi="Times New Roman" w:cs="Times New Roman"/>
          <w:sz w:val="24"/>
          <w:szCs w:val="20"/>
          <w:lang w:eastAsia="en-US"/>
        </w:rPr>
        <w:t>pasiūlius sudaryti pirkimo sutartį, ši tiekėjų grupė įgytų tam tikrą teisinę formą.</w:t>
      </w:r>
    </w:p>
    <w:p w14:paraId="1C8B8E2E" w14:textId="712949D0" w:rsidR="001362AC" w:rsidRPr="00191CC4" w:rsidRDefault="001362AC"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 xml:space="preserve">Tiekėjai turi įsivertinti, kad pirkimo procedūrų metu nebus galima keisti tiekėjų grupės partnerių, todėl partnerius tiekėjas </w:t>
      </w:r>
      <w:r w:rsidR="001A461C">
        <w:rPr>
          <w:rFonts w:ascii="Times New Roman" w:eastAsia="Times New Roman" w:hAnsi="Times New Roman" w:cs="Times New Roman"/>
          <w:sz w:val="24"/>
          <w:szCs w:val="20"/>
          <w:lang w:eastAsia="en-US"/>
        </w:rPr>
        <w:t xml:space="preserve">turi </w:t>
      </w:r>
      <w:r>
        <w:rPr>
          <w:rFonts w:ascii="Times New Roman" w:eastAsia="Times New Roman" w:hAnsi="Times New Roman" w:cs="Times New Roman"/>
          <w:sz w:val="24"/>
          <w:szCs w:val="20"/>
          <w:lang w:eastAsia="en-US"/>
        </w:rPr>
        <w:t>rinktis atsakingai.</w:t>
      </w:r>
    </w:p>
    <w:p w14:paraId="4EED8D61"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A55987C"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 SKYRIUS</w:t>
      </w:r>
    </w:p>
    <w:p w14:paraId="10C78326"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GALIOJIMO UŽTIKRINIMO REIKALAVIMAI</w:t>
      </w:r>
    </w:p>
    <w:p w14:paraId="50FF01D3"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61F5DE42" w14:textId="77777777" w:rsidR="00191CC4" w:rsidRPr="00191CC4" w:rsidRDefault="00191CC4" w:rsidP="00191CC4">
      <w:pPr>
        <w:spacing w:after="0" w:line="240" w:lineRule="auto"/>
        <w:ind w:left="360"/>
        <w:jc w:val="center"/>
        <w:rPr>
          <w:rFonts w:ascii="Times New Roman" w:eastAsia="Times New Roman" w:hAnsi="Times New Roman" w:cs="Times New Roman"/>
          <w:sz w:val="24"/>
          <w:szCs w:val="24"/>
          <w:lang w:eastAsia="en-US"/>
        </w:rPr>
      </w:pPr>
      <w:r w:rsidRPr="003B3F60">
        <w:rPr>
          <w:rFonts w:ascii="Times New Roman" w:eastAsia="Times New Roman" w:hAnsi="Times New Roman" w:cs="Times New Roman"/>
          <w:b/>
          <w:sz w:val="24"/>
          <w:szCs w:val="24"/>
          <w:lang w:eastAsia="en-US"/>
        </w:rPr>
        <w:t xml:space="preserve">Pasiūlymų galiojimo </w:t>
      </w:r>
      <w:r w:rsidRPr="003A390B">
        <w:rPr>
          <w:rFonts w:ascii="Times New Roman" w:eastAsia="Times New Roman" w:hAnsi="Times New Roman" w:cs="Times New Roman"/>
          <w:b/>
          <w:sz w:val="24"/>
          <w:szCs w:val="24"/>
          <w:lang w:eastAsia="en-US"/>
        </w:rPr>
        <w:t>užtikrinimo</w:t>
      </w:r>
      <w:r w:rsidR="00794853">
        <w:rPr>
          <w:rFonts w:ascii="Times New Roman" w:eastAsia="Times New Roman" w:hAnsi="Times New Roman" w:cs="Times New Roman"/>
          <w:b/>
          <w:sz w:val="24"/>
          <w:szCs w:val="24"/>
          <w:lang w:eastAsia="en-US"/>
        </w:rPr>
        <w:t xml:space="preserve"> </w:t>
      </w:r>
      <w:r w:rsidRPr="003A390B">
        <w:rPr>
          <w:rFonts w:ascii="Times New Roman" w:eastAsia="Times New Roman" w:hAnsi="Times New Roman" w:cs="Times New Roman"/>
          <w:b/>
          <w:sz w:val="24"/>
          <w:szCs w:val="24"/>
          <w:lang w:eastAsia="en-US"/>
        </w:rPr>
        <w:t>reikalavimai</w:t>
      </w:r>
    </w:p>
    <w:p w14:paraId="305C6551"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63A79802" w14:textId="773CFCE9" w:rsidR="004F7F00" w:rsidRPr="004F7F00" w:rsidRDefault="004F7F00" w:rsidP="00DC5398">
      <w:pPr>
        <w:pStyle w:val="Sraopastraipa"/>
        <w:numPr>
          <w:ilvl w:val="0"/>
          <w:numId w:val="1"/>
        </w:numPr>
        <w:ind w:left="0" w:firstLine="567"/>
        <w:rPr>
          <w:szCs w:val="24"/>
        </w:rPr>
      </w:pPr>
      <w:r w:rsidRPr="004F7F00">
        <w:rPr>
          <w:szCs w:val="24"/>
        </w:rPr>
        <w:t xml:space="preserve">Pasiūlymas turi būti užtikrinamas bet kuriuo iš tiekėjo pasirinktų užtikrinimo būdų </w:t>
      </w:r>
      <w:r w:rsidR="00AE3D5C">
        <w:rPr>
          <w:szCs w:val="24"/>
        </w:rPr>
        <w:t xml:space="preserve">– </w:t>
      </w:r>
      <w:r w:rsidRPr="004F7F00">
        <w:rPr>
          <w:szCs w:val="24"/>
        </w:rPr>
        <w:t>užstatu</w:t>
      </w:r>
      <w:r w:rsidR="003D4274">
        <w:rPr>
          <w:szCs w:val="24"/>
        </w:rPr>
        <w:t>,</w:t>
      </w:r>
      <w:r w:rsidRPr="004F7F00">
        <w:rPr>
          <w:szCs w:val="24"/>
        </w:rPr>
        <w:t xml:space="preserve"> banko garantija</w:t>
      </w:r>
      <w:r w:rsidR="003D4274">
        <w:rPr>
          <w:szCs w:val="24"/>
        </w:rPr>
        <w:t xml:space="preserve"> arba draudimo bendrovės laidavim</w:t>
      </w:r>
      <w:r w:rsidR="008C25E1">
        <w:rPr>
          <w:szCs w:val="24"/>
        </w:rPr>
        <w:t>o draudimu</w:t>
      </w:r>
      <w:r w:rsidR="007D6B6A">
        <w:rPr>
          <w:szCs w:val="24"/>
        </w:rPr>
        <w:t xml:space="preserve"> (toliau – laidavimo draudimas)</w:t>
      </w:r>
      <w:r w:rsidRPr="004F7F00">
        <w:rPr>
          <w:szCs w:val="24"/>
        </w:rPr>
        <w:t>:</w:t>
      </w:r>
    </w:p>
    <w:p w14:paraId="2F7F7EC9" w14:textId="77777777" w:rsidR="004F7F00" w:rsidRPr="004F7F00" w:rsidRDefault="004F7F00" w:rsidP="00DC5398">
      <w:pPr>
        <w:pStyle w:val="Sraopastraipa"/>
        <w:numPr>
          <w:ilvl w:val="1"/>
          <w:numId w:val="1"/>
        </w:numPr>
        <w:ind w:left="0" w:firstLine="567"/>
        <w:rPr>
          <w:szCs w:val="24"/>
        </w:rPr>
      </w:pPr>
      <w:r w:rsidRPr="004F7F00">
        <w:rPr>
          <w:szCs w:val="24"/>
        </w:rPr>
        <w:t xml:space="preserve"> užstatas iki pasiūlymų pateikimo termino pabaigos turi būti pervestas į Vilniaus miesto savivaldybės administracijos (kodas 188710061) sąskaitas LT 077180 3000 0113 0388 AB Šiaulių banke arba LT50 4010 0424 0394 3983 Luminor Bank AS Lietuvos skyriaus banke</w:t>
      </w:r>
      <w:r>
        <w:rPr>
          <w:szCs w:val="24"/>
        </w:rPr>
        <w:t>;</w:t>
      </w:r>
      <w:r w:rsidRPr="004F7F00">
        <w:rPr>
          <w:szCs w:val="24"/>
        </w:rPr>
        <w:t xml:space="preserve"> </w:t>
      </w:r>
    </w:p>
    <w:p w14:paraId="492FBABD" w14:textId="02B9831C" w:rsidR="004F7F00" w:rsidRPr="003D4274" w:rsidRDefault="003D4274" w:rsidP="00DC5398">
      <w:pPr>
        <w:pStyle w:val="Sraopastraipa"/>
        <w:numPr>
          <w:ilvl w:val="1"/>
          <w:numId w:val="1"/>
        </w:numPr>
        <w:ind w:left="0" w:firstLine="567"/>
        <w:rPr>
          <w:szCs w:val="24"/>
        </w:rPr>
      </w:pPr>
      <w:r w:rsidRPr="003D4274">
        <w:rPr>
          <w:szCs w:val="24"/>
        </w:rPr>
        <w:t>banko garantija, laidavim</w:t>
      </w:r>
      <w:r w:rsidR="008C25E1">
        <w:rPr>
          <w:szCs w:val="24"/>
        </w:rPr>
        <w:t>o draudimas</w:t>
      </w:r>
      <w:r w:rsidRPr="003D4274">
        <w:rPr>
          <w:szCs w:val="24"/>
        </w:rPr>
        <w:t xml:space="preserve">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3D4274">
        <w:rPr>
          <w:szCs w:val="24"/>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w:t>
      </w:r>
      <w:r w:rsidR="008C25E1">
        <w:rPr>
          <w:szCs w:val="24"/>
          <w:u w:val="single"/>
        </w:rPr>
        <w:t xml:space="preserve">draudimo bendrovės </w:t>
      </w:r>
      <w:r w:rsidRPr="003D4274">
        <w:rPr>
          <w:szCs w:val="24"/>
          <w:u w:val="single"/>
        </w:rPr>
        <w:t>pasiūlymo laidavimo draudimo raštą yra sumokėta</w:t>
      </w:r>
      <w:r w:rsidRPr="003D4274">
        <w:rPr>
          <w:szCs w:val="24"/>
        </w:rPr>
        <w:t>.</w:t>
      </w:r>
    </w:p>
    <w:p w14:paraId="471BB6B5" w14:textId="494EE744" w:rsidR="00901366" w:rsidRPr="00180011" w:rsidRDefault="00901366" w:rsidP="00DC5398">
      <w:pPr>
        <w:pStyle w:val="Sraopastraipa"/>
        <w:numPr>
          <w:ilvl w:val="0"/>
          <w:numId w:val="1"/>
        </w:numPr>
        <w:ind w:left="0" w:firstLine="567"/>
        <w:rPr>
          <w:szCs w:val="24"/>
        </w:rPr>
      </w:pPr>
      <w:r w:rsidRPr="00180011">
        <w:rPr>
          <w:szCs w:val="24"/>
        </w:rPr>
        <w:t xml:space="preserve">Reikalaujama pasiūlymo galiojimo užtikrinimo suma: ne mažiau kaip </w:t>
      </w:r>
      <w:r w:rsidR="00180011" w:rsidRPr="00180011">
        <w:rPr>
          <w:szCs w:val="24"/>
        </w:rPr>
        <w:t>98.000,00</w:t>
      </w:r>
      <w:r w:rsidRPr="00180011">
        <w:rPr>
          <w:szCs w:val="24"/>
        </w:rPr>
        <w:t xml:space="preserve"> EUR.</w:t>
      </w:r>
      <w:r w:rsidRPr="00180011">
        <w:rPr>
          <w:i/>
          <w:szCs w:val="24"/>
        </w:rPr>
        <w:t xml:space="preserve"> </w:t>
      </w:r>
    </w:p>
    <w:p w14:paraId="0D3D13A0" w14:textId="200740A0" w:rsidR="00587BBF" w:rsidRDefault="00587BBF" w:rsidP="00DC5398">
      <w:pPr>
        <w:numPr>
          <w:ilvl w:val="0"/>
          <w:numId w:val="1"/>
        </w:numPr>
        <w:spacing w:after="0" w:line="240" w:lineRule="auto"/>
        <w:ind w:left="0" w:firstLine="567"/>
        <w:jc w:val="both"/>
        <w:rPr>
          <w:rFonts w:ascii="Times New Roman" w:eastAsia="Times New Roman" w:hAnsi="Times New Roman" w:cs="Times New Roman"/>
          <w:sz w:val="24"/>
          <w:szCs w:val="24"/>
          <w:lang w:eastAsia="en-US"/>
        </w:rPr>
      </w:pPr>
      <w:r w:rsidRPr="009D2F89">
        <w:rPr>
          <w:rFonts w:ascii="Times New Roman" w:eastAsia="Times New Roman" w:hAnsi="Times New Roman" w:cs="Times New Roman"/>
          <w:sz w:val="24"/>
          <w:szCs w:val="24"/>
          <w:lang w:eastAsia="en-US"/>
        </w:rPr>
        <w:t xml:space="preserve">Banko garantijai </w:t>
      </w:r>
      <w:r w:rsidR="003D4274">
        <w:rPr>
          <w:rFonts w:ascii="Times New Roman" w:eastAsia="Times New Roman" w:hAnsi="Times New Roman" w:cs="Times New Roman"/>
          <w:sz w:val="24"/>
          <w:szCs w:val="24"/>
          <w:lang w:eastAsia="en-US"/>
        </w:rPr>
        <w:t>ir laidavim</w:t>
      </w:r>
      <w:r w:rsidR="008C25E1">
        <w:rPr>
          <w:rFonts w:ascii="Times New Roman" w:eastAsia="Times New Roman" w:hAnsi="Times New Roman" w:cs="Times New Roman"/>
          <w:sz w:val="24"/>
          <w:szCs w:val="24"/>
          <w:lang w:eastAsia="en-US"/>
        </w:rPr>
        <w:t>o draudimui</w:t>
      </w:r>
      <w:r w:rsidR="003D4274">
        <w:rPr>
          <w:rFonts w:ascii="Times New Roman" w:eastAsia="Times New Roman" w:hAnsi="Times New Roman" w:cs="Times New Roman"/>
          <w:sz w:val="24"/>
          <w:szCs w:val="24"/>
          <w:lang w:eastAsia="en-US"/>
        </w:rPr>
        <w:t xml:space="preserve"> </w:t>
      </w:r>
      <w:r w:rsidRPr="009D2F89">
        <w:rPr>
          <w:rFonts w:ascii="Times New Roman" w:eastAsia="Times New Roman" w:hAnsi="Times New Roman" w:cs="Times New Roman"/>
          <w:sz w:val="24"/>
          <w:szCs w:val="24"/>
          <w:lang w:eastAsia="en-US"/>
        </w:rPr>
        <w:t xml:space="preserve">keliami </w:t>
      </w:r>
      <w:r w:rsidRPr="00587BBF">
        <w:rPr>
          <w:rFonts w:ascii="Times New Roman" w:eastAsia="Times New Roman" w:hAnsi="Times New Roman" w:cs="Times New Roman"/>
          <w:sz w:val="24"/>
          <w:szCs w:val="24"/>
          <w:lang w:eastAsia="en-US"/>
        </w:rPr>
        <w:t>šie reikalavimai:</w:t>
      </w:r>
    </w:p>
    <w:p w14:paraId="7B269ABE" w14:textId="1B4BF1AB" w:rsidR="00C32CA3" w:rsidRPr="00C32CA3" w:rsidRDefault="00C32CA3" w:rsidP="00DC5398">
      <w:pPr>
        <w:pStyle w:val="Sraopastraipa"/>
        <w:numPr>
          <w:ilvl w:val="1"/>
          <w:numId w:val="1"/>
        </w:numPr>
        <w:ind w:left="0" w:firstLine="567"/>
        <w:rPr>
          <w:szCs w:val="24"/>
        </w:rPr>
      </w:pPr>
      <w:r>
        <w:rPr>
          <w:szCs w:val="24"/>
        </w:rPr>
        <w:t>t</w:t>
      </w:r>
      <w:r w:rsidRPr="00C32CA3">
        <w:rPr>
          <w:szCs w:val="24"/>
        </w:rPr>
        <w:t xml:space="preserve">iekėjas privalo pateikti užpildytą </w:t>
      </w:r>
      <w:r w:rsidR="004161DD">
        <w:rPr>
          <w:szCs w:val="24"/>
        </w:rPr>
        <w:t>pa</w:t>
      </w:r>
      <w:r w:rsidRPr="00C32CA3">
        <w:rPr>
          <w:szCs w:val="24"/>
        </w:rPr>
        <w:t xml:space="preserve">siūlymo galiojimą užtikrinantį dokumentą pagal pasiūlymo galiojimo </w:t>
      </w:r>
      <w:r w:rsidR="003D4274">
        <w:rPr>
          <w:szCs w:val="24"/>
        </w:rPr>
        <w:t>užtikrinimo</w:t>
      </w:r>
      <w:r w:rsidRPr="00C32CA3">
        <w:rPr>
          <w:szCs w:val="24"/>
        </w:rPr>
        <w:t xml:space="preserve"> for</w:t>
      </w:r>
      <w:r w:rsidRPr="00205EFC">
        <w:rPr>
          <w:szCs w:val="24"/>
        </w:rPr>
        <w:t>m</w:t>
      </w:r>
      <w:r w:rsidR="00DE3F8D" w:rsidRPr="00205EFC">
        <w:rPr>
          <w:szCs w:val="24"/>
        </w:rPr>
        <w:t>as</w:t>
      </w:r>
      <w:r w:rsidRPr="00C32CA3">
        <w:rPr>
          <w:szCs w:val="24"/>
        </w:rPr>
        <w:t xml:space="preserve"> (</w:t>
      </w:r>
      <w:r w:rsidR="00893491">
        <w:rPr>
          <w:szCs w:val="24"/>
        </w:rPr>
        <w:t xml:space="preserve">pirkimo sąlygų </w:t>
      </w:r>
      <w:r>
        <w:rPr>
          <w:szCs w:val="24"/>
        </w:rPr>
        <w:t>4</w:t>
      </w:r>
      <w:r w:rsidRPr="00C32CA3">
        <w:rPr>
          <w:szCs w:val="24"/>
        </w:rPr>
        <w:t xml:space="preserve"> pried</w:t>
      </w:r>
      <w:r w:rsidR="00FA2569">
        <w:rPr>
          <w:szCs w:val="24"/>
        </w:rPr>
        <w:t>ą</w:t>
      </w:r>
      <w:r w:rsidRPr="00C32CA3">
        <w:rPr>
          <w:szCs w:val="24"/>
        </w:rPr>
        <w:t>)</w:t>
      </w:r>
      <w:r>
        <w:rPr>
          <w:szCs w:val="24"/>
        </w:rPr>
        <w:t>;</w:t>
      </w:r>
    </w:p>
    <w:p w14:paraId="130B5F04" w14:textId="1CDC7311" w:rsidR="00587BBF" w:rsidRPr="00587BBF"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587BBF">
        <w:rPr>
          <w:rFonts w:ascii="Times New Roman" w:eastAsia="Times New Roman" w:hAnsi="Times New Roman" w:cs="Times New Roman"/>
          <w:sz w:val="24"/>
          <w:szCs w:val="24"/>
          <w:lang w:eastAsia="en-US"/>
        </w:rPr>
        <w:lastRenderedPageBreak/>
        <w:t xml:space="preserve">pateiktoje garantijoje </w:t>
      </w:r>
      <w:r w:rsidR="003D4274">
        <w:rPr>
          <w:rFonts w:ascii="Times New Roman" w:eastAsia="Times New Roman" w:hAnsi="Times New Roman" w:cs="Times New Roman"/>
          <w:sz w:val="24"/>
          <w:szCs w:val="24"/>
          <w:lang w:eastAsia="en-US"/>
        </w:rPr>
        <w:t>(laidavim</w:t>
      </w:r>
      <w:r w:rsidR="008C25E1">
        <w:rPr>
          <w:rFonts w:ascii="Times New Roman" w:eastAsia="Times New Roman" w:hAnsi="Times New Roman" w:cs="Times New Roman"/>
          <w:sz w:val="24"/>
          <w:szCs w:val="24"/>
          <w:lang w:eastAsia="en-US"/>
        </w:rPr>
        <w:t>o draudimo rašte</w:t>
      </w:r>
      <w:r w:rsidR="003D4274">
        <w:rPr>
          <w:rFonts w:ascii="Times New Roman" w:eastAsia="Times New Roman" w:hAnsi="Times New Roman" w:cs="Times New Roman"/>
          <w:sz w:val="24"/>
          <w:szCs w:val="24"/>
          <w:lang w:eastAsia="en-US"/>
        </w:rPr>
        <w:t xml:space="preserve">) </w:t>
      </w:r>
      <w:r w:rsidRPr="00587BBF">
        <w:rPr>
          <w:rFonts w:ascii="Times New Roman" w:eastAsia="Times New Roman" w:hAnsi="Times New Roman" w:cs="Times New Roman"/>
          <w:sz w:val="24"/>
          <w:szCs w:val="24"/>
          <w:lang w:eastAsia="en-US"/>
        </w:rPr>
        <w:t xml:space="preserve">turi būti nurodytas jos galiojimo terminas. Garantija </w:t>
      </w:r>
      <w:r w:rsidR="00C30C8C">
        <w:rPr>
          <w:rFonts w:ascii="Times New Roman" w:eastAsia="Times New Roman" w:hAnsi="Times New Roman" w:cs="Times New Roman"/>
          <w:sz w:val="24"/>
          <w:szCs w:val="24"/>
          <w:lang w:eastAsia="en-US"/>
        </w:rPr>
        <w:t>(laidavim</w:t>
      </w:r>
      <w:r w:rsidR="008C25E1">
        <w:rPr>
          <w:rFonts w:ascii="Times New Roman" w:eastAsia="Times New Roman" w:hAnsi="Times New Roman" w:cs="Times New Roman"/>
          <w:sz w:val="24"/>
          <w:szCs w:val="24"/>
          <w:lang w:eastAsia="en-US"/>
        </w:rPr>
        <w:t>o draudimas</w:t>
      </w:r>
      <w:r w:rsidR="00C30C8C">
        <w:rPr>
          <w:rFonts w:ascii="Times New Roman" w:eastAsia="Times New Roman" w:hAnsi="Times New Roman" w:cs="Times New Roman"/>
          <w:sz w:val="24"/>
          <w:szCs w:val="24"/>
          <w:lang w:eastAsia="en-US"/>
        </w:rPr>
        <w:t xml:space="preserve">) </w:t>
      </w:r>
      <w:r w:rsidRPr="00587BBF">
        <w:rPr>
          <w:rFonts w:ascii="Times New Roman" w:eastAsia="Times New Roman" w:hAnsi="Times New Roman" w:cs="Times New Roman"/>
          <w:sz w:val="24"/>
          <w:szCs w:val="24"/>
          <w:lang w:eastAsia="en-US"/>
        </w:rPr>
        <w:t xml:space="preserve">turi galioti ne trumpiau nei </w:t>
      </w:r>
      <w:r w:rsidR="0029310E">
        <w:rPr>
          <w:rFonts w:ascii="Times New Roman" w:eastAsia="Times New Roman" w:hAnsi="Times New Roman" w:cs="Times New Roman"/>
          <w:sz w:val="24"/>
          <w:szCs w:val="24"/>
          <w:lang w:eastAsia="en-US"/>
        </w:rPr>
        <w:t>3 mėnesius</w:t>
      </w:r>
      <w:r w:rsidRPr="00587BBF">
        <w:rPr>
          <w:rFonts w:ascii="Times New Roman" w:eastAsia="Times New Roman" w:hAnsi="Times New Roman" w:cs="Times New Roman"/>
          <w:sz w:val="24"/>
          <w:szCs w:val="24"/>
          <w:lang w:eastAsia="en-US"/>
        </w:rPr>
        <w:t xml:space="preserve"> nuo pasiūlymų pateikimo termino pabaigos;</w:t>
      </w:r>
    </w:p>
    <w:p w14:paraId="3648D6D3" w14:textId="27B0FDCE" w:rsidR="00587BBF" w:rsidRPr="00A953BF" w:rsidRDefault="00D95845"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gavęs perkančiosios organizacijos rašytinį reikalavimą, </w:t>
      </w:r>
      <w:r w:rsidR="00587BBF" w:rsidRPr="00587BBF">
        <w:rPr>
          <w:rFonts w:ascii="Times New Roman" w:eastAsia="Times New Roman" w:hAnsi="Times New Roman" w:cs="Times New Roman"/>
          <w:sz w:val="24"/>
          <w:szCs w:val="24"/>
          <w:lang w:eastAsia="en-US"/>
        </w:rPr>
        <w:t xml:space="preserve">garantiją suteikęs bankas </w:t>
      </w:r>
      <w:r w:rsidR="003D4274">
        <w:rPr>
          <w:rFonts w:ascii="Times New Roman" w:eastAsia="Times New Roman" w:hAnsi="Times New Roman" w:cs="Times New Roman"/>
          <w:sz w:val="24"/>
          <w:szCs w:val="24"/>
          <w:lang w:eastAsia="en-US"/>
        </w:rPr>
        <w:t>ar laidavim</w:t>
      </w:r>
      <w:r w:rsidR="008C25E1">
        <w:rPr>
          <w:rFonts w:ascii="Times New Roman" w:eastAsia="Times New Roman" w:hAnsi="Times New Roman" w:cs="Times New Roman"/>
          <w:sz w:val="24"/>
          <w:szCs w:val="24"/>
          <w:lang w:eastAsia="en-US"/>
        </w:rPr>
        <w:t>o draudimą</w:t>
      </w:r>
      <w:r w:rsidR="003D4274">
        <w:rPr>
          <w:rFonts w:ascii="Times New Roman" w:eastAsia="Times New Roman" w:hAnsi="Times New Roman" w:cs="Times New Roman"/>
          <w:sz w:val="24"/>
          <w:szCs w:val="24"/>
          <w:lang w:eastAsia="en-US"/>
        </w:rPr>
        <w:t xml:space="preserve"> suteikusi draudimo bendrovė </w:t>
      </w:r>
      <w:r w:rsidR="00587BBF" w:rsidRPr="00587BBF">
        <w:rPr>
          <w:rFonts w:ascii="Times New Roman" w:eastAsia="Times New Roman" w:hAnsi="Times New Roman" w:cs="Times New Roman"/>
          <w:sz w:val="24"/>
          <w:szCs w:val="24"/>
          <w:lang w:eastAsia="en-US"/>
        </w:rPr>
        <w:t xml:space="preserve">privalo </w:t>
      </w:r>
      <w:r w:rsidR="00587BBF" w:rsidRPr="00715CDC">
        <w:rPr>
          <w:rFonts w:ascii="Times New Roman" w:eastAsia="Times New Roman" w:hAnsi="Times New Roman" w:cs="Times New Roman"/>
          <w:sz w:val="24"/>
          <w:szCs w:val="24"/>
          <w:lang w:eastAsia="en-US"/>
        </w:rPr>
        <w:t xml:space="preserve">per </w:t>
      </w:r>
      <w:r w:rsidR="00147D15" w:rsidRPr="00715CDC">
        <w:rPr>
          <w:rFonts w:ascii="Times New Roman" w:eastAsia="Times New Roman" w:hAnsi="Times New Roman" w:cs="Times New Roman"/>
          <w:sz w:val="24"/>
          <w:szCs w:val="24"/>
          <w:lang w:eastAsia="en-US"/>
        </w:rPr>
        <w:t>10</w:t>
      </w:r>
      <w:r w:rsidR="00587BBF" w:rsidRPr="00715CDC">
        <w:rPr>
          <w:rFonts w:ascii="Times New Roman" w:eastAsia="Times New Roman" w:hAnsi="Times New Roman" w:cs="Times New Roman"/>
          <w:sz w:val="24"/>
          <w:szCs w:val="24"/>
          <w:lang w:eastAsia="en-US"/>
        </w:rPr>
        <w:t xml:space="preserve"> darbo </w:t>
      </w:r>
      <w:r w:rsidR="00587BBF" w:rsidRPr="00587BBF">
        <w:rPr>
          <w:rFonts w:ascii="Times New Roman" w:eastAsia="Times New Roman" w:hAnsi="Times New Roman" w:cs="Times New Roman"/>
          <w:sz w:val="24"/>
          <w:szCs w:val="24"/>
          <w:lang w:eastAsia="en-US"/>
        </w:rPr>
        <w:t>dien</w:t>
      </w:r>
      <w:r w:rsidR="00147D15">
        <w:rPr>
          <w:rFonts w:ascii="Times New Roman" w:eastAsia="Times New Roman" w:hAnsi="Times New Roman" w:cs="Times New Roman"/>
          <w:sz w:val="24"/>
          <w:szCs w:val="24"/>
          <w:lang w:eastAsia="en-US"/>
        </w:rPr>
        <w:t xml:space="preserve">ų </w:t>
      </w:r>
      <w:r w:rsidR="00587BBF" w:rsidRPr="00587BBF">
        <w:rPr>
          <w:rFonts w:ascii="Times New Roman" w:eastAsia="Times New Roman" w:hAnsi="Times New Roman" w:cs="Times New Roman"/>
          <w:sz w:val="24"/>
          <w:szCs w:val="24"/>
          <w:lang w:eastAsia="en-US"/>
        </w:rPr>
        <w:t xml:space="preserve">sumokėti perkančiajai organizacijai garantijoje </w:t>
      </w:r>
      <w:r w:rsidR="00C30C8C">
        <w:rPr>
          <w:rFonts w:ascii="Times New Roman" w:eastAsia="Times New Roman" w:hAnsi="Times New Roman" w:cs="Times New Roman"/>
          <w:sz w:val="24"/>
          <w:szCs w:val="24"/>
          <w:lang w:eastAsia="en-US"/>
        </w:rPr>
        <w:t>(laidavim</w:t>
      </w:r>
      <w:r w:rsidR="008C25E1">
        <w:rPr>
          <w:rFonts w:ascii="Times New Roman" w:eastAsia="Times New Roman" w:hAnsi="Times New Roman" w:cs="Times New Roman"/>
          <w:sz w:val="24"/>
          <w:szCs w:val="24"/>
          <w:lang w:eastAsia="en-US"/>
        </w:rPr>
        <w:t>o draudime</w:t>
      </w:r>
      <w:r w:rsidR="00C30C8C">
        <w:rPr>
          <w:rFonts w:ascii="Times New Roman" w:eastAsia="Times New Roman" w:hAnsi="Times New Roman" w:cs="Times New Roman"/>
          <w:sz w:val="24"/>
          <w:szCs w:val="24"/>
          <w:lang w:eastAsia="en-US"/>
        </w:rPr>
        <w:t xml:space="preserve">) </w:t>
      </w:r>
      <w:r w:rsidR="00587BBF" w:rsidRPr="00587BBF">
        <w:rPr>
          <w:rFonts w:ascii="Times New Roman" w:eastAsia="Times New Roman" w:hAnsi="Times New Roman" w:cs="Times New Roman"/>
          <w:sz w:val="24"/>
          <w:szCs w:val="24"/>
          <w:lang w:eastAsia="en-US"/>
        </w:rPr>
        <w:t>nurodytą pinigų sumą, nereikalaudam</w:t>
      </w:r>
      <w:r w:rsidR="003D4274">
        <w:rPr>
          <w:rFonts w:ascii="Times New Roman" w:eastAsia="Times New Roman" w:hAnsi="Times New Roman" w:cs="Times New Roman"/>
          <w:sz w:val="24"/>
          <w:szCs w:val="24"/>
          <w:lang w:eastAsia="en-US"/>
        </w:rPr>
        <w:t>i</w:t>
      </w:r>
      <w:r w:rsidR="00587BBF" w:rsidRPr="00587BBF">
        <w:rPr>
          <w:rFonts w:ascii="Times New Roman" w:eastAsia="Times New Roman" w:hAnsi="Times New Roman" w:cs="Times New Roman"/>
          <w:sz w:val="24"/>
          <w:szCs w:val="24"/>
          <w:lang w:eastAsia="en-US"/>
        </w:rPr>
        <w:t xml:space="preserve">, kad perkančioji organizacija savo reikalavimą pagrįstų, su sąlyga, kad perkančioji organizacija pažymės, jog reikalaujama suma priklauso nuo vienos iš </w:t>
      </w:r>
      <w:r w:rsidR="00E94D26">
        <w:rPr>
          <w:rFonts w:ascii="Times New Roman" w:eastAsia="Times New Roman" w:hAnsi="Times New Roman" w:cs="Times New Roman"/>
          <w:sz w:val="24"/>
          <w:szCs w:val="24"/>
          <w:lang w:eastAsia="en-US"/>
        </w:rPr>
        <w:fldChar w:fldCharType="begin"/>
      </w:r>
      <w:r w:rsidR="00E94D26">
        <w:rPr>
          <w:rFonts w:ascii="Times New Roman" w:eastAsia="Times New Roman" w:hAnsi="Times New Roman" w:cs="Times New Roman"/>
          <w:sz w:val="24"/>
          <w:szCs w:val="24"/>
          <w:lang w:eastAsia="en-US"/>
        </w:rPr>
        <w:instrText xml:space="preserve"> REF _Ref495668728 \r \h </w:instrText>
      </w:r>
      <w:r w:rsidR="00E94D26">
        <w:rPr>
          <w:rFonts w:ascii="Times New Roman" w:eastAsia="Times New Roman" w:hAnsi="Times New Roman" w:cs="Times New Roman"/>
          <w:sz w:val="24"/>
          <w:szCs w:val="24"/>
          <w:lang w:eastAsia="en-US"/>
        </w:rPr>
      </w:r>
      <w:r w:rsidR="00E94D26">
        <w:rPr>
          <w:rFonts w:ascii="Times New Roman" w:eastAsia="Times New Roman" w:hAnsi="Times New Roman" w:cs="Times New Roman"/>
          <w:sz w:val="24"/>
          <w:szCs w:val="24"/>
          <w:lang w:eastAsia="en-US"/>
        </w:rPr>
        <w:fldChar w:fldCharType="separate"/>
      </w:r>
      <w:r w:rsidR="00385B4D">
        <w:rPr>
          <w:rFonts w:ascii="Times New Roman" w:eastAsia="Times New Roman" w:hAnsi="Times New Roman" w:cs="Times New Roman"/>
          <w:sz w:val="24"/>
          <w:szCs w:val="24"/>
          <w:lang w:eastAsia="en-US"/>
        </w:rPr>
        <w:t>61</w:t>
      </w:r>
      <w:r w:rsidR="00E94D26">
        <w:rPr>
          <w:rFonts w:ascii="Times New Roman" w:eastAsia="Times New Roman" w:hAnsi="Times New Roman" w:cs="Times New Roman"/>
          <w:sz w:val="24"/>
          <w:szCs w:val="24"/>
          <w:lang w:eastAsia="en-US"/>
        </w:rPr>
        <w:fldChar w:fldCharType="end"/>
      </w:r>
      <w:r w:rsidR="00587BBF" w:rsidRPr="00587BBF">
        <w:rPr>
          <w:rFonts w:ascii="Times New Roman" w:eastAsia="Times New Roman" w:hAnsi="Times New Roman" w:cs="Times New Roman"/>
          <w:sz w:val="24"/>
          <w:szCs w:val="24"/>
          <w:lang w:eastAsia="en-US"/>
        </w:rPr>
        <w:t xml:space="preserve"> punkte nurodytų sąlygų, </w:t>
      </w:r>
      <w:r w:rsidR="00587BBF" w:rsidRPr="00A953BF">
        <w:rPr>
          <w:rFonts w:ascii="Times New Roman" w:eastAsia="Times New Roman" w:hAnsi="Times New Roman" w:cs="Times New Roman"/>
          <w:sz w:val="24"/>
          <w:szCs w:val="24"/>
          <w:lang w:eastAsia="en-US"/>
        </w:rPr>
        <w:t>įvardindama šią sąlygą.</w:t>
      </w:r>
    </w:p>
    <w:p w14:paraId="2366233D" w14:textId="77777777" w:rsidR="00587BBF" w:rsidRPr="00D95845" w:rsidRDefault="00587BBF" w:rsidP="00DC5398">
      <w:pPr>
        <w:numPr>
          <w:ilvl w:val="0"/>
          <w:numId w:val="1"/>
        </w:numPr>
        <w:spacing w:after="0" w:line="240" w:lineRule="auto"/>
        <w:ind w:left="0" w:firstLine="567"/>
        <w:jc w:val="both"/>
        <w:rPr>
          <w:rFonts w:ascii="Times New Roman" w:eastAsia="Times New Roman" w:hAnsi="Times New Roman" w:cs="Times New Roman"/>
          <w:sz w:val="24"/>
          <w:szCs w:val="24"/>
          <w:lang w:eastAsia="en-US"/>
        </w:rPr>
      </w:pPr>
      <w:r w:rsidRPr="00A953BF">
        <w:rPr>
          <w:rFonts w:ascii="Times New Roman" w:eastAsia="Times New Roman" w:hAnsi="Times New Roman" w:cs="Times New Roman"/>
          <w:sz w:val="24"/>
          <w:szCs w:val="24"/>
          <w:lang w:eastAsia="en-US"/>
        </w:rPr>
        <w:t xml:space="preserve">Perkančioji organizacija </w:t>
      </w:r>
      <w:r w:rsidR="003D4274" w:rsidRPr="00A953BF">
        <w:rPr>
          <w:rFonts w:ascii="Times New Roman" w:eastAsia="Times New Roman" w:hAnsi="Times New Roman" w:cs="Times New Roman"/>
          <w:sz w:val="24"/>
          <w:szCs w:val="24"/>
          <w:lang w:eastAsia="en-US"/>
        </w:rPr>
        <w:t xml:space="preserve">atsisako reikalavimų pagal pasiūlymo galiojimą užtikrinantį dokumentą arba </w:t>
      </w:r>
      <w:r w:rsidRPr="00A953BF">
        <w:rPr>
          <w:rFonts w:ascii="Times New Roman" w:eastAsia="Times New Roman" w:hAnsi="Times New Roman" w:cs="Times New Roman"/>
          <w:sz w:val="24"/>
          <w:szCs w:val="24"/>
          <w:lang w:eastAsia="en-US"/>
        </w:rPr>
        <w:t xml:space="preserve">grąžina pasiūlymo galiojimo užtikrinimą esant bent </w:t>
      </w:r>
      <w:r w:rsidRPr="00D95845">
        <w:rPr>
          <w:rFonts w:ascii="Times New Roman" w:eastAsia="Times New Roman" w:hAnsi="Times New Roman" w:cs="Times New Roman"/>
          <w:sz w:val="24"/>
          <w:szCs w:val="24"/>
          <w:lang w:eastAsia="en-US"/>
        </w:rPr>
        <w:t>vienai iš šių sąlygų:</w:t>
      </w:r>
    </w:p>
    <w:p w14:paraId="206292AF" w14:textId="77777777" w:rsidR="00587BBF" w:rsidRPr="00D9584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D95845">
        <w:rPr>
          <w:rFonts w:ascii="Times New Roman" w:eastAsia="Times New Roman" w:hAnsi="Times New Roman" w:cs="Times New Roman"/>
          <w:sz w:val="24"/>
          <w:szCs w:val="24"/>
          <w:lang w:eastAsia="en-US"/>
        </w:rPr>
        <w:t>pasibaigia pasiūlymų užtikrinimo galiojimo laikas;</w:t>
      </w:r>
    </w:p>
    <w:p w14:paraId="00A20DE8" w14:textId="77777777" w:rsidR="00587BBF" w:rsidRPr="00D9584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D95845">
        <w:rPr>
          <w:rFonts w:ascii="Times New Roman" w:eastAsia="Times New Roman" w:hAnsi="Times New Roman" w:cs="Times New Roman"/>
          <w:sz w:val="24"/>
          <w:szCs w:val="24"/>
          <w:lang w:eastAsia="en-US"/>
        </w:rPr>
        <w:t>įsigalioja pirkimo sutartis;</w:t>
      </w:r>
    </w:p>
    <w:p w14:paraId="63FC37F3" w14:textId="77777777" w:rsidR="00ED4B35" w:rsidRPr="006F2EA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6F2EA5">
        <w:rPr>
          <w:rFonts w:ascii="Times New Roman" w:eastAsia="Times New Roman" w:hAnsi="Times New Roman" w:cs="Times New Roman"/>
          <w:sz w:val="24"/>
          <w:szCs w:val="24"/>
          <w:lang w:eastAsia="en-US"/>
        </w:rPr>
        <w:t>nutraukiamos pirkimo procedūros</w:t>
      </w:r>
      <w:r w:rsidR="00ED4B35" w:rsidRPr="006F2EA5">
        <w:rPr>
          <w:rFonts w:ascii="Times New Roman" w:eastAsia="Times New Roman" w:hAnsi="Times New Roman" w:cs="Times New Roman"/>
          <w:sz w:val="24"/>
          <w:szCs w:val="24"/>
          <w:lang w:eastAsia="en-US"/>
        </w:rPr>
        <w:t>;</w:t>
      </w:r>
    </w:p>
    <w:p w14:paraId="5DFB47BC" w14:textId="5B39CE51" w:rsidR="00587BBF" w:rsidRPr="006F2EA5" w:rsidRDefault="00ED4B35"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6F2EA5">
        <w:rPr>
          <w:rFonts w:ascii="Times New Roman" w:eastAsia="Times New Roman" w:hAnsi="Times New Roman" w:cs="Times New Roman"/>
          <w:sz w:val="24"/>
          <w:szCs w:val="24"/>
          <w:lang w:eastAsia="en-US"/>
        </w:rPr>
        <w:t>dalyvi</w:t>
      </w:r>
      <w:r w:rsidR="00C9746B" w:rsidRPr="006F2EA5">
        <w:rPr>
          <w:rFonts w:ascii="Times New Roman" w:eastAsia="Times New Roman" w:hAnsi="Times New Roman" w:cs="Times New Roman"/>
          <w:sz w:val="24"/>
          <w:szCs w:val="24"/>
          <w:lang w:eastAsia="en-US"/>
        </w:rPr>
        <w:t>o pasiūlymas yra atmestas,</w:t>
      </w:r>
      <w:r w:rsidRPr="006F2EA5">
        <w:rPr>
          <w:rFonts w:ascii="Times New Roman" w:eastAsia="Times New Roman" w:hAnsi="Times New Roman" w:cs="Times New Roman"/>
          <w:sz w:val="24"/>
          <w:szCs w:val="24"/>
          <w:lang w:eastAsia="en-US"/>
        </w:rPr>
        <w:t xml:space="preserve"> t. y. </w:t>
      </w:r>
      <w:r w:rsidR="00C9746B" w:rsidRPr="006F2EA5">
        <w:rPr>
          <w:rFonts w:ascii="Times New Roman" w:eastAsia="Times New Roman" w:hAnsi="Times New Roman" w:cs="Times New Roman"/>
          <w:sz w:val="24"/>
          <w:szCs w:val="24"/>
          <w:lang w:eastAsia="en-US"/>
        </w:rPr>
        <w:t>dalyviui</w:t>
      </w:r>
      <w:r w:rsidRPr="006F2EA5">
        <w:rPr>
          <w:rFonts w:ascii="Times New Roman" w:eastAsia="Times New Roman" w:hAnsi="Times New Roman" w:cs="Times New Roman"/>
          <w:sz w:val="24"/>
          <w:szCs w:val="24"/>
          <w:lang w:eastAsia="en-US"/>
        </w:rPr>
        <w:t xml:space="preserve"> pranešta apie jo pasiūlymo atmetimą, ir </w:t>
      </w:r>
      <w:r w:rsidR="00C9746B" w:rsidRPr="006F2EA5">
        <w:rPr>
          <w:rFonts w:ascii="Times New Roman" w:eastAsia="Times New Roman" w:hAnsi="Times New Roman" w:cs="Times New Roman"/>
          <w:sz w:val="24"/>
          <w:szCs w:val="24"/>
          <w:lang w:eastAsia="en-US"/>
        </w:rPr>
        <w:t>šio pasiūlymo</w:t>
      </w:r>
      <w:r w:rsidRPr="006F2EA5">
        <w:rPr>
          <w:rFonts w:ascii="Times New Roman" w:eastAsia="Times New Roman" w:hAnsi="Times New Roman" w:cs="Times New Roman"/>
          <w:sz w:val="24"/>
          <w:szCs w:val="24"/>
          <w:lang w:eastAsia="en-US"/>
        </w:rPr>
        <w:t xml:space="preserve"> </w:t>
      </w:r>
      <w:r w:rsidR="00C9746B" w:rsidRPr="006F2EA5">
        <w:rPr>
          <w:rFonts w:ascii="Times New Roman" w:eastAsia="Times New Roman" w:hAnsi="Times New Roman" w:cs="Times New Roman"/>
          <w:sz w:val="24"/>
          <w:szCs w:val="24"/>
          <w:lang w:eastAsia="en-US"/>
        </w:rPr>
        <w:t>atmetimas</w:t>
      </w:r>
      <w:r w:rsidRPr="006F2EA5">
        <w:rPr>
          <w:rFonts w:ascii="Times New Roman" w:eastAsia="Times New Roman" w:hAnsi="Times New Roman" w:cs="Times New Roman"/>
          <w:sz w:val="24"/>
          <w:szCs w:val="24"/>
          <w:lang w:eastAsia="en-US"/>
        </w:rPr>
        <w:t xml:space="preserve"> dėl pasibaigusio apskundimo termino negali būti ginčijamas</w:t>
      </w:r>
      <w:r w:rsidR="009E6CCE" w:rsidRPr="009E6CCE">
        <w:rPr>
          <w:rFonts w:ascii="Times New Roman" w:eastAsia="Times New Roman" w:hAnsi="Times New Roman" w:cs="Times New Roman"/>
          <w:sz w:val="24"/>
          <w:szCs w:val="24"/>
          <w:lang w:eastAsia="en-US"/>
        </w:rPr>
        <w:t>, išskyrus atvejį, kai 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587BBF" w:rsidRPr="006F2EA5">
        <w:rPr>
          <w:rFonts w:ascii="Times New Roman" w:eastAsia="Times New Roman" w:hAnsi="Times New Roman" w:cs="Times New Roman"/>
          <w:sz w:val="24"/>
          <w:szCs w:val="24"/>
          <w:lang w:eastAsia="en-US"/>
        </w:rPr>
        <w:t>.</w:t>
      </w:r>
    </w:p>
    <w:p w14:paraId="0BFBD02A" w14:textId="324603C6" w:rsidR="00587BBF" w:rsidRPr="006F2EA5" w:rsidRDefault="00587BBF" w:rsidP="00DC5398">
      <w:pPr>
        <w:numPr>
          <w:ilvl w:val="0"/>
          <w:numId w:val="1"/>
        </w:numPr>
        <w:spacing w:after="0" w:line="240" w:lineRule="auto"/>
        <w:ind w:left="0" w:firstLine="567"/>
        <w:jc w:val="both"/>
        <w:rPr>
          <w:rFonts w:ascii="Times New Roman" w:eastAsia="Times New Roman" w:hAnsi="Times New Roman" w:cs="Times New Roman"/>
          <w:sz w:val="24"/>
          <w:szCs w:val="24"/>
          <w:lang w:eastAsia="en-US"/>
        </w:rPr>
      </w:pPr>
      <w:bookmarkStart w:id="16" w:name="_Ref495668728"/>
      <w:r w:rsidRPr="006F2EA5">
        <w:rPr>
          <w:rFonts w:ascii="Times New Roman" w:eastAsia="Times New Roman" w:hAnsi="Times New Roman" w:cs="Times New Roman"/>
          <w:sz w:val="24"/>
          <w:szCs w:val="24"/>
          <w:lang w:eastAsia="en-US"/>
        </w:rPr>
        <w:t>Dalyvis netenka pasiūlymo galiojimo užtikrinimo esant bent vienai šių sąlygų:</w:t>
      </w:r>
      <w:bookmarkEnd w:id="16"/>
    </w:p>
    <w:p w14:paraId="566D9F11" w14:textId="77777777" w:rsidR="00061692" w:rsidRDefault="00061692"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6F2EA5">
        <w:rPr>
          <w:rFonts w:ascii="Times New Roman" w:eastAsia="Times New Roman" w:hAnsi="Times New Roman" w:cs="Times New Roman"/>
          <w:sz w:val="24"/>
          <w:szCs w:val="24"/>
          <w:lang w:eastAsia="en-US"/>
        </w:rPr>
        <w:t xml:space="preserve">dalyvis iki perkančiosios </w:t>
      </w:r>
      <w:r>
        <w:rPr>
          <w:rFonts w:ascii="Times New Roman" w:eastAsia="Times New Roman" w:hAnsi="Times New Roman" w:cs="Times New Roman"/>
          <w:sz w:val="24"/>
          <w:szCs w:val="24"/>
          <w:lang w:eastAsia="en-US"/>
        </w:rPr>
        <w:t xml:space="preserve">organizacijos nurodyto termino pabaigos nepateikia </w:t>
      </w:r>
      <w:r w:rsidRPr="00061692">
        <w:rPr>
          <w:rFonts w:ascii="Times New Roman" w:eastAsia="Times New Roman" w:hAnsi="Times New Roman" w:cs="Times New Roman"/>
          <w:sz w:val="24"/>
          <w:szCs w:val="24"/>
          <w:lang w:eastAsia="en-US"/>
        </w:rPr>
        <w:t>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Pr>
          <w:rFonts w:ascii="Times New Roman" w:eastAsia="Times New Roman" w:hAnsi="Times New Roman" w:cs="Times New Roman"/>
          <w:sz w:val="24"/>
          <w:szCs w:val="24"/>
          <w:lang w:eastAsia="en-US"/>
        </w:rPr>
        <w:t>;</w:t>
      </w:r>
    </w:p>
    <w:p w14:paraId="467C37C7" w14:textId="77777777" w:rsidR="00587BBF" w:rsidRPr="00D9584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D95845">
        <w:rPr>
          <w:rFonts w:ascii="Times New Roman" w:eastAsia="Times New Roman" w:hAnsi="Times New Roman" w:cs="Times New Roman"/>
          <w:sz w:val="24"/>
          <w:szCs w:val="24"/>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267496A6" w14:textId="06296544" w:rsidR="00587BBF" w:rsidRPr="00D9584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D95845">
        <w:rPr>
          <w:rFonts w:ascii="Times New Roman" w:eastAsia="Times New Roman" w:hAnsi="Times New Roman" w:cs="Times New Roman"/>
          <w:sz w:val="24"/>
          <w:szCs w:val="24"/>
          <w:lang w:eastAsia="en-US"/>
        </w:rPr>
        <w:t xml:space="preserve">laimėjęs viešąjį pirkimą dalyvis atsisako sudaryti </w:t>
      </w:r>
      <w:r w:rsidR="00AB5EED"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 xml:space="preserve">sutartį pagal šiose </w:t>
      </w:r>
      <w:r w:rsidR="00692D80">
        <w:rPr>
          <w:rFonts w:ascii="Times New Roman" w:eastAsia="Times New Roman" w:hAnsi="Times New Roman" w:cs="Times New Roman"/>
          <w:sz w:val="24"/>
          <w:szCs w:val="24"/>
          <w:lang w:eastAsia="en-US"/>
        </w:rPr>
        <w:t>pirkimo</w:t>
      </w:r>
      <w:r w:rsidR="007549D8" w:rsidRPr="00D95845">
        <w:rPr>
          <w:rFonts w:ascii="Times New Roman" w:eastAsia="Times New Roman" w:hAnsi="Times New Roman" w:cs="Times New Roman"/>
          <w:sz w:val="24"/>
          <w:szCs w:val="24"/>
          <w:lang w:eastAsia="en-US"/>
        </w:rPr>
        <w:t xml:space="preserve"> </w:t>
      </w:r>
      <w:r w:rsidRPr="00D95845">
        <w:rPr>
          <w:rFonts w:ascii="Times New Roman" w:eastAsia="Times New Roman" w:hAnsi="Times New Roman" w:cs="Times New Roman"/>
          <w:sz w:val="24"/>
          <w:szCs w:val="24"/>
          <w:lang w:eastAsia="en-US"/>
        </w:rPr>
        <w:t xml:space="preserve">sąlygose pateiktą </w:t>
      </w:r>
      <w:r w:rsidR="005247A7"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sutarties projektą (</w:t>
      </w:r>
      <w:r w:rsidR="00893491">
        <w:rPr>
          <w:rFonts w:ascii="Times New Roman" w:eastAsia="Times New Roman" w:hAnsi="Times New Roman" w:cs="Times New Roman"/>
          <w:sz w:val="24"/>
          <w:szCs w:val="24"/>
          <w:lang w:eastAsia="en-US"/>
        </w:rPr>
        <w:t xml:space="preserve">pirkimo sąlygų </w:t>
      </w:r>
      <w:r w:rsidRPr="00D95845">
        <w:rPr>
          <w:rFonts w:ascii="Times New Roman" w:eastAsia="Times New Roman" w:hAnsi="Times New Roman" w:cs="Times New Roman"/>
          <w:sz w:val="24"/>
          <w:szCs w:val="24"/>
          <w:lang w:eastAsia="en-US"/>
        </w:rPr>
        <w:t>3 pried</w:t>
      </w:r>
      <w:r w:rsidR="008C25E1">
        <w:rPr>
          <w:rFonts w:ascii="Times New Roman" w:eastAsia="Times New Roman" w:hAnsi="Times New Roman" w:cs="Times New Roman"/>
          <w:sz w:val="24"/>
          <w:szCs w:val="24"/>
          <w:lang w:eastAsia="en-US"/>
        </w:rPr>
        <w:t>ą</w:t>
      </w:r>
      <w:r w:rsidRPr="00D95845">
        <w:rPr>
          <w:rFonts w:ascii="Times New Roman" w:eastAsia="Times New Roman" w:hAnsi="Times New Roman" w:cs="Times New Roman"/>
          <w:sz w:val="24"/>
          <w:szCs w:val="24"/>
          <w:lang w:eastAsia="en-US"/>
        </w:rPr>
        <w:t xml:space="preserve">). Jei iki perkančiosios organizacijos nurodyto laiko nepasirašo </w:t>
      </w:r>
      <w:r w:rsidR="00AB5EED"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 xml:space="preserve">sutarties, laikoma, kad dalyvis atsisakė sudaryti </w:t>
      </w:r>
      <w:r w:rsidR="00AB5EED"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sutartį;</w:t>
      </w:r>
    </w:p>
    <w:p w14:paraId="61C43179" w14:textId="7428E444" w:rsidR="00587BBF" w:rsidRPr="00D95845" w:rsidRDefault="00587BBF" w:rsidP="00DC5398">
      <w:pPr>
        <w:numPr>
          <w:ilvl w:val="1"/>
          <w:numId w:val="1"/>
        </w:numPr>
        <w:spacing w:after="0" w:line="240" w:lineRule="auto"/>
        <w:ind w:left="0" w:firstLine="567"/>
        <w:jc w:val="both"/>
        <w:rPr>
          <w:rFonts w:ascii="Times New Roman" w:eastAsia="Times New Roman" w:hAnsi="Times New Roman" w:cs="Times New Roman"/>
          <w:sz w:val="24"/>
          <w:szCs w:val="24"/>
          <w:lang w:eastAsia="en-US"/>
        </w:rPr>
      </w:pPr>
      <w:r w:rsidRPr="00D95845">
        <w:rPr>
          <w:rFonts w:ascii="Times New Roman" w:eastAsia="Times New Roman" w:hAnsi="Times New Roman" w:cs="Times New Roman"/>
          <w:sz w:val="24"/>
          <w:szCs w:val="24"/>
          <w:lang w:eastAsia="en-US"/>
        </w:rPr>
        <w:t xml:space="preserve"> dalyvis, kurio pasiūlymas laimėjo viešąjį pirkimą, </w:t>
      </w:r>
      <w:r w:rsidRPr="00715CDC">
        <w:rPr>
          <w:rFonts w:ascii="Times New Roman" w:eastAsia="Times New Roman" w:hAnsi="Times New Roman" w:cs="Times New Roman"/>
          <w:sz w:val="24"/>
          <w:szCs w:val="24"/>
          <w:lang w:eastAsia="en-US"/>
        </w:rPr>
        <w:t xml:space="preserve">per </w:t>
      </w:r>
      <w:r w:rsidR="00147D15" w:rsidRPr="00715CDC">
        <w:rPr>
          <w:rFonts w:ascii="Times New Roman" w:eastAsia="Times New Roman" w:hAnsi="Times New Roman" w:cs="Times New Roman"/>
          <w:sz w:val="24"/>
          <w:szCs w:val="24"/>
          <w:lang w:eastAsia="en-US"/>
        </w:rPr>
        <w:t>10</w:t>
      </w:r>
      <w:r w:rsidRPr="00715CDC">
        <w:rPr>
          <w:rFonts w:ascii="Times New Roman" w:eastAsia="Times New Roman" w:hAnsi="Times New Roman" w:cs="Times New Roman"/>
          <w:sz w:val="24"/>
          <w:szCs w:val="24"/>
          <w:lang w:eastAsia="en-US"/>
        </w:rPr>
        <w:t xml:space="preserve"> darbo </w:t>
      </w:r>
      <w:r w:rsidRPr="00D95845">
        <w:rPr>
          <w:rFonts w:ascii="Times New Roman" w:eastAsia="Times New Roman" w:hAnsi="Times New Roman" w:cs="Times New Roman"/>
          <w:sz w:val="24"/>
          <w:szCs w:val="24"/>
          <w:lang w:eastAsia="en-US"/>
        </w:rPr>
        <w:t>dien</w:t>
      </w:r>
      <w:r w:rsidR="00147D15">
        <w:rPr>
          <w:rFonts w:ascii="Times New Roman" w:eastAsia="Times New Roman" w:hAnsi="Times New Roman" w:cs="Times New Roman"/>
          <w:sz w:val="24"/>
          <w:szCs w:val="24"/>
          <w:lang w:eastAsia="en-US"/>
        </w:rPr>
        <w:t>ų</w:t>
      </w:r>
      <w:r w:rsidRPr="00D95845">
        <w:rPr>
          <w:rFonts w:ascii="Times New Roman" w:eastAsia="Times New Roman" w:hAnsi="Times New Roman" w:cs="Times New Roman"/>
          <w:sz w:val="24"/>
          <w:szCs w:val="24"/>
          <w:lang w:eastAsia="en-US"/>
        </w:rPr>
        <w:t xml:space="preserve"> nuo </w:t>
      </w:r>
      <w:r w:rsidR="00AB5EED"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 xml:space="preserve">sutarties pasirašymo dienos </w:t>
      </w:r>
      <w:r w:rsidR="007549D8" w:rsidRPr="00D95845">
        <w:rPr>
          <w:rFonts w:ascii="Times New Roman" w:eastAsia="Times New Roman" w:hAnsi="Times New Roman" w:cs="Times New Roman"/>
          <w:sz w:val="24"/>
          <w:szCs w:val="24"/>
          <w:lang w:eastAsia="en-US"/>
        </w:rPr>
        <w:t>neperveda</w:t>
      </w:r>
      <w:r w:rsidRPr="00D95845">
        <w:rPr>
          <w:rFonts w:ascii="Times New Roman" w:eastAsia="Times New Roman" w:hAnsi="Times New Roman" w:cs="Times New Roman"/>
          <w:sz w:val="24"/>
          <w:szCs w:val="24"/>
          <w:lang w:eastAsia="en-US"/>
        </w:rPr>
        <w:t xml:space="preserve"> </w:t>
      </w:r>
      <w:r w:rsidR="00037019" w:rsidRPr="00D95845">
        <w:rPr>
          <w:rFonts w:ascii="Times New Roman" w:eastAsia="Times New Roman" w:hAnsi="Times New Roman" w:cs="Times New Roman"/>
          <w:sz w:val="24"/>
          <w:szCs w:val="24"/>
          <w:lang w:eastAsia="en-US"/>
        </w:rPr>
        <w:t xml:space="preserve">pirkimo </w:t>
      </w:r>
      <w:r w:rsidRPr="00D95845">
        <w:rPr>
          <w:rFonts w:ascii="Times New Roman" w:eastAsia="Times New Roman" w:hAnsi="Times New Roman" w:cs="Times New Roman"/>
          <w:sz w:val="24"/>
          <w:szCs w:val="24"/>
          <w:lang w:eastAsia="en-US"/>
        </w:rPr>
        <w:t>sutarties sąlygų įvykdymo užtikrinimo – užstato arba nepateikia sutarties sąlygų įvykdym</w:t>
      </w:r>
      <w:r w:rsidR="007549D8" w:rsidRPr="00D95845">
        <w:rPr>
          <w:rFonts w:ascii="Times New Roman" w:eastAsia="Times New Roman" w:hAnsi="Times New Roman" w:cs="Times New Roman"/>
          <w:sz w:val="24"/>
          <w:szCs w:val="24"/>
          <w:lang w:eastAsia="en-US"/>
        </w:rPr>
        <w:t>ą</w:t>
      </w:r>
      <w:r w:rsidRPr="00D95845">
        <w:rPr>
          <w:rFonts w:ascii="Times New Roman" w:eastAsia="Times New Roman" w:hAnsi="Times New Roman" w:cs="Times New Roman"/>
          <w:sz w:val="24"/>
          <w:szCs w:val="24"/>
          <w:lang w:eastAsia="en-US"/>
        </w:rPr>
        <w:t xml:space="preserve"> užtikrinančio dokumento – </w:t>
      </w:r>
      <w:r w:rsidRPr="00D95845">
        <w:rPr>
          <w:rFonts w:ascii="Times New Roman" w:eastAsia="Times New Roman" w:hAnsi="Times New Roman" w:cs="Times New Roman"/>
          <w:bCs/>
          <w:sz w:val="24"/>
          <w:szCs w:val="24"/>
          <w:lang w:eastAsia="en-US"/>
        </w:rPr>
        <w:t>banko garantijos</w:t>
      </w:r>
      <w:r w:rsidR="00A953BF">
        <w:rPr>
          <w:rFonts w:ascii="Times New Roman" w:eastAsia="Times New Roman" w:hAnsi="Times New Roman" w:cs="Times New Roman"/>
          <w:bCs/>
          <w:sz w:val="24"/>
          <w:szCs w:val="24"/>
          <w:lang w:eastAsia="en-US"/>
        </w:rPr>
        <w:t xml:space="preserve"> arba </w:t>
      </w:r>
      <w:r w:rsidR="0047466A">
        <w:rPr>
          <w:rFonts w:ascii="Times New Roman" w:eastAsia="Times New Roman" w:hAnsi="Times New Roman" w:cs="Times New Roman"/>
          <w:bCs/>
          <w:sz w:val="24"/>
          <w:szCs w:val="24"/>
          <w:lang w:eastAsia="en-US"/>
        </w:rPr>
        <w:t>laidavimo</w:t>
      </w:r>
      <w:r w:rsidR="008C25E1">
        <w:rPr>
          <w:rFonts w:ascii="Times New Roman" w:eastAsia="Times New Roman" w:hAnsi="Times New Roman" w:cs="Times New Roman"/>
          <w:bCs/>
          <w:sz w:val="24"/>
          <w:szCs w:val="24"/>
          <w:lang w:eastAsia="en-US"/>
        </w:rPr>
        <w:t xml:space="preserve"> draudimo</w:t>
      </w:r>
      <w:r w:rsidRPr="00D95845">
        <w:rPr>
          <w:rFonts w:ascii="Times New Roman" w:eastAsia="Times New Roman" w:hAnsi="Times New Roman" w:cs="Times New Roman"/>
          <w:sz w:val="24"/>
          <w:szCs w:val="24"/>
          <w:lang w:eastAsia="en-US"/>
        </w:rPr>
        <w:t>.</w:t>
      </w:r>
    </w:p>
    <w:p w14:paraId="3C7822A8"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67D65A46"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VI SKYRIUS</w:t>
      </w:r>
    </w:p>
    <w:p w14:paraId="25522811"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PASIŪLYMŲ RENGIMAS, PATEIKIMAS, KEITIMAS</w:t>
      </w:r>
    </w:p>
    <w:p w14:paraId="5BD7D895" w14:textId="77777777" w:rsidR="00191CC4" w:rsidRPr="003B3F60" w:rsidRDefault="00191CC4" w:rsidP="00B0713C">
      <w:pPr>
        <w:spacing w:after="0" w:line="240" w:lineRule="auto"/>
        <w:rPr>
          <w:rFonts w:ascii="Times New Roman" w:eastAsia="Times New Roman" w:hAnsi="Times New Roman" w:cs="Times New Roman"/>
          <w:sz w:val="24"/>
          <w:szCs w:val="24"/>
          <w:lang w:eastAsia="en-US"/>
        </w:rPr>
      </w:pPr>
    </w:p>
    <w:p w14:paraId="029CC61E" w14:textId="77777777" w:rsidR="00191CC4" w:rsidRPr="00453CD3"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453CD3">
        <w:rPr>
          <w:rFonts w:ascii="Times New Roman" w:eastAsia="Times New Roman" w:hAnsi="Times New Roman" w:cs="Times New Roman"/>
          <w:b/>
          <w:sz w:val="24"/>
          <w:szCs w:val="24"/>
          <w:lang w:eastAsia="en-US"/>
        </w:rPr>
        <w:t>Pasiūlymų rengimo reikalavimai</w:t>
      </w:r>
    </w:p>
    <w:p w14:paraId="53691549" w14:textId="77777777" w:rsidR="00191CC4" w:rsidRPr="00453CD3" w:rsidRDefault="00191CC4" w:rsidP="00B0713C">
      <w:pPr>
        <w:spacing w:after="0" w:line="240" w:lineRule="auto"/>
        <w:rPr>
          <w:rFonts w:ascii="Times New Roman" w:eastAsia="Times New Roman" w:hAnsi="Times New Roman" w:cs="Times New Roman"/>
          <w:b/>
          <w:sz w:val="24"/>
          <w:szCs w:val="24"/>
          <w:lang w:eastAsia="en-US"/>
        </w:rPr>
      </w:pPr>
    </w:p>
    <w:p w14:paraId="016267B2" w14:textId="7DED1573" w:rsidR="0083768F" w:rsidRPr="00453CD3" w:rsidRDefault="0083768F"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 xml:space="preserve">Tiekėjai yra atsakingi už rūpestingą visų pirkimo dokumentų išnagrinėjimą, t. y. tiekėjai turi </w:t>
      </w:r>
      <w:r w:rsidRPr="00657987">
        <w:rPr>
          <w:rFonts w:ascii="Times New Roman" w:eastAsia="Calibri" w:hAnsi="Times New Roman" w:cs="Times New Roman"/>
          <w:sz w:val="24"/>
          <w:szCs w:val="24"/>
          <w:lang w:eastAsia="en-US"/>
        </w:rPr>
        <w:t xml:space="preserve">įvertinti </w:t>
      </w:r>
      <w:r w:rsidR="00053BF6" w:rsidRPr="00657987">
        <w:rPr>
          <w:rFonts w:ascii="Times New Roman" w:eastAsia="Calibri" w:hAnsi="Times New Roman" w:cs="Times New Roman"/>
          <w:sz w:val="24"/>
          <w:szCs w:val="24"/>
          <w:lang w:eastAsia="en-US"/>
        </w:rPr>
        <w:t xml:space="preserve">pirkimo objektą </w:t>
      </w:r>
      <w:r w:rsidRPr="00657987">
        <w:rPr>
          <w:rFonts w:ascii="Times New Roman" w:eastAsia="Calibri" w:hAnsi="Times New Roman" w:cs="Times New Roman"/>
          <w:sz w:val="24"/>
          <w:szCs w:val="24"/>
          <w:lang w:eastAsia="en-US"/>
        </w:rPr>
        <w:t xml:space="preserve">pagal </w:t>
      </w:r>
      <w:r w:rsidRPr="00453CD3">
        <w:rPr>
          <w:rFonts w:ascii="Times New Roman" w:eastAsia="Calibri" w:hAnsi="Times New Roman" w:cs="Times New Roman"/>
          <w:sz w:val="24"/>
          <w:szCs w:val="24"/>
          <w:lang w:eastAsia="en-US"/>
        </w:rPr>
        <w:t>techninės specifikacijos reikalavimus ir įsivertinti visas galimas rizikas.</w:t>
      </w:r>
    </w:p>
    <w:p w14:paraId="3730B76F"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453CD3">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w:t>
      </w:r>
      <w:r w:rsidRPr="00191CC4">
        <w:rPr>
          <w:rFonts w:ascii="Times New Roman" w:eastAsia="Calibri" w:hAnsi="Times New Roman" w:cs="Times New Roman"/>
          <w:sz w:val="24"/>
          <w:szCs w:val="24"/>
          <w:lang w:eastAsia="en-US"/>
        </w:rPr>
        <w:t xml:space="preserve"> pirkimo sutarties įvykdymui.</w:t>
      </w:r>
    </w:p>
    <w:p w14:paraId="62F9F7C3"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Perkančioji organizacija reikalauja pasiūlymus teikti tik elektroninėmis priemonėmis naudojant CVP IS.</w:t>
      </w:r>
      <w:r w:rsidR="00BA4D45">
        <w:rPr>
          <w:rFonts w:ascii="Times New Roman" w:eastAsia="Calibri" w:hAnsi="Times New Roman" w:cs="Times New Roman"/>
          <w:sz w:val="24"/>
          <w:szCs w:val="24"/>
          <w:lang w:eastAsia="en-US"/>
        </w:rPr>
        <w:t xml:space="preserve"> </w:t>
      </w:r>
      <w:r w:rsidR="00BA4D45" w:rsidRPr="00BA4D45">
        <w:rPr>
          <w:rFonts w:ascii="Times New Roman" w:eastAsia="Calibri" w:hAnsi="Times New Roman" w:cs="Times New Roman"/>
          <w:sz w:val="24"/>
          <w:szCs w:val="24"/>
          <w:lang w:eastAsia="en-US"/>
        </w:rPr>
        <w:t>Pateikiami dokumentai ar skaitmeninės dokumentų kopijos turi būti prieinami naudojant nediskriminuojančius, visuotinai prieinamus duomenų failų formatus (pvz., pdf, jpg, doc ir kt.)</w:t>
      </w:r>
      <w:r w:rsidR="00BA4D45">
        <w:rPr>
          <w:rFonts w:ascii="Times New Roman" w:eastAsia="Calibri" w:hAnsi="Times New Roman" w:cs="Times New Roman"/>
          <w:sz w:val="24"/>
          <w:szCs w:val="24"/>
          <w:lang w:eastAsia="en-US"/>
        </w:rPr>
        <w:t>.</w:t>
      </w:r>
    </w:p>
    <w:p w14:paraId="2AA2E25C"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0713C">
        <w:rPr>
          <w:rFonts w:ascii="Times New Roman" w:eastAsia="Calibri" w:hAnsi="Times New Roman" w:cs="Times New Roman"/>
          <w:sz w:val="24"/>
          <w:szCs w:val="24"/>
          <w:lang w:eastAsia="en-US"/>
        </w:rPr>
        <w:lastRenderedPageBreak/>
        <w:t xml:space="preserve">Perkančioji </w:t>
      </w:r>
      <w:r w:rsidRPr="00465E78">
        <w:rPr>
          <w:rFonts w:ascii="Times New Roman" w:eastAsia="Calibri" w:hAnsi="Times New Roman" w:cs="Times New Roman"/>
          <w:sz w:val="24"/>
          <w:szCs w:val="24"/>
          <w:lang w:eastAsia="en-US"/>
        </w:rPr>
        <w:t xml:space="preserve">organizacija </w:t>
      </w:r>
      <w:r w:rsidR="00465E78" w:rsidRPr="00465E78">
        <w:rPr>
          <w:rFonts w:ascii="Times New Roman" w:eastAsia="Calibri" w:hAnsi="Times New Roman" w:cs="Times New Roman"/>
          <w:sz w:val="24"/>
          <w:szCs w:val="24"/>
          <w:lang w:eastAsia="en-US"/>
        </w:rPr>
        <w:t>ne</w:t>
      </w:r>
      <w:r w:rsidRPr="00465E78">
        <w:rPr>
          <w:rFonts w:ascii="Times New Roman" w:eastAsia="Calibri" w:hAnsi="Times New Roman" w:cs="Times New Roman"/>
          <w:sz w:val="24"/>
          <w:szCs w:val="24"/>
          <w:lang w:eastAsia="en-US"/>
        </w:rPr>
        <w:t>reikalauja</w:t>
      </w:r>
      <w:r w:rsidRPr="00B0713C">
        <w:rPr>
          <w:rFonts w:ascii="Times New Roman" w:eastAsia="Calibri" w:hAnsi="Times New Roman" w:cs="Times New Roman"/>
          <w:sz w:val="24"/>
          <w:szCs w:val="24"/>
          <w:lang w:eastAsia="en-US"/>
        </w:rPr>
        <w:t xml:space="preserve">, kad </w:t>
      </w:r>
      <w:r w:rsidR="00B0713C">
        <w:rPr>
          <w:rFonts w:ascii="Times New Roman" w:eastAsia="Calibri" w:hAnsi="Times New Roman" w:cs="Times New Roman"/>
          <w:sz w:val="24"/>
          <w:szCs w:val="24"/>
          <w:lang w:eastAsia="en-US"/>
        </w:rPr>
        <w:t>p</w:t>
      </w:r>
      <w:r w:rsidRPr="00191CC4">
        <w:rPr>
          <w:rFonts w:ascii="Times New Roman" w:eastAsia="Calibri" w:hAnsi="Times New Roman" w:cs="Times New Roman"/>
          <w:sz w:val="24"/>
          <w:szCs w:val="24"/>
          <w:lang w:eastAsia="en-US"/>
        </w:rPr>
        <w:t xml:space="preserve">ateiktas pasiūlymas </w:t>
      </w:r>
      <w:r w:rsidRPr="00B0713C">
        <w:rPr>
          <w:rFonts w:ascii="Times New Roman" w:eastAsia="Calibri" w:hAnsi="Times New Roman" w:cs="Times New Roman"/>
          <w:sz w:val="24"/>
          <w:szCs w:val="24"/>
          <w:lang w:eastAsia="en-US"/>
        </w:rPr>
        <w:t>būtų</w:t>
      </w:r>
      <w:r w:rsidRPr="00191CC4">
        <w:rPr>
          <w:rFonts w:ascii="Times New Roman" w:eastAsia="Calibri" w:hAnsi="Times New Roman" w:cs="Times New Roman"/>
          <w:sz w:val="24"/>
          <w:szCs w:val="24"/>
          <w:lang w:eastAsia="en-US"/>
        </w:rPr>
        <w:t xml:space="preserve">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45D2BA30" w14:textId="77777777" w:rsidR="003E2ECF" w:rsidRPr="003E2ECF" w:rsidRDefault="003E2ECF" w:rsidP="00DC5398">
      <w:pPr>
        <w:pStyle w:val="Sraopastraipa"/>
        <w:numPr>
          <w:ilvl w:val="0"/>
          <w:numId w:val="1"/>
        </w:numPr>
        <w:ind w:left="0" w:firstLine="567"/>
        <w:rPr>
          <w:szCs w:val="24"/>
        </w:rPr>
      </w:pPr>
      <w:r w:rsidRPr="003E2ECF">
        <w:rPr>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403DAA50" w14:textId="3BA8FE2E" w:rsidR="00191CC4" w:rsidRPr="00657987"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Tiekėjas (fizinis ar juridinis asmuo) gali pateikti perkančiajai organizacijai tik vieną pasiūlymą, nepriklausomai nuo </w:t>
      </w:r>
      <w:r w:rsidRPr="00657987">
        <w:rPr>
          <w:rFonts w:ascii="Times New Roman" w:eastAsia="Calibri" w:hAnsi="Times New Roman" w:cs="Times New Roman"/>
          <w:sz w:val="24"/>
          <w:szCs w:val="24"/>
          <w:lang w:eastAsia="en-US"/>
        </w:rPr>
        <w:t>to, ar teikiant pasiūlymą jis bus atskir</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tiekėj</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ar tiekėjų grupės partneri</w:t>
      </w:r>
      <w:r w:rsidR="0016562E" w:rsidRPr="00657987">
        <w:rPr>
          <w:rFonts w:ascii="Times New Roman" w:eastAsia="Calibri" w:hAnsi="Times New Roman" w:cs="Times New Roman"/>
          <w:sz w:val="24"/>
          <w:szCs w:val="24"/>
          <w:lang w:eastAsia="en-US"/>
        </w:rPr>
        <w:t>u</w:t>
      </w:r>
      <w:r w:rsidRPr="00657987">
        <w:rPr>
          <w:rFonts w:ascii="Times New Roman" w:eastAsia="Calibri" w:hAnsi="Times New Roman" w:cs="Times New Roman"/>
          <w:sz w:val="24"/>
          <w:szCs w:val="24"/>
          <w:lang w:eastAsia="en-US"/>
        </w:rPr>
        <w:t xml:space="preserve"> (jungtinės veiklos sutarties šali</w:t>
      </w:r>
      <w:r w:rsidR="0016562E" w:rsidRPr="00657987">
        <w:rPr>
          <w:rFonts w:ascii="Times New Roman" w:eastAsia="Calibri" w:hAnsi="Times New Roman" w:cs="Times New Roman"/>
          <w:sz w:val="24"/>
          <w:szCs w:val="24"/>
          <w:lang w:eastAsia="en-US"/>
        </w:rPr>
        <w:t>mi</w:t>
      </w:r>
      <w:r w:rsidRPr="00657987">
        <w:rPr>
          <w:rFonts w:ascii="Times New Roman" w:eastAsia="Calibri" w:hAnsi="Times New Roman" w:cs="Times New Roman"/>
          <w:sz w:val="24"/>
          <w:szCs w:val="24"/>
          <w:lang w:eastAsia="en-US"/>
        </w:rPr>
        <w:t>).</w:t>
      </w:r>
    </w:p>
    <w:p w14:paraId="529BA904" w14:textId="77777777"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38AFED46" w14:textId="209AA69A" w:rsidR="00191CC4" w:rsidRPr="00191CC4" w:rsidRDefault="004B4210"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Iki pasiūlymų pateikimo termino pabaigos t</w:t>
      </w:r>
      <w:r w:rsidR="00191CC4" w:rsidRPr="00191CC4">
        <w:rPr>
          <w:rFonts w:ascii="Times New Roman" w:eastAsia="Calibri" w:hAnsi="Times New Roman" w:cs="Times New Roman"/>
          <w:sz w:val="24"/>
          <w:szCs w:val="24"/>
          <w:lang w:eastAsia="en-US"/>
        </w:rPr>
        <w:t xml:space="preserve">iekėjo </w:t>
      </w:r>
      <w:r>
        <w:rPr>
          <w:rFonts w:ascii="Times New Roman" w:eastAsia="Calibri" w:hAnsi="Times New Roman" w:cs="Times New Roman"/>
          <w:sz w:val="24"/>
          <w:szCs w:val="24"/>
          <w:lang w:eastAsia="en-US"/>
        </w:rPr>
        <w:t xml:space="preserve">pateiktame </w:t>
      </w:r>
      <w:r w:rsidR="00191CC4" w:rsidRPr="00191CC4">
        <w:rPr>
          <w:rFonts w:ascii="Times New Roman" w:eastAsia="Calibri" w:hAnsi="Times New Roman" w:cs="Times New Roman"/>
          <w:sz w:val="24"/>
          <w:szCs w:val="24"/>
          <w:lang w:eastAsia="en-US"/>
        </w:rPr>
        <w:t>pasiūlyme turi būti:</w:t>
      </w:r>
    </w:p>
    <w:p w14:paraId="502E62B5" w14:textId="77777777" w:rsidR="00191CC4" w:rsidRPr="00191CC4"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1E8D9026" w14:textId="30EEC286" w:rsidR="00191CC4" w:rsidRPr="00191CC4"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užpildytas </w:t>
      </w:r>
      <w:r w:rsidR="004167CF">
        <w:rPr>
          <w:rFonts w:ascii="Times New Roman" w:eastAsia="Calibri" w:hAnsi="Times New Roman" w:cs="Times New Roman"/>
          <w:sz w:val="24"/>
          <w:szCs w:val="24"/>
          <w:lang w:eastAsia="en-US"/>
        </w:rPr>
        <w:t xml:space="preserve">ir pasirašytas </w:t>
      </w:r>
      <w:r w:rsidRPr="00191CC4">
        <w:rPr>
          <w:rFonts w:ascii="Times New Roman" w:eastAsia="Calibri" w:hAnsi="Times New Roman" w:cs="Times New Roman"/>
          <w:sz w:val="24"/>
          <w:szCs w:val="24"/>
          <w:lang w:eastAsia="en-US"/>
        </w:rPr>
        <w:t>pasiūlymas pagal pasiūlymo formą (</w:t>
      </w:r>
      <w:r w:rsidR="00893491">
        <w:rPr>
          <w:rFonts w:ascii="Times New Roman" w:eastAsia="Calibri" w:hAnsi="Times New Roman" w:cs="Times New Roman"/>
          <w:sz w:val="24"/>
          <w:szCs w:val="24"/>
          <w:lang w:eastAsia="en-US"/>
        </w:rPr>
        <w:t xml:space="preserve">pirkimo sąlygų </w:t>
      </w:r>
      <w:r w:rsidRPr="00191CC4">
        <w:rPr>
          <w:rFonts w:ascii="Times New Roman" w:eastAsia="Calibri" w:hAnsi="Times New Roman" w:cs="Times New Roman"/>
          <w:sz w:val="24"/>
          <w:szCs w:val="24"/>
          <w:lang w:eastAsia="en-US"/>
        </w:rPr>
        <w:t>2 priedas);</w:t>
      </w:r>
    </w:p>
    <w:p w14:paraId="37DFC5D7" w14:textId="6641D673" w:rsidR="00427D19" w:rsidRPr="00427D19" w:rsidRDefault="00427D19" w:rsidP="00DC5398">
      <w:pPr>
        <w:pStyle w:val="Sraopastraipa"/>
        <w:numPr>
          <w:ilvl w:val="1"/>
          <w:numId w:val="1"/>
        </w:numPr>
        <w:ind w:left="0" w:firstLine="567"/>
        <w:rPr>
          <w:rFonts w:eastAsia="Calibri"/>
          <w:szCs w:val="24"/>
        </w:rPr>
      </w:pPr>
      <w:r w:rsidRPr="00427D19">
        <w:rPr>
          <w:rFonts w:eastAsia="Calibri"/>
          <w:szCs w:val="24"/>
        </w:rPr>
        <w:t xml:space="preserve">pasiūlymo galiojimo užtikrinimo </w:t>
      </w:r>
      <w:r>
        <w:rPr>
          <w:rFonts w:eastAsia="Calibri"/>
          <w:szCs w:val="24"/>
        </w:rPr>
        <w:t>–</w:t>
      </w:r>
      <w:r w:rsidRPr="00427D19">
        <w:rPr>
          <w:rFonts w:eastAsia="Calibri"/>
          <w:szCs w:val="24"/>
        </w:rPr>
        <w:t xml:space="preserve"> užstato sumokėjimą patvirtinantis dokumentas </w:t>
      </w:r>
      <w:r w:rsidR="00C30C8C">
        <w:rPr>
          <w:rFonts w:eastAsia="Calibri"/>
          <w:b/>
          <w:szCs w:val="24"/>
        </w:rPr>
        <w:t>arba</w:t>
      </w:r>
      <w:r w:rsidRPr="00427D19">
        <w:rPr>
          <w:rFonts w:eastAsia="Calibri"/>
          <w:szCs w:val="24"/>
        </w:rPr>
        <w:t xml:space="preserve"> </w:t>
      </w:r>
      <w:r w:rsidR="00CD7765" w:rsidRPr="00CD7765">
        <w:rPr>
          <w:rFonts w:eastAsia="Calibri"/>
          <w:szCs w:val="24"/>
        </w:rPr>
        <w:t xml:space="preserve">užpildytas pasiūlymo galiojimo užtikrinimo dokumentas pagal pasiūlymo galiojimo </w:t>
      </w:r>
      <w:r w:rsidR="00C30C8C">
        <w:rPr>
          <w:rFonts w:eastAsia="Calibri"/>
          <w:szCs w:val="24"/>
        </w:rPr>
        <w:t>užtikrinimo formas</w:t>
      </w:r>
      <w:r w:rsidR="00CD7765" w:rsidRPr="00CD7765">
        <w:rPr>
          <w:rFonts w:eastAsia="Calibri"/>
          <w:szCs w:val="24"/>
        </w:rPr>
        <w:t xml:space="preserve"> (</w:t>
      </w:r>
      <w:r w:rsidR="00893491">
        <w:rPr>
          <w:rFonts w:eastAsia="Calibri"/>
          <w:szCs w:val="24"/>
        </w:rPr>
        <w:t xml:space="preserve">pirkimo sąlygų </w:t>
      </w:r>
      <w:r w:rsidR="00CD7765">
        <w:rPr>
          <w:rFonts w:eastAsia="Calibri"/>
          <w:szCs w:val="24"/>
        </w:rPr>
        <w:t>4</w:t>
      </w:r>
      <w:r w:rsidR="00CD7765" w:rsidRPr="00CD7765">
        <w:rPr>
          <w:rFonts w:eastAsia="Calibri"/>
          <w:szCs w:val="24"/>
        </w:rPr>
        <w:t xml:space="preserve"> priedas) elektronine forma, pateikiamas atskiru failu, pasirašytas pasiūlymo galiojimo užtikrinimą išdavusio banko </w:t>
      </w:r>
      <w:r w:rsidR="00C30C8C">
        <w:rPr>
          <w:rFonts w:eastAsia="Calibri"/>
          <w:szCs w:val="24"/>
        </w:rPr>
        <w:t xml:space="preserve">arba draudimo bendrovės </w:t>
      </w:r>
      <w:r w:rsidR="00CD7765" w:rsidRPr="00CD7765">
        <w:rPr>
          <w:rFonts w:eastAsia="Calibri"/>
          <w:szCs w:val="24"/>
        </w:rPr>
        <w:t xml:space="preserve">originaliu saugiu elektroniniu parašu, atitinkančiu </w:t>
      </w:r>
      <w:r w:rsidR="00CD7765">
        <w:rPr>
          <w:rFonts w:eastAsia="Calibri"/>
          <w:szCs w:val="24"/>
        </w:rPr>
        <w:t>teisės aktų reikalavimus</w:t>
      </w:r>
      <w:r w:rsidR="00CD7765" w:rsidRPr="00CD7765">
        <w:rPr>
          <w:rFonts w:eastAsia="Calibri"/>
          <w:szCs w:val="24"/>
        </w:rPr>
        <w:t xml:space="preserve">. Pasiūlymo galiojimo užtikrinimą išdavusio banko </w:t>
      </w:r>
      <w:r w:rsidR="00C30C8C">
        <w:rPr>
          <w:rFonts w:eastAsia="Calibri"/>
          <w:szCs w:val="24"/>
        </w:rPr>
        <w:t xml:space="preserve">ar draudimo bendrovės </w:t>
      </w:r>
      <w:r w:rsidR="00CD7765" w:rsidRPr="00CD7765">
        <w:rPr>
          <w:rFonts w:eastAsia="Calibri"/>
          <w:szCs w:val="24"/>
        </w:rPr>
        <w:t>saugų elektroninį parašą perkančioji organizacija turi galėti nekliudomai patikrinti</w:t>
      </w:r>
      <w:r w:rsidR="00C30C8C" w:rsidRPr="00C30C8C">
        <w:rPr>
          <w:rFonts w:eastAsia="Calibri"/>
          <w:szCs w:val="24"/>
        </w:rPr>
        <w:t>.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427D19">
        <w:rPr>
          <w:rFonts w:eastAsia="Calibri"/>
          <w:szCs w:val="24"/>
        </w:rPr>
        <w:t>;</w:t>
      </w:r>
    </w:p>
    <w:p w14:paraId="1EB5A040" w14:textId="2FD65C75" w:rsidR="00191CC4" w:rsidRPr="00191CC4"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užpildytas ir pasirašytas EBVPD (</w:t>
      </w:r>
      <w:r w:rsidR="00893491">
        <w:rPr>
          <w:rFonts w:ascii="Times New Roman" w:eastAsia="Calibri" w:hAnsi="Times New Roman" w:cs="Times New Roman"/>
          <w:sz w:val="24"/>
          <w:szCs w:val="24"/>
          <w:lang w:eastAsia="en-US"/>
        </w:rPr>
        <w:t>pirkimo sąlygų</w:t>
      </w:r>
      <w:r w:rsidR="00332349">
        <w:rPr>
          <w:rFonts w:ascii="Times New Roman" w:eastAsia="Calibri" w:hAnsi="Times New Roman" w:cs="Times New Roman"/>
          <w:sz w:val="24"/>
          <w:szCs w:val="24"/>
          <w:lang w:eastAsia="en-US"/>
        </w:rPr>
        <w:t xml:space="preserve"> 7</w:t>
      </w:r>
      <w:r w:rsidRPr="00191CC4">
        <w:rPr>
          <w:rFonts w:ascii="Times New Roman" w:eastAsia="Calibri" w:hAnsi="Times New Roman" w:cs="Times New Roman"/>
          <w:sz w:val="24"/>
          <w:szCs w:val="24"/>
          <w:lang w:eastAsia="en-US"/>
        </w:rPr>
        <w:t xml:space="preserve"> priedas). EBVPD turi užpildyti, pasirašyti ir pateikti tiekėjas,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tiekėjų grupės partneris (jei pasiūlymą pateikia tiekėjų grupė), </w:t>
      </w:r>
      <w:r w:rsidRPr="00191CC4">
        <w:rPr>
          <w:rFonts w:ascii="Times New Roman" w:eastAsia="Calibri" w:hAnsi="Times New Roman" w:cs="Times New Roman"/>
          <w:b/>
          <w:sz w:val="24"/>
          <w:szCs w:val="24"/>
          <w:lang w:eastAsia="en-US"/>
        </w:rPr>
        <w:t>kiekvienas</w:t>
      </w:r>
      <w:r w:rsidRPr="00191CC4">
        <w:rPr>
          <w:rFonts w:ascii="Times New Roman" w:eastAsia="Calibri" w:hAnsi="Times New Roman" w:cs="Times New Roman"/>
          <w:sz w:val="24"/>
          <w:szCs w:val="24"/>
          <w:lang w:eastAsia="en-US"/>
        </w:rPr>
        <w:t xml:space="preserve"> </w:t>
      </w:r>
      <w:r w:rsidR="00D11B54">
        <w:rPr>
          <w:rFonts w:ascii="Times New Roman" w:eastAsia="Calibri" w:hAnsi="Times New Roman" w:cs="Times New Roman"/>
          <w:sz w:val="24"/>
          <w:szCs w:val="24"/>
          <w:lang w:eastAsia="en-US"/>
        </w:rPr>
        <w:t>subtiekėjas</w:t>
      </w:r>
      <w:r w:rsidRPr="00191CC4">
        <w:rPr>
          <w:rFonts w:ascii="Times New Roman" w:eastAsia="Calibri" w:hAnsi="Times New Roman" w:cs="Times New Roman"/>
          <w:sz w:val="24"/>
          <w:szCs w:val="24"/>
          <w:lang w:eastAsia="en-US"/>
        </w:rPr>
        <w:t>, kurio pajėgumais</w:t>
      </w:r>
      <w:r w:rsidR="00BF573F">
        <w:rPr>
          <w:rFonts w:ascii="Times New Roman" w:eastAsia="Calibri" w:hAnsi="Times New Roman" w:cs="Times New Roman"/>
          <w:sz w:val="24"/>
          <w:szCs w:val="24"/>
          <w:lang w:eastAsia="en-US"/>
        </w:rPr>
        <w:t>, t. y. siek</w:t>
      </w:r>
      <w:r w:rsidR="00080559">
        <w:rPr>
          <w:rFonts w:ascii="Times New Roman" w:eastAsia="Calibri" w:hAnsi="Times New Roman" w:cs="Times New Roman"/>
          <w:sz w:val="24"/>
          <w:szCs w:val="24"/>
          <w:lang w:eastAsia="en-US"/>
        </w:rPr>
        <w:t>damas</w:t>
      </w:r>
      <w:r w:rsidR="00BF573F">
        <w:rPr>
          <w:rFonts w:ascii="Times New Roman" w:eastAsia="Calibri" w:hAnsi="Times New Roman" w:cs="Times New Roman"/>
          <w:sz w:val="24"/>
          <w:szCs w:val="24"/>
          <w:lang w:eastAsia="en-US"/>
        </w:rPr>
        <w:t xml:space="preserve"> atitikti kvalifikacijos reikalavimus,</w:t>
      </w:r>
      <w:r w:rsidRPr="00191CC4">
        <w:rPr>
          <w:rFonts w:ascii="Times New Roman" w:eastAsia="Calibri" w:hAnsi="Times New Roman" w:cs="Times New Roman"/>
          <w:sz w:val="24"/>
          <w:szCs w:val="24"/>
          <w:lang w:eastAsia="en-US"/>
        </w:rPr>
        <w:t xml:space="preserve"> ketina remtis tiekėjas;</w:t>
      </w:r>
    </w:p>
    <w:p w14:paraId="38D1743E" w14:textId="77777777" w:rsidR="00191CC4"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jungtinės veiklos sutartis, jei pasiūlymą pateikia tiekėjų grupė;</w:t>
      </w:r>
    </w:p>
    <w:p w14:paraId="6C7BDA68" w14:textId="4C1E4B20" w:rsidR="00857562" w:rsidRPr="00857562" w:rsidRDefault="00857562" w:rsidP="00DC5398">
      <w:pPr>
        <w:pStyle w:val="Sraopastraipa"/>
        <w:numPr>
          <w:ilvl w:val="1"/>
          <w:numId w:val="1"/>
        </w:numPr>
        <w:ind w:left="0" w:firstLine="567"/>
        <w:rPr>
          <w:rFonts w:eastAsia="Calibri"/>
          <w:szCs w:val="24"/>
        </w:rPr>
      </w:pPr>
      <w:r w:rsidRPr="00C55D46">
        <w:rPr>
          <w:rFonts w:eastAsia="Calibri"/>
          <w:szCs w:val="24"/>
        </w:rPr>
        <w:t>užpildyti sąnaudų žiniaraščiai (pirkimo sąlygų 1.1 priedas) xls, xlsx, arba lygiaverčiu elektroninės skaičiuoklės formatu;</w:t>
      </w:r>
    </w:p>
    <w:p w14:paraId="05C13308" w14:textId="0A2B4B74" w:rsidR="00191CC4" w:rsidRPr="00427D19" w:rsidRDefault="00191CC4" w:rsidP="00DC5398">
      <w:pPr>
        <w:numPr>
          <w:ilvl w:val="1"/>
          <w:numId w:val="1"/>
        </w:numPr>
        <w:spacing w:after="0" w:line="240" w:lineRule="auto"/>
        <w:ind w:left="0" w:firstLine="567"/>
        <w:contextualSpacing/>
        <w:jc w:val="both"/>
        <w:rPr>
          <w:rFonts w:ascii="Times New Roman" w:eastAsia="Calibri" w:hAnsi="Times New Roman" w:cs="Times New Roman"/>
          <w:sz w:val="24"/>
          <w:szCs w:val="24"/>
          <w:lang w:eastAsia="en-US"/>
        </w:rPr>
      </w:pPr>
      <w:r w:rsidRPr="00191CC4">
        <w:rPr>
          <w:rFonts w:ascii="Times New Roman" w:eastAsia="Calibri" w:hAnsi="Times New Roman" w:cs="Times New Roman"/>
          <w:sz w:val="24"/>
          <w:szCs w:val="24"/>
          <w:lang w:eastAsia="en-US"/>
        </w:rPr>
        <w:t xml:space="preserve">kita pirkimo </w:t>
      </w:r>
      <w:r w:rsidRPr="00427D19">
        <w:rPr>
          <w:rFonts w:ascii="Times New Roman" w:eastAsia="Calibri" w:hAnsi="Times New Roman" w:cs="Times New Roman"/>
          <w:sz w:val="24"/>
          <w:szCs w:val="24"/>
          <w:lang w:eastAsia="en-US"/>
        </w:rPr>
        <w:t>dokumentuose prašoma medžiaga.</w:t>
      </w:r>
    </w:p>
    <w:p w14:paraId="481571F0" w14:textId="77777777" w:rsidR="00191CC4" w:rsidRPr="00191CC4" w:rsidRDefault="00191CC4" w:rsidP="00191CC4">
      <w:pPr>
        <w:spacing w:after="0" w:line="240" w:lineRule="auto"/>
        <w:rPr>
          <w:rFonts w:ascii="Times New Roman" w:eastAsia="Times New Roman" w:hAnsi="Times New Roman" w:cs="Times New Roman"/>
          <w:b/>
          <w:sz w:val="24"/>
          <w:szCs w:val="24"/>
          <w:lang w:eastAsia="en-US"/>
        </w:rPr>
      </w:pPr>
    </w:p>
    <w:p w14:paraId="79C0D9AD"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A42012">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766BCBB6"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7443C3C3" w14:textId="77777777" w:rsidR="00F67CC7" w:rsidRPr="00F67CC7" w:rsidRDefault="00F67CC7" w:rsidP="00DC5398">
      <w:pPr>
        <w:pStyle w:val="Sraopastraipa"/>
        <w:numPr>
          <w:ilvl w:val="0"/>
          <w:numId w:val="5"/>
        </w:numPr>
        <w:ind w:left="0" w:firstLine="567"/>
        <w:rPr>
          <w:vanish/>
          <w:szCs w:val="24"/>
        </w:rPr>
      </w:pPr>
    </w:p>
    <w:p w14:paraId="0B652367" w14:textId="77777777" w:rsidR="00F67CC7" w:rsidRPr="00F67CC7" w:rsidRDefault="00F67CC7" w:rsidP="00DC5398">
      <w:pPr>
        <w:pStyle w:val="Sraopastraipa"/>
        <w:numPr>
          <w:ilvl w:val="0"/>
          <w:numId w:val="5"/>
        </w:numPr>
        <w:ind w:left="0" w:firstLine="567"/>
        <w:rPr>
          <w:vanish/>
          <w:szCs w:val="24"/>
        </w:rPr>
      </w:pPr>
    </w:p>
    <w:p w14:paraId="5E3F7A81" w14:textId="77777777" w:rsidR="00F67CC7" w:rsidRPr="00F67CC7" w:rsidRDefault="00F67CC7" w:rsidP="00DC5398">
      <w:pPr>
        <w:pStyle w:val="Sraopastraipa"/>
        <w:numPr>
          <w:ilvl w:val="0"/>
          <w:numId w:val="5"/>
        </w:numPr>
        <w:ind w:left="0" w:firstLine="567"/>
        <w:rPr>
          <w:vanish/>
          <w:szCs w:val="24"/>
        </w:rPr>
      </w:pPr>
    </w:p>
    <w:p w14:paraId="230D831A" w14:textId="77777777" w:rsidR="00F67CC7" w:rsidRPr="00F67CC7" w:rsidRDefault="00F67CC7" w:rsidP="00DC5398">
      <w:pPr>
        <w:pStyle w:val="Sraopastraipa"/>
        <w:numPr>
          <w:ilvl w:val="0"/>
          <w:numId w:val="5"/>
        </w:numPr>
        <w:ind w:left="0" w:firstLine="567"/>
        <w:rPr>
          <w:vanish/>
          <w:szCs w:val="24"/>
        </w:rPr>
      </w:pPr>
    </w:p>
    <w:p w14:paraId="27AC2DC6" w14:textId="77777777" w:rsidR="00F67CC7" w:rsidRPr="00F67CC7" w:rsidRDefault="00F67CC7" w:rsidP="00DC5398">
      <w:pPr>
        <w:pStyle w:val="Sraopastraipa"/>
        <w:numPr>
          <w:ilvl w:val="0"/>
          <w:numId w:val="5"/>
        </w:numPr>
        <w:ind w:left="0" w:firstLine="567"/>
        <w:rPr>
          <w:vanish/>
          <w:szCs w:val="24"/>
        </w:rPr>
      </w:pPr>
    </w:p>
    <w:p w14:paraId="20730DB7" w14:textId="586B4E6A" w:rsidR="00191CC4" w:rsidRPr="00352FF0" w:rsidRDefault="00191CC4" w:rsidP="00DC5398">
      <w:pPr>
        <w:pStyle w:val="Sraopastraipa"/>
        <w:numPr>
          <w:ilvl w:val="0"/>
          <w:numId w:val="5"/>
        </w:numPr>
        <w:ind w:left="0" w:firstLine="567"/>
        <w:rPr>
          <w:szCs w:val="24"/>
        </w:rPr>
      </w:pPr>
      <w:r w:rsidRPr="00191CC4">
        <w:rPr>
          <w:szCs w:val="24"/>
        </w:rPr>
        <w:t xml:space="preserve">Pasiūlyme nurodoma pirkimo kaina </w:t>
      </w:r>
      <w:r w:rsidR="00C57747">
        <w:rPr>
          <w:szCs w:val="24"/>
        </w:rPr>
        <w:t>t</w:t>
      </w:r>
      <w:r w:rsidRPr="00191CC4">
        <w:rPr>
          <w:szCs w:val="24"/>
        </w:rPr>
        <w:t xml:space="preserve">uri būti apskaičiuota ir išreikšta taip, kaip nurodyta </w:t>
      </w:r>
      <w:r w:rsidR="00893491" w:rsidRPr="00A82265">
        <w:rPr>
          <w:szCs w:val="24"/>
        </w:rPr>
        <w:t xml:space="preserve">pirkimo sąlygų </w:t>
      </w:r>
      <w:r w:rsidRPr="00A82265">
        <w:rPr>
          <w:szCs w:val="24"/>
        </w:rPr>
        <w:t xml:space="preserve">2 priede. </w:t>
      </w:r>
      <w:r w:rsidR="003F716B" w:rsidRPr="00A82265">
        <w:rPr>
          <w:szCs w:val="24"/>
        </w:rPr>
        <w:t xml:space="preserve">Maksimali perkančiajai organizacijai priimtina pasiūlymo kaina yra </w:t>
      </w:r>
      <w:r w:rsidR="00A82265" w:rsidRPr="00A82265">
        <w:rPr>
          <w:szCs w:val="24"/>
        </w:rPr>
        <w:t xml:space="preserve">5.929.140,00 </w:t>
      </w:r>
      <w:r w:rsidR="003F716B" w:rsidRPr="00A82265">
        <w:rPr>
          <w:szCs w:val="24"/>
        </w:rPr>
        <w:t xml:space="preserve">EUR </w:t>
      </w:r>
      <w:r w:rsidR="003F716B" w:rsidRPr="003F716B">
        <w:rPr>
          <w:szCs w:val="24"/>
        </w:rPr>
        <w:t>įskaitant visus mokesčius.</w:t>
      </w:r>
      <w:r w:rsidR="006363B2">
        <w:rPr>
          <w:szCs w:val="24"/>
        </w:rPr>
        <w:t xml:space="preserve"> </w:t>
      </w:r>
      <w:r w:rsidRPr="00191CC4">
        <w:rPr>
          <w:szCs w:val="24"/>
        </w:rPr>
        <w:t xml:space="preserve">Apskaičiuojant kainą turi būti atsižvelgta į </w:t>
      </w:r>
      <w:r w:rsidRPr="00657987">
        <w:rPr>
          <w:szCs w:val="24"/>
        </w:rPr>
        <w:t xml:space="preserve">visus </w:t>
      </w:r>
      <w:r w:rsidR="005278C8" w:rsidRPr="00657987">
        <w:rPr>
          <w:szCs w:val="24"/>
        </w:rPr>
        <w:t>pirkimo objekto kiekius (apimtis)</w:t>
      </w:r>
      <w:r w:rsidRPr="00657987">
        <w:rPr>
          <w:szCs w:val="24"/>
        </w:rPr>
        <w:t>, į pasiūlymo kainos sudėtines dalis, į techninės specifikacijos (</w:t>
      </w:r>
      <w:r w:rsidR="00893491" w:rsidRPr="00657987">
        <w:rPr>
          <w:szCs w:val="24"/>
        </w:rPr>
        <w:t xml:space="preserve">pirkimo sąlygų </w:t>
      </w:r>
      <w:r w:rsidRPr="00657987">
        <w:rPr>
          <w:szCs w:val="24"/>
        </w:rPr>
        <w:t>1 pried</w:t>
      </w:r>
      <w:r w:rsidR="00426C75" w:rsidRPr="00657987">
        <w:rPr>
          <w:szCs w:val="24"/>
        </w:rPr>
        <w:t>o</w:t>
      </w:r>
      <w:r w:rsidRPr="00657987">
        <w:rPr>
          <w:szCs w:val="24"/>
        </w:rPr>
        <w:t xml:space="preserve">) reikalavimus, į pirkimo sutarties projekte numatytą atsiskaitymo terminą bei </w:t>
      </w:r>
      <w:r w:rsidRPr="00191CC4">
        <w:rPr>
          <w:szCs w:val="24"/>
        </w:rPr>
        <w:t xml:space="preserve">į visus kitus šių pirkimo dokumentų reikalavimus. </w:t>
      </w:r>
      <w:r w:rsidR="000A5860" w:rsidRPr="00830811">
        <w:rPr>
          <w:szCs w:val="24"/>
        </w:rPr>
        <w:t>Į kainą turi būti įskaityti visi tiekėjo mokami mokesčiai ir visos tiekėjo patiriamos su pasiūlymo rengimu ir su pirkimo sutarties vykdymu susijusios</w:t>
      </w:r>
      <w:r w:rsidR="000A5860" w:rsidRPr="00352FF0">
        <w:rPr>
          <w:szCs w:val="24"/>
        </w:rPr>
        <w:t xml:space="preserve">, tame tarpe išpildomųjų nuotraukų, kadastrinių matavimų bylų be teisinės registracijos parengimo, laikino informacinio stendo, elektroninių sąskaitų faktūrų pateikimo išlaidos. </w:t>
      </w:r>
    </w:p>
    <w:p w14:paraId="7CE0B957" w14:textId="77777777" w:rsidR="002F4AD0" w:rsidRPr="002F4AD0" w:rsidRDefault="002F4AD0" w:rsidP="00DC5398">
      <w:pPr>
        <w:pStyle w:val="Sraopastraipa"/>
        <w:numPr>
          <w:ilvl w:val="0"/>
          <w:numId w:val="1"/>
        </w:numPr>
        <w:ind w:left="0" w:firstLine="567"/>
        <w:rPr>
          <w:vanish/>
          <w:szCs w:val="24"/>
        </w:rPr>
      </w:pPr>
    </w:p>
    <w:p w14:paraId="78E1DE0C" w14:textId="0D2C7066" w:rsidR="007B5DEA" w:rsidRPr="00201266" w:rsidRDefault="007B5DEA"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7B5DEA">
        <w:rPr>
          <w:rFonts w:ascii="Times New Roman" w:eastAsia="Times New Roman" w:hAnsi="Times New Roman" w:cs="Times New Roman"/>
          <w:sz w:val="24"/>
          <w:szCs w:val="24"/>
          <w:lang w:eastAsia="en-US"/>
        </w:rPr>
        <w:t>Tuo atveju, kai pasiūlyme nurodyta kaina, išreikšt</w:t>
      </w:r>
      <w:r>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skaitmenimis, neatitinka kainos, nurodyt</w:t>
      </w:r>
      <w:r w:rsidR="008D0FBF">
        <w:rPr>
          <w:rFonts w:ascii="Times New Roman" w:eastAsia="Times New Roman" w:hAnsi="Times New Roman" w:cs="Times New Roman"/>
          <w:sz w:val="24"/>
          <w:szCs w:val="24"/>
          <w:lang w:eastAsia="en-US"/>
        </w:rPr>
        <w:t>os</w:t>
      </w:r>
      <w:r w:rsidRPr="007B5DEA">
        <w:rPr>
          <w:rFonts w:ascii="Times New Roman" w:eastAsia="Times New Roman" w:hAnsi="Times New Roman" w:cs="Times New Roman"/>
          <w:sz w:val="24"/>
          <w:szCs w:val="24"/>
          <w:lang w:eastAsia="en-US"/>
        </w:rPr>
        <w:t xml:space="preserve"> žodžiais, teisinga laikoma kaina, nurodyt</w:t>
      </w:r>
      <w:r w:rsidR="008D0FBF">
        <w:rPr>
          <w:rFonts w:ascii="Times New Roman" w:eastAsia="Times New Roman" w:hAnsi="Times New Roman" w:cs="Times New Roman"/>
          <w:sz w:val="24"/>
          <w:szCs w:val="24"/>
          <w:lang w:eastAsia="en-US"/>
        </w:rPr>
        <w:t>a</w:t>
      </w:r>
      <w:r w:rsidRPr="007B5DEA">
        <w:rPr>
          <w:rFonts w:ascii="Times New Roman" w:eastAsia="Times New Roman" w:hAnsi="Times New Roman" w:cs="Times New Roman"/>
          <w:sz w:val="24"/>
          <w:szCs w:val="24"/>
          <w:lang w:eastAsia="en-US"/>
        </w:rPr>
        <w:t xml:space="preserve"> žodžiais</w:t>
      </w:r>
      <w:r w:rsidR="00DF41E7">
        <w:rPr>
          <w:rStyle w:val="Puslapioinaosnuoroda"/>
          <w:b/>
          <w:bCs/>
          <w:sz w:val="24"/>
          <w:szCs w:val="24"/>
          <w:lang w:eastAsia="en-US"/>
        </w:rPr>
        <w:footnoteReference w:id="5"/>
      </w:r>
      <w:r>
        <w:rPr>
          <w:rFonts w:ascii="Times New Roman" w:eastAsia="Times New Roman" w:hAnsi="Times New Roman" w:cs="Times New Roman"/>
          <w:sz w:val="24"/>
          <w:szCs w:val="24"/>
          <w:lang w:eastAsia="en-US"/>
        </w:rPr>
        <w:t>.</w:t>
      </w:r>
    </w:p>
    <w:p w14:paraId="0C1077E3" w14:textId="6E7E4514" w:rsidR="00191CC4" w:rsidRPr="00191CC4" w:rsidRDefault="00254697"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Įkainiai ir k</w:t>
      </w:r>
      <w:r w:rsidR="00191CC4" w:rsidRPr="00191CC4">
        <w:rPr>
          <w:rFonts w:ascii="Times New Roman" w:eastAsia="Times New Roman" w:hAnsi="Times New Roman" w:cs="Times New Roman"/>
          <w:sz w:val="24"/>
          <w:szCs w:val="24"/>
          <w:lang w:eastAsia="en-US"/>
        </w:rPr>
        <w:t xml:space="preserve">ainos </w:t>
      </w:r>
      <w:r>
        <w:rPr>
          <w:rFonts w:ascii="Times New Roman" w:eastAsia="Times New Roman" w:hAnsi="Times New Roman" w:cs="Times New Roman"/>
          <w:sz w:val="24"/>
          <w:szCs w:val="24"/>
          <w:lang w:eastAsia="en-US"/>
        </w:rPr>
        <w:t xml:space="preserve">įskaitant visus mokesčius </w:t>
      </w:r>
      <w:r w:rsidR="00191CC4" w:rsidRPr="00191CC4">
        <w:rPr>
          <w:rFonts w:ascii="Times New Roman" w:eastAsia="Times New Roman" w:hAnsi="Times New Roman" w:cs="Times New Roman"/>
          <w:sz w:val="24"/>
          <w:szCs w:val="24"/>
          <w:lang w:eastAsia="en-US"/>
        </w:rPr>
        <w:t xml:space="preserve">visuose pasiūlymo dokumentuose turi būti įrašomos </w:t>
      </w:r>
      <w:r w:rsidR="00A42012">
        <w:rPr>
          <w:rFonts w:ascii="Times New Roman" w:eastAsia="Times New Roman" w:hAnsi="Times New Roman" w:cs="Times New Roman"/>
          <w:sz w:val="24"/>
          <w:szCs w:val="24"/>
          <w:lang w:eastAsia="en-US"/>
        </w:rPr>
        <w:t>tikslumo lygiu iki euro šimtųjų dalių, t. y. suapvalinama paliekant du skaitmenis po kablelio.</w:t>
      </w:r>
    </w:p>
    <w:p w14:paraId="6ED3E6F3" w14:textId="77777777" w:rsidR="00191CC4" w:rsidRPr="00191CC4" w:rsidRDefault="00191CC4" w:rsidP="00191CC4">
      <w:pPr>
        <w:spacing w:after="0" w:line="240" w:lineRule="auto"/>
        <w:jc w:val="both"/>
        <w:rPr>
          <w:rFonts w:ascii="Times New Roman" w:eastAsia="Times New Roman" w:hAnsi="Times New Roman" w:cs="Times New Roman"/>
          <w:sz w:val="24"/>
          <w:szCs w:val="24"/>
          <w:lang w:eastAsia="en-US"/>
        </w:rPr>
      </w:pPr>
    </w:p>
    <w:p w14:paraId="524FEDEA"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Pasiūlymų pateikimo termino pabaiga, vieta ir būdas</w:t>
      </w:r>
    </w:p>
    <w:p w14:paraId="5F670A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F13E19C"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būti pateiktas perkančiajai organizacijai </w:t>
      </w:r>
      <w:r w:rsidR="001F5C21">
        <w:rPr>
          <w:rFonts w:ascii="Times New Roman" w:eastAsia="Times New Roman" w:hAnsi="Times New Roman" w:cs="Times New Roman"/>
          <w:sz w:val="24"/>
          <w:szCs w:val="24"/>
          <w:lang w:eastAsia="en-US"/>
        </w:rPr>
        <w:t xml:space="preserve">CVP IS  priemonėmis </w:t>
      </w:r>
      <w:r w:rsidRPr="007108B5">
        <w:rPr>
          <w:rFonts w:ascii="Times New Roman" w:eastAsia="Times New Roman" w:hAnsi="Times New Roman" w:cs="Times New Roman"/>
          <w:sz w:val="24"/>
          <w:szCs w:val="24"/>
          <w:lang w:eastAsia="en-US"/>
        </w:rPr>
        <w:t xml:space="preserve">iki </w:t>
      </w:r>
      <w:r w:rsidR="00E15387" w:rsidRPr="007108B5">
        <w:rPr>
          <w:rFonts w:ascii="Times New Roman" w:eastAsia="Times New Roman" w:hAnsi="Times New Roman" w:cs="Times New Roman"/>
          <w:b/>
          <w:sz w:val="24"/>
          <w:szCs w:val="24"/>
          <w:lang w:eastAsia="en-US"/>
        </w:rPr>
        <w:t xml:space="preserve">skelbime apie pirkimą nurodyto termino pabaigos </w:t>
      </w:r>
      <w:r w:rsidRPr="007108B5">
        <w:rPr>
          <w:rFonts w:ascii="Times New Roman" w:eastAsia="Times New Roman" w:hAnsi="Times New Roman" w:cs="Times New Roman"/>
          <w:sz w:val="24"/>
          <w:szCs w:val="24"/>
          <w:lang w:eastAsia="en-US"/>
        </w:rPr>
        <w:t xml:space="preserve">Lietuvos laiku. Vėliau </w:t>
      </w:r>
      <w:r w:rsidR="00967F80">
        <w:rPr>
          <w:rFonts w:ascii="Times New Roman" w:eastAsia="Times New Roman" w:hAnsi="Times New Roman" w:cs="Times New Roman"/>
          <w:sz w:val="24"/>
          <w:szCs w:val="24"/>
          <w:lang w:eastAsia="en-US"/>
        </w:rPr>
        <w:t>teikiamas</w:t>
      </w:r>
      <w:r w:rsidRPr="007108B5">
        <w:rPr>
          <w:rFonts w:ascii="Times New Roman" w:eastAsia="Times New Roman" w:hAnsi="Times New Roman" w:cs="Times New Roman"/>
          <w:sz w:val="24"/>
          <w:szCs w:val="24"/>
          <w:lang w:eastAsia="en-US"/>
        </w:rPr>
        <w:t xml:space="preserve"> pasiūl</w:t>
      </w:r>
      <w:r w:rsidRPr="00191CC4">
        <w:rPr>
          <w:rFonts w:ascii="Times New Roman" w:eastAsia="Times New Roman" w:hAnsi="Times New Roman" w:cs="Times New Roman"/>
          <w:sz w:val="24"/>
          <w:szCs w:val="24"/>
          <w:lang w:eastAsia="en-US"/>
        </w:rPr>
        <w:t xml:space="preserve">ymas yra nepriimtinas ir nenagrinėjamas. Perkančioji organizacija neatsako už elektros tiekimo, CVP IS sutrikimus ar už pavėluotai </w:t>
      </w:r>
      <w:r w:rsidR="000435CC">
        <w:rPr>
          <w:rFonts w:ascii="Times New Roman" w:eastAsia="Times New Roman" w:hAnsi="Times New Roman" w:cs="Times New Roman"/>
          <w:sz w:val="24"/>
          <w:szCs w:val="24"/>
          <w:lang w:eastAsia="en-US"/>
        </w:rPr>
        <w:t>teikiamą</w:t>
      </w:r>
      <w:r w:rsidRPr="00191CC4">
        <w:rPr>
          <w:rFonts w:ascii="Times New Roman" w:eastAsia="Times New Roman" w:hAnsi="Times New Roman" w:cs="Times New Roman"/>
          <w:sz w:val="24"/>
          <w:szCs w:val="24"/>
          <w:lang w:eastAsia="en-US"/>
        </w:rPr>
        <w:t xml:space="preserve"> pasiūlymą.</w:t>
      </w:r>
    </w:p>
    <w:p w14:paraId="08C2D533"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3579A97E"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176827C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Data, iki kada turi galioti pasiūlymas, arba laikotarpis, kurį turi galioti pasiūlymas</w:t>
      </w:r>
    </w:p>
    <w:p w14:paraId="11CBEC4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734C6A5"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Pasiūlymas turi galioti ne trumpiau nei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 Jei pasiūlyme nenurodytas jo galiojimo laikas, laikoma, kad pasiūlymas galioja tiek, kiek nustatyta pirkimo dokumentuose, t. y. </w:t>
      </w:r>
      <w:r w:rsidR="0029310E">
        <w:rPr>
          <w:rFonts w:ascii="Times New Roman" w:eastAsia="Times New Roman" w:hAnsi="Times New Roman" w:cs="Times New Roman"/>
          <w:sz w:val="24"/>
          <w:szCs w:val="24"/>
          <w:lang w:eastAsia="en-US"/>
        </w:rPr>
        <w:t>3 mėnesius</w:t>
      </w:r>
      <w:r w:rsidRPr="00191CC4">
        <w:rPr>
          <w:rFonts w:ascii="Times New Roman" w:eastAsia="Times New Roman" w:hAnsi="Times New Roman" w:cs="Times New Roman"/>
          <w:sz w:val="24"/>
          <w:szCs w:val="24"/>
          <w:lang w:eastAsia="en-US"/>
        </w:rPr>
        <w:t xml:space="preserve"> nuo pasiūlymų pateikimo termino pabaigos.</w:t>
      </w:r>
    </w:p>
    <w:p w14:paraId="1EB59A22"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37E6DD4C"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2EC4895F"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4D6D668" w14:textId="181BE8D2" w:rsidR="00303298" w:rsidRPr="00303298" w:rsidRDefault="00303298" w:rsidP="00DC5398">
      <w:pPr>
        <w:pStyle w:val="Sraopastraipa"/>
        <w:numPr>
          <w:ilvl w:val="0"/>
          <w:numId w:val="1"/>
        </w:numPr>
        <w:ind w:left="0" w:firstLine="567"/>
        <w:rPr>
          <w:szCs w:val="24"/>
        </w:rPr>
      </w:pPr>
      <w:r w:rsidRPr="00303298">
        <w:rPr>
          <w:szCs w:val="24"/>
        </w:rPr>
        <w:t>Tiekėjas pasiūlymo formoje (</w:t>
      </w:r>
      <w:r w:rsidR="00893491">
        <w:rPr>
          <w:szCs w:val="24"/>
        </w:rPr>
        <w:t xml:space="preserve">pirkimo sąlygų </w:t>
      </w:r>
      <w:r w:rsidRPr="00303298">
        <w:rPr>
          <w:szCs w:val="24"/>
        </w:rPr>
        <w:t>2 pried</w:t>
      </w:r>
      <w:r w:rsidR="00E71F14">
        <w:rPr>
          <w:szCs w:val="24"/>
        </w:rPr>
        <w:t>e</w:t>
      </w:r>
      <w:r w:rsidRPr="00303298">
        <w:rPr>
          <w:szCs w:val="24"/>
        </w:rPr>
        <w:t>) privalo nurodyti, ar jo pasiūlyme yra konfidencialios informacijos, ir kuri informacija, vadovaujantis Viešųjų pirkimų įstatymo 20 straipsnio 2 dalimi, yra konfidenciali.</w:t>
      </w:r>
      <w:r w:rsidRPr="00303298">
        <w:rPr>
          <w:rFonts w:eastAsia="Calibri"/>
          <w:szCs w:val="24"/>
          <w:lang w:eastAsia="lt-LT"/>
        </w:rPr>
        <w:t xml:space="preserve"> Konfidenciali taip pat yra informacija, kurią atskleidus būtų pažeisti Lietuvos Respublikos asmens duomenų teisinės apsaugos įstatymo reikalavimai.</w:t>
      </w:r>
    </w:p>
    <w:p w14:paraId="00EC25E8" w14:textId="77777777" w:rsidR="00303298" w:rsidRPr="00303298" w:rsidRDefault="00303298" w:rsidP="00DC5398">
      <w:pPr>
        <w:pStyle w:val="Sraopastraipa"/>
        <w:numPr>
          <w:ilvl w:val="0"/>
          <w:numId w:val="1"/>
        </w:numPr>
        <w:ind w:left="0" w:firstLine="567"/>
        <w:rPr>
          <w:rFonts w:eastAsia="Calibri"/>
          <w:szCs w:val="24"/>
          <w:lang w:eastAsia="lt-LT"/>
        </w:rPr>
      </w:pPr>
      <w:r w:rsidRPr="00303298">
        <w:rPr>
          <w:rFonts w:eastAsia="Calibri"/>
          <w:szCs w:val="24"/>
          <w:lang w:eastAsia="lt-LT"/>
        </w:rPr>
        <w:t xml:space="preserve">Konfidencialia </w:t>
      </w:r>
      <w:r w:rsidRPr="00303298">
        <w:rPr>
          <w:rFonts w:eastAsia="Calibri"/>
          <w:b/>
          <w:szCs w:val="24"/>
          <w:lang w:eastAsia="lt-LT"/>
        </w:rPr>
        <w:t>negalima</w:t>
      </w:r>
      <w:r w:rsidRPr="00303298">
        <w:rPr>
          <w:rFonts w:eastAsia="Calibri"/>
          <w:szCs w:val="24"/>
          <w:lang w:eastAsia="lt-LT"/>
        </w:rPr>
        <w:t xml:space="preserve"> laikyti informacijos:</w:t>
      </w:r>
    </w:p>
    <w:p w14:paraId="7E76EBC0" w14:textId="77777777" w:rsidR="00303298" w:rsidRPr="00303298" w:rsidRDefault="00303298" w:rsidP="00DC5398">
      <w:pPr>
        <w:pStyle w:val="Sraopastraipa"/>
        <w:numPr>
          <w:ilvl w:val="1"/>
          <w:numId w:val="1"/>
        </w:numPr>
        <w:ind w:left="0" w:firstLine="567"/>
        <w:rPr>
          <w:rFonts w:eastAsia="Calibri"/>
          <w:szCs w:val="24"/>
          <w:lang w:eastAsia="lt-LT"/>
        </w:rPr>
      </w:pPr>
      <w:r w:rsidRPr="00303298">
        <w:rPr>
          <w:rFonts w:eastAsia="Calibri"/>
          <w:szCs w:val="24"/>
          <w:lang w:eastAsia="lt-LT"/>
        </w:rPr>
        <w:t>jeigu tai pažeistų įstatymus, nustatančius informacijos atskleidimo ar teisės gauti informaciją reikalavimus, ir šių įstatymų įgyvendinamuosius teisės aktus;</w:t>
      </w:r>
    </w:p>
    <w:p w14:paraId="333F26FA" w14:textId="77777777" w:rsidR="00303298" w:rsidRPr="00303298" w:rsidRDefault="00303298" w:rsidP="00DC5398">
      <w:pPr>
        <w:pStyle w:val="Sraopastraipa"/>
        <w:numPr>
          <w:ilvl w:val="1"/>
          <w:numId w:val="1"/>
        </w:numPr>
        <w:ind w:left="0" w:firstLine="567"/>
        <w:rPr>
          <w:rFonts w:eastAsia="Calibri"/>
          <w:szCs w:val="24"/>
          <w:lang w:eastAsia="lt-LT"/>
        </w:rPr>
      </w:pPr>
      <w:r w:rsidRPr="00303298">
        <w:rPr>
          <w:rFonts w:eastAsia="Calibri"/>
          <w:szCs w:val="24"/>
          <w:lang w:eastAsia="lt-LT"/>
        </w:rPr>
        <w:t xml:space="preserve">jeigu tai pažeistų Viešųjų pirkimų įstatymo 33 ir 58 </w:t>
      </w:r>
      <w:r w:rsidRPr="00407DBC">
        <w:rPr>
          <w:rFonts w:eastAsia="Calibri"/>
          <w:szCs w:val="24"/>
          <w:lang w:eastAsia="lt-LT"/>
        </w:rPr>
        <w:t xml:space="preserve">straipsniuose </w:t>
      </w:r>
      <w:r w:rsidR="00C86CF0" w:rsidRPr="00407DBC">
        <w:rPr>
          <w:rFonts w:eastAsia="Calibri"/>
          <w:szCs w:val="24"/>
          <w:lang w:eastAsia="lt-LT"/>
        </w:rPr>
        <w:t xml:space="preserve">ir 86 straipsnio 9 dalyje </w:t>
      </w:r>
      <w:r w:rsidRPr="00407DBC">
        <w:rPr>
          <w:rFonts w:eastAsia="Calibri"/>
          <w:szCs w:val="24"/>
          <w:lang w:eastAsia="lt-LT"/>
        </w:rPr>
        <w:t>nustatytus reikalavimus dėl paskelbimo apie sudarytą pirkimo sutartį, kandidatų ir dalyvių informavimo,</w:t>
      </w:r>
      <w:r w:rsidR="00C86CF0" w:rsidRPr="00407DBC">
        <w:rPr>
          <w:szCs w:val="24"/>
        </w:rPr>
        <w:t xml:space="preserve"> laimėjusio dalyvio pasiūlymo, sudarytos pirkimo sutarties, preliminariosios sutarties ir šių sutarčių pakeitimų paskelbimo,</w:t>
      </w:r>
      <w:r w:rsidRPr="00407DBC">
        <w:rPr>
          <w:rFonts w:eastAsia="Calibri"/>
          <w:szCs w:val="24"/>
          <w:lang w:eastAsia="lt-LT"/>
        </w:rPr>
        <w:t xml:space="preserve"> įskaitant informaciją apie </w:t>
      </w:r>
      <w:r w:rsidRPr="00303298">
        <w:rPr>
          <w:rFonts w:eastAsia="Calibri"/>
          <w:szCs w:val="24"/>
          <w:lang w:eastAsia="lt-LT"/>
        </w:rPr>
        <w:t xml:space="preserve">pasiūlyme nurodytą prekių, paslaugų ar darbų </w:t>
      </w:r>
      <w:r w:rsidRPr="0006458E">
        <w:rPr>
          <w:rFonts w:eastAsia="Calibri"/>
          <w:szCs w:val="24"/>
          <w:lang w:eastAsia="lt-LT"/>
        </w:rPr>
        <w:t xml:space="preserve">kainą (įkainius), išskyrus jos sudedamąsias </w:t>
      </w:r>
      <w:r w:rsidRPr="00303298">
        <w:rPr>
          <w:rFonts w:eastAsia="Calibri"/>
          <w:szCs w:val="24"/>
          <w:lang w:eastAsia="lt-LT"/>
        </w:rPr>
        <w:t>dalis;</w:t>
      </w:r>
    </w:p>
    <w:p w14:paraId="18C71E5D" w14:textId="77777777" w:rsidR="00303298" w:rsidRPr="00303298" w:rsidRDefault="00303298" w:rsidP="00DC5398">
      <w:pPr>
        <w:pStyle w:val="Sraopastraipa"/>
        <w:numPr>
          <w:ilvl w:val="1"/>
          <w:numId w:val="1"/>
        </w:numPr>
        <w:ind w:left="0" w:firstLine="567"/>
        <w:rPr>
          <w:rFonts w:eastAsia="Calibri"/>
          <w:szCs w:val="24"/>
          <w:lang w:eastAsia="lt-LT"/>
        </w:rPr>
      </w:pPr>
      <w:r w:rsidRPr="00303298">
        <w:rPr>
          <w:rFonts w:eastAsia="Calibri"/>
          <w:szCs w:val="24"/>
          <w:lang w:eastAsia="lt-LT"/>
        </w:rPr>
        <w:t xml:space="preserve">pateiktos tiekėjų pašalinimo pagrindų nebuvimą, atitiktį kvalifikacijos reikalavimams, </w:t>
      </w:r>
      <w:r w:rsidRPr="00303298">
        <w:rPr>
          <w:rFonts w:eastAsia="Calibri"/>
          <w:szCs w:val="24"/>
        </w:rPr>
        <w:t>kokybės vadybos sistemos ir aplinkos apsaugos vadybos sistemos standartams</w:t>
      </w:r>
      <w:r w:rsidRPr="00303298">
        <w:rPr>
          <w:rFonts w:eastAsia="Calibri"/>
          <w:szCs w:val="24"/>
          <w:lang w:eastAsia="lt-LT"/>
        </w:rPr>
        <w:t xml:space="preserve"> patvirtinančiuose dokumentuose</w:t>
      </w:r>
      <w:r w:rsidR="00C86CF0" w:rsidRPr="00407DBC">
        <w:rPr>
          <w:rFonts w:eastAsia="Calibri"/>
          <w:szCs w:val="24"/>
          <w:lang w:eastAsia="lt-LT"/>
        </w:rPr>
        <w:t xml:space="preserve">, išskyrus informaciją, kurią atskleidus būtų pažeisti </w:t>
      </w:r>
      <w:r w:rsidR="00C86CF0" w:rsidRPr="00407DBC">
        <w:rPr>
          <w:bCs/>
          <w:szCs w:val="24"/>
        </w:rPr>
        <w:t>tiekėjo įsipareigojimai pagal su trečiaisiais asmenimis sudarytas sutartis</w:t>
      </w:r>
      <w:r w:rsidR="00C86CF0" w:rsidRPr="00407DBC">
        <w:rPr>
          <w:szCs w:val="24"/>
          <w:lang w:eastAsia="lt-LT"/>
        </w:rPr>
        <w:t>, – tuo atveju, kai ši informacija reikalinga tiekėjui jo teisėtiems interesams ginti</w:t>
      </w:r>
      <w:r w:rsidRPr="00303298">
        <w:rPr>
          <w:bCs/>
          <w:szCs w:val="24"/>
        </w:rPr>
        <w:t>;</w:t>
      </w:r>
    </w:p>
    <w:p w14:paraId="29E48B96" w14:textId="77777777" w:rsidR="00303298" w:rsidRPr="00303298" w:rsidRDefault="00303298" w:rsidP="00DC5398">
      <w:pPr>
        <w:pStyle w:val="Sraopastraipa"/>
        <w:numPr>
          <w:ilvl w:val="1"/>
          <w:numId w:val="1"/>
        </w:numPr>
        <w:ind w:left="0" w:firstLine="567"/>
        <w:rPr>
          <w:szCs w:val="24"/>
        </w:rPr>
      </w:pPr>
      <w:r w:rsidRPr="00303298">
        <w:rPr>
          <w:szCs w:val="24"/>
        </w:rPr>
        <w:t>informacija apie pasitelktus ūkio subjektus, kurių pajėgumais remiasi tiekėjas, ir subtiekėjus</w:t>
      </w:r>
      <w:r w:rsidR="00C86CF0">
        <w:rPr>
          <w:szCs w:val="24"/>
        </w:rPr>
        <w:t xml:space="preserve"> </w:t>
      </w:r>
      <w:r w:rsidR="00C86CF0" w:rsidRPr="00407DBC">
        <w:rPr>
          <w:szCs w:val="24"/>
          <w:lang w:eastAsia="lt-LT"/>
        </w:rPr>
        <w:t>– tuo atveju, kai ši informacija reikalinga tiekėjui jo teisėtiems interesams ginti</w:t>
      </w:r>
      <w:r w:rsidRPr="00303298">
        <w:rPr>
          <w:szCs w:val="24"/>
        </w:rPr>
        <w:t>.</w:t>
      </w:r>
    </w:p>
    <w:p w14:paraId="061E9C18" w14:textId="449C8A25" w:rsidR="00763947" w:rsidRPr="007055FA" w:rsidRDefault="00303298" w:rsidP="00763947">
      <w:pPr>
        <w:pStyle w:val="Sraopastraipa"/>
        <w:numPr>
          <w:ilvl w:val="0"/>
          <w:numId w:val="1"/>
        </w:numPr>
        <w:ind w:left="0" w:firstLine="567"/>
        <w:rPr>
          <w:color w:val="C00000"/>
          <w:szCs w:val="24"/>
        </w:rPr>
      </w:pPr>
      <w:r w:rsidRPr="00763947">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763947">
        <w:rPr>
          <w:b/>
          <w:szCs w:val="24"/>
        </w:rPr>
        <w:t>„Konfidencialu“</w:t>
      </w:r>
      <w:r w:rsidRPr="00763947">
        <w:rPr>
          <w:szCs w:val="24"/>
        </w:rPr>
        <w:t>. Jei tiekėjas nenurodo konfidencialios informacijos, laikoma, kad tokios tiekėjo pasiūlyme nėra.</w:t>
      </w:r>
    </w:p>
    <w:p w14:paraId="5F56F831" w14:textId="77777777" w:rsidR="00763947" w:rsidRPr="00224C73" w:rsidRDefault="00763947" w:rsidP="00763947">
      <w:pPr>
        <w:spacing w:after="0" w:line="240" w:lineRule="auto"/>
        <w:jc w:val="center"/>
        <w:rPr>
          <w:szCs w:val="24"/>
        </w:rPr>
      </w:pPr>
      <w:r w:rsidRPr="00224C73">
        <w:rPr>
          <w:rFonts w:ascii="Times New Roman" w:eastAsia="Times New Roman" w:hAnsi="Times New Roman" w:cs="Times New Roman"/>
          <w:b/>
          <w:sz w:val="24"/>
          <w:szCs w:val="24"/>
          <w:lang w:eastAsia="en-US"/>
        </w:rPr>
        <w:lastRenderedPageBreak/>
        <w:t>Asmens duomenų tvarkymas</w:t>
      </w:r>
    </w:p>
    <w:p w14:paraId="267C67D6" w14:textId="77777777" w:rsidR="00763947" w:rsidRPr="00224C73" w:rsidRDefault="00763947" w:rsidP="00763947">
      <w:pPr>
        <w:spacing w:after="0" w:line="240" w:lineRule="auto"/>
        <w:rPr>
          <w:szCs w:val="24"/>
        </w:rPr>
      </w:pPr>
    </w:p>
    <w:p w14:paraId="0DA85623" w14:textId="7BD55D1E" w:rsidR="00763947" w:rsidRPr="00650221" w:rsidRDefault="00650221" w:rsidP="00DC5398">
      <w:pPr>
        <w:pStyle w:val="Sraopastraipa"/>
        <w:numPr>
          <w:ilvl w:val="0"/>
          <w:numId w:val="1"/>
        </w:numPr>
        <w:ind w:left="0" w:firstLine="567"/>
        <w:rPr>
          <w:szCs w:val="24"/>
        </w:rPr>
      </w:pPr>
      <w:r w:rsidRPr="00650221">
        <w:rPr>
          <w:szCs w:val="24"/>
        </w:rP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DFD2495" w14:textId="77777777" w:rsidR="00763947" w:rsidRPr="00224C73" w:rsidRDefault="00763947" w:rsidP="00DC5398">
      <w:pPr>
        <w:pStyle w:val="Sraopastraipa"/>
        <w:numPr>
          <w:ilvl w:val="0"/>
          <w:numId w:val="1"/>
        </w:numPr>
        <w:ind w:left="0" w:firstLine="567"/>
        <w:rPr>
          <w:szCs w:val="24"/>
        </w:rPr>
      </w:pPr>
      <w:r w:rsidRPr="00224C73">
        <w:rPr>
          <w:szCs w:val="24"/>
        </w:rPr>
        <w:t>Nurodytais pagrindais bus tvarkomi tiesiogiai tiekėjų pateikti asmens duomenys.</w:t>
      </w:r>
    </w:p>
    <w:p w14:paraId="43710D85" w14:textId="6DC179F6" w:rsidR="00763947" w:rsidRPr="00224C73" w:rsidRDefault="00763947" w:rsidP="00DC5398">
      <w:pPr>
        <w:pStyle w:val="Sraopastraipa"/>
        <w:numPr>
          <w:ilvl w:val="0"/>
          <w:numId w:val="1"/>
        </w:numPr>
        <w:ind w:left="0" w:firstLine="567"/>
        <w:rPr>
          <w:szCs w:val="24"/>
        </w:rPr>
      </w:pPr>
      <w:r w:rsidRPr="00224C73">
        <w:rPr>
          <w:szCs w:val="24"/>
        </w:rPr>
        <w:t>Tiekėjų pateikti duomenys bus saugomi teisės aktuose nustatytais terminais.</w:t>
      </w:r>
    </w:p>
    <w:p w14:paraId="6320734B" w14:textId="23335A01" w:rsidR="00763947" w:rsidRPr="00224C73" w:rsidRDefault="00763947" w:rsidP="00DC5398">
      <w:pPr>
        <w:pStyle w:val="Sraopastraipa"/>
        <w:numPr>
          <w:ilvl w:val="0"/>
          <w:numId w:val="1"/>
        </w:numPr>
        <w:ind w:left="0" w:firstLine="567"/>
        <w:rPr>
          <w:szCs w:val="24"/>
        </w:rPr>
      </w:pPr>
      <w:r w:rsidRPr="00224C73">
        <w:rPr>
          <w:szCs w:val="24"/>
        </w:rPr>
        <w:t>Įgyvendindami teisės aktuose numatytas pareigas, tiekėjų asmens duomenis teiksime Viešųjų pirkimų tarnybai, teismams</w:t>
      </w:r>
      <w:r w:rsidR="00CA52E9">
        <w:rPr>
          <w:szCs w:val="24"/>
        </w:rPr>
        <w:t>,</w:t>
      </w:r>
      <w:r w:rsidRPr="00224C73">
        <w:rPr>
          <w:szCs w:val="24"/>
        </w:rPr>
        <w:t xml:space="preserve"> kitoms valstybės ar savivaldybės institucijoms</w:t>
      </w:r>
      <w:r w:rsidR="00CA52E9">
        <w:rPr>
          <w:szCs w:val="24"/>
        </w:rPr>
        <w:t xml:space="preserve"> ir kitiems subjektams</w:t>
      </w:r>
      <w:r w:rsidRPr="00224C73">
        <w:rPr>
          <w:szCs w:val="24"/>
        </w:rPr>
        <w:t>.</w:t>
      </w:r>
    </w:p>
    <w:p w14:paraId="6EF3E520" w14:textId="7E02F719" w:rsidR="00763947" w:rsidRPr="00224C73" w:rsidRDefault="00763947" w:rsidP="00DC5398">
      <w:pPr>
        <w:pStyle w:val="Sraopastraipa"/>
        <w:numPr>
          <w:ilvl w:val="0"/>
          <w:numId w:val="1"/>
        </w:numPr>
        <w:ind w:left="0" w:firstLine="567"/>
        <w:rPr>
          <w:szCs w:val="24"/>
        </w:rPr>
      </w:pPr>
      <w:r w:rsidRPr="00224C73">
        <w:rPr>
          <w:szCs w:val="24"/>
        </w:rPr>
        <w:t xml:space="preserve">Asmens duomenų tvarkymą perkančiojoje organizacijoje reglamentuoja perkančiosios organizacijos direktoriaus </w:t>
      </w:r>
      <w:r w:rsidR="00FF2121" w:rsidRPr="00FF2121">
        <w:rPr>
          <w:szCs w:val="24"/>
        </w:rPr>
        <w:t>2024 m. sausio 29 d. įsakymu Nr. 30-157/24</w:t>
      </w:r>
      <w:r w:rsidRPr="00224C73">
        <w:rPr>
          <w:szCs w:val="24"/>
        </w:rPr>
        <w:t xml:space="preserve"> patvirtintos Vilniaus miesto savivaldybės administracijos asmens duomenų tvarkymo taisyklės.</w:t>
      </w:r>
    </w:p>
    <w:p w14:paraId="1DA9F783" w14:textId="77777777" w:rsidR="00763947" w:rsidRPr="00224C73" w:rsidRDefault="00763947" w:rsidP="00191CC4">
      <w:pPr>
        <w:spacing w:after="0" w:line="240" w:lineRule="auto"/>
        <w:rPr>
          <w:rFonts w:ascii="Times New Roman" w:eastAsia="Times New Roman" w:hAnsi="Times New Roman" w:cs="Times New Roman"/>
          <w:sz w:val="24"/>
          <w:szCs w:val="24"/>
          <w:lang w:eastAsia="en-US"/>
        </w:rPr>
      </w:pPr>
    </w:p>
    <w:p w14:paraId="1C890BDF"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224C73">
        <w:rPr>
          <w:rFonts w:ascii="Times New Roman" w:eastAsia="Calibri" w:hAnsi="Times New Roman" w:cs="Times New Roman"/>
          <w:b/>
          <w:sz w:val="24"/>
          <w:szCs w:val="24"/>
          <w:lang w:eastAsia="en-US"/>
        </w:rPr>
        <w:t xml:space="preserve">Subtiekimo reikalavimai, nustatyti vadovaujantis Viešųjų pirkimų įstatymo 88 straipsnio </w:t>
      </w:r>
      <w:r w:rsidRPr="00191CC4">
        <w:rPr>
          <w:rFonts w:ascii="Times New Roman" w:eastAsia="Calibri" w:hAnsi="Times New Roman" w:cs="Times New Roman"/>
          <w:b/>
          <w:sz w:val="24"/>
          <w:szCs w:val="24"/>
          <w:lang w:eastAsia="en-US"/>
        </w:rPr>
        <w:t>nuostatomis</w:t>
      </w:r>
    </w:p>
    <w:p w14:paraId="5099351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20968D59" w14:textId="7C4BE9F3"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reikalauja, kad dalyvis savo pasiūlyme (</w:t>
      </w:r>
      <w:r w:rsidR="00893491">
        <w:rPr>
          <w:rFonts w:ascii="Times New Roman" w:eastAsia="Times New Roman" w:hAnsi="Times New Roman" w:cs="Times New Roman"/>
          <w:sz w:val="24"/>
          <w:szCs w:val="24"/>
          <w:lang w:eastAsia="en-US"/>
        </w:rPr>
        <w:t xml:space="preserve">pirkimo sąlygų </w:t>
      </w:r>
      <w:r w:rsidRPr="00191CC4">
        <w:rPr>
          <w:rFonts w:ascii="Times New Roman" w:eastAsia="Times New Roman" w:hAnsi="Times New Roman" w:cs="Times New Roman"/>
          <w:sz w:val="24"/>
          <w:szCs w:val="24"/>
          <w:lang w:eastAsia="en-US"/>
        </w:rPr>
        <w:t>2 pried</w:t>
      </w:r>
      <w:r w:rsidR="00E71F14">
        <w:rPr>
          <w:rFonts w:ascii="Times New Roman" w:eastAsia="Times New Roman" w:hAnsi="Times New Roman" w:cs="Times New Roman"/>
          <w:sz w:val="24"/>
          <w:szCs w:val="24"/>
          <w:lang w:eastAsia="en-US"/>
        </w:rPr>
        <w:t>e</w:t>
      </w:r>
      <w:r w:rsidRPr="00191CC4">
        <w:rPr>
          <w:rFonts w:ascii="Times New Roman" w:eastAsia="Times New Roman" w:hAnsi="Times New Roman" w:cs="Times New Roman"/>
          <w:sz w:val="24"/>
          <w:szCs w:val="24"/>
          <w:lang w:eastAsia="en-US"/>
        </w:rPr>
        <w:t xml:space="preserve">) nurodytų, kokiai pirkimo sutarties daliai (apimtis eurais </w:t>
      </w:r>
      <w:r w:rsidR="003E4ACD">
        <w:rPr>
          <w:rFonts w:ascii="Times New Roman" w:eastAsia="Times New Roman" w:hAnsi="Times New Roman" w:cs="Times New Roman"/>
          <w:sz w:val="24"/>
          <w:szCs w:val="24"/>
          <w:lang w:eastAsia="en-US"/>
        </w:rPr>
        <w:t>a</w:t>
      </w:r>
      <w:r w:rsidRPr="00191CC4">
        <w:rPr>
          <w:rFonts w:ascii="Times New Roman" w:eastAsia="Times New Roman" w:hAnsi="Times New Roman" w:cs="Times New Roman"/>
          <w:sz w:val="24"/>
          <w:szCs w:val="24"/>
          <w:lang w:eastAsia="en-US"/>
        </w:rPr>
        <w:t>r dalis procentais) ir kokius subtiekėjus, jeigu jie yra žinomi, jis ketina pasitelkti.</w:t>
      </w:r>
    </w:p>
    <w:p w14:paraId="412226EA" w14:textId="77777777" w:rsidR="00191CC4" w:rsidRPr="003B3F60" w:rsidRDefault="00191CC4" w:rsidP="00FF471C">
      <w:pPr>
        <w:spacing w:after="0" w:line="240" w:lineRule="auto"/>
        <w:rPr>
          <w:rFonts w:ascii="Times New Roman" w:eastAsia="Times New Roman" w:hAnsi="Times New Roman" w:cs="Times New Roman"/>
          <w:sz w:val="24"/>
          <w:szCs w:val="24"/>
          <w:lang w:eastAsia="en-US"/>
        </w:rPr>
      </w:pPr>
    </w:p>
    <w:p w14:paraId="563BADFB" w14:textId="77777777" w:rsidR="00FF471C" w:rsidRPr="003B3F60" w:rsidRDefault="00FF471C"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VII SKYRIUS</w:t>
      </w:r>
    </w:p>
    <w:p w14:paraId="4A8E6141" w14:textId="77777777" w:rsidR="00191CC4" w:rsidRPr="003B3F60" w:rsidRDefault="000D3322" w:rsidP="00FF471C">
      <w:pPr>
        <w:suppressAutoHyphens/>
        <w:spacing w:after="0" w:line="240" w:lineRule="auto"/>
        <w:jc w:val="center"/>
        <w:rPr>
          <w:rFonts w:ascii="Times New Roman" w:hAnsi="Times New Roman" w:cs="Times New Roman"/>
          <w:b/>
          <w:sz w:val="24"/>
          <w:szCs w:val="24"/>
        </w:rPr>
      </w:pPr>
      <w:r w:rsidRPr="003B3F60">
        <w:rPr>
          <w:rFonts w:ascii="Times New Roman" w:hAnsi="Times New Roman" w:cs="Times New Roman"/>
          <w:b/>
          <w:sz w:val="24"/>
          <w:szCs w:val="24"/>
        </w:rPr>
        <w:t>PASIŪLYMŲ KAINOS ŠIFRAVIMAS</w:t>
      </w:r>
    </w:p>
    <w:p w14:paraId="5335EA1B" w14:textId="77777777" w:rsidR="00191CC4" w:rsidRPr="00FF471C" w:rsidRDefault="00191CC4" w:rsidP="00FF471C">
      <w:pPr>
        <w:suppressAutoHyphens/>
        <w:spacing w:after="0" w:line="240" w:lineRule="auto"/>
        <w:jc w:val="both"/>
        <w:rPr>
          <w:rFonts w:ascii="Times New Roman" w:eastAsia="Times New Roman" w:hAnsi="Times New Roman" w:cs="Times New Roman"/>
          <w:sz w:val="24"/>
          <w:szCs w:val="24"/>
          <w:lang w:eastAsia="en-US"/>
        </w:rPr>
      </w:pPr>
    </w:p>
    <w:p w14:paraId="2CFB8A5B"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191CC4">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1EBDA089" w14:textId="77777777" w:rsidR="003D1283"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322C51">
        <w:rPr>
          <w:rFonts w:ascii="Times New Roman" w:eastAsia="Times New Roman" w:hAnsi="Times New Roman" w:cs="Times New Roman"/>
          <w:b/>
          <w:color w:val="000000"/>
          <w:sz w:val="24"/>
          <w:szCs w:val="24"/>
          <w:u w:val="single"/>
          <w:lang w:eastAsia="en-US"/>
        </w:rPr>
        <w:t xml:space="preserve">iki </w:t>
      </w:r>
      <w:r w:rsidRPr="00AA426F">
        <w:rPr>
          <w:rFonts w:ascii="Times New Roman" w:eastAsia="Times New Roman" w:hAnsi="Times New Roman" w:cs="Times New Roman"/>
          <w:b/>
          <w:color w:val="000000"/>
          <w:sz w:val="24"/>
          <w:szCs w:val="24"/>
          <w:u w:val="single"/>
          <w:lang w:eastAsia="en-US"/>
        </w:rPr>
        <w:t>pasiūlymų pateikimo termino pabaigos</w:t>
      </w:r>
      <w:r w:rsidRPr="00AA426F">
        <w:rPr>
          <w:rFonts w:ascii="Times New Roman" w:eastAsia="Times New Roman" w:hAnsi="Times New Roman" w:cs="Times New Roman"/>
          <w:b/>
          <w:color w:val="000000"/>
          <w:sz w:val="24"/>
          <w:szCs w:val="24"/>
          <w:lang w:eastAsia="en-US"/>
        </w:rPr>
        <w:t xml:space="preserve"> </w:t>
      </w:r>
      <w:r w:rsidRPr="00AA426F">
        <w:rPr>
          <w:rFonts w:ascii="Times New Roman" w:eastAsia="Times New Roman" w:hAnsi="Times New Roman" w:cs="Times New Roman"/>
          <w:color w:val="000000"/>
          <w:sz w:val="24"/>
          <w:szCs w:val="24"/>
          <w:lang w:eastAsia="en-US"/>
        </w:rPr>
        <w:t xml:space="preserve">naudodamasis CVP IS priemonėmis </w:t>
      </w:r>
      <w:r w:rsidRPr="00AA426F">
        <w:rPr>
          <w:rFonts w:ascii="Times New Roman" w:eastAsia="Times New Roman" w:hAnsi="Times New Roman" w:cs="Times New Roman"/>
          <w:iCs/>
          <w:color w:val="000000"/>
          <w:sz w:val="24"/>
          <w:szCs w:val="24"/>
          <w:lang w:eastAsia="en-US"/>
        </w:rPr>
        <w:t xml:space="preserve">pateikti užšifruotą pasiūlymą (užšifruojamas </w:t>
      </w:r>
      <w:r w:rsidRPr="00AA426F">
        <w:rPr>
          <w:rFonts w:ascii="Times New Roman" w:eastAsia="Times New Roman" w:hAnsi="Times New Roman" w:cs="Times New Roman"/>
          <w:sz w:val="24"/>
          <w:szCs w:val="24"/>
          <w:lang w:eastAsia="en-US"/>
        </w:rPr>
        <w:t>visas pasiūlymas arba pasiūlymo dokumentas, kuriame nurodyta pasiūlymo kaina</w:t>
      </w:r>
      <w:r w:rsidRPr="009419C0">
        <w:rPr>
          <w:rFonts w:ascii="Times New Roman" w:eastAsia="Times New Roman" w:hAnsi="Times New Roman" w:cs="Times New Roman"/>
          <w:sz w:val="24"/>
          <w:szCs w:val="24"/>
          <w:lang w:eastAsia="en-US"/>
        </w:rPr>
        <w:t>)</w:t>
      </w:r>
      <w:r w:rsidRPr="009419C0">
        <w:rPr>
          <w:rFonts w:ascii="Times New Roman" w:eastAsia="Times New Roman" w:hAnsi="Times New Roman" w:cs="Times New Roman"/>
          <w:iCs/>
          <w:sz w:val="24"/>
          <w:szCs w:val="24"/>
          <w:lang w:eastAsia="en-US"/>
        </w:rPr>
        <w:t xml:space="preserve">. </w:t>
      </w:r>
      <w:r w:rsidR="00AA426F" w:rsidRPr="009419C0">
        <w:rPr>
          <w:rFonts w:ascii="Times New Roman" w:eastAsia="Times New Roman" w:hAnsi="Times New Roman" w:cs="Times New Roman"/>
          <w:iCs/>
          <w:sz w:val="24"/>
          <w:szCs w:val="24"/>
          <w:lang w:eastAsia="en-US"/>
        </w:rPr>
        <w:t>Informaciją apie pasiūlymų šifravimą ir i</w:t>
      </w:r>
      <w:r w:rsidRPr="009419C0">
        <w:rPr>
          <w:rFonts w:ascii="Times New Roman" w:eastAsia="Times New Roman" w:hAnsi="Times New Roman" w:cs="Times New Roman"/>
          <w:sz w:val="24"/>
          <w:szCs w:val="24"/>
          <w:lang w:eastAsia="en-US"/>
        </w:rPr>
        <w:t>nstrukcij</w:t>
      </w:r>
      <w:r w:rsidR="00741959" w:rsidRPr="009419C0">
        <w:rPr>
          <w:rFonts w:ascii="Times New Roman" w:eastAsia="Times New Roman" w:hAnsi="Times New Roman" w:cs="Times New Roman"/>
          <w:sz w:val="24"/>
          <w:szCs w:val="24"/>
          <w:lang w:eastAsia="en-US"/>
        </w:rPr>
        <w:t>ą</w:t>
      </w:r>
      <w:r w:rsidRPr="009419C0">
        <w:rPr>
          <w:rFonts w:ascii="Times New Roman" w:eastAsia="Times New Roman" w:hAnsi="Times New Roman" w:cs="Times New Roman"/>
          <w:sz w:val="24"/>
          <w:szCs w:val="24"/>
          <w:lang w:eastAsia="en-US"/>
        </w:rPr>
        <w:t>, kaip tiekėjui užšifruoti pasiūlymą galima rasti</w:t>
      </w:r>
    </w:p>
    <w:p w14:paraId="48F78C77" w14:textId="0BB9E252" w:rsidR="00191CC4" w:rsidRPr="009419C0" w:rsidRDefault="00B33B35" w:rsidP="003D1283">
      <w:pPr>
        <w:spacing w:after="0" w:line="240" w:lineRule="auto"/>
        <w:ind w:firstLine="567"/>
        <w:contextualSpacing/>
        <w:jc w:val="both"/>
        <w:rPr>
          <w:rFonts w:ascii="Times New Roman" w:eastAsia="Times New Roman" w:hAnsi="Times New Roman" w:cs="Times New Roman"/>
          <w:sz w:val="24"/>
          <w:szCs w:val="24"/>
          <w:lang w:eastAsia="en-US"/>
        </w:rPr>
      </w:pPr>
      <w:hyperlink r:id="rId16" w:history="1">
        <w:r w:rsidRPr="008869AE">
          <w:rPr>
            <w:rStyle w:val="Hipersaitas"/>
            <w:rFonts w:ascii="Times New Roman" w:eastAsia="Times New Roman" w:hAnsi="Times New Roman"/>
            <w:sz w:val="24"/>
            <w:szCs w:val="24"/>
            <w:lang w:eastAsia="en-US"/>
          </w:rPr>
          <w:t>https://vpt.lrv.lt/uploads/vpt/documents/files/LT_versija/CVP_IS/Mokymu_medziaga/Tiekejams/Uzsifravimo_instrukcija.pdf</w:t>
        </w:r>
      </w:hyperlink>
      <w:r w:rsidR="00191CC4" w:rsidRPr="009419C0">
        <w:rPr>
          <w:rFonts w:ascii="Times New Roman" w:eastAsia="Times New Roman" w:hAnsi="Times New Roman" w:cs="Times New Roman"/>
          <w:sz w:val="24"/>
          <w:szCs w:val="24"/>
          <w:lang w:eastAsia="en-US"/>
        </w:rPr>
        <w:t>;</w:t>
      </w:r>
    </w:p>
    <w:p w14:paraId="5BD48F0A" w14:textId="77777777" w:rsidR="00191CC4" w:rsidRPr="00191CC4" w:rsidRDefault="00F77D08"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AA426F">
        <w:rPr>
          <w:rFonts w:ascii="Times New Roman" w:eastAsia="Times New Roman" w:hAnsi="Times New Roman" w:cs="Times New Roman"/>
          <w:b/>
          <w:sz w:val="24"/>
          <w:szCs w:val="24"/>
          <w:u w:val="single"/>
          <w:lang w:eastAsia="en-US"/>
        </w:rPr>
        <w:t xml:space="preserve">per 45 minutes nuo pasiūlymų pateikimo termino pabaigos </w:t>
      </w:r>
      <w:r w:rsidR="00191CC4" w:rsidRPr="00AA426F">
        <w:rPr>
          <w:rFonts w:ascii="Times New Roman" w:eastAsia="Times New Roman" w:hAnsi="Times New Roman" w:cs="Times New Roman"/>
          <w:b/>
          <w:color w:val="000000"/>
          <w:sz w:val="24"/>
          <w:szCs w:val="24"/>
          <w:u w:val="single"/>
          <w:lang w:eastAsia="en-US"/>
        </w:rPr>
        <w:t>CVP IS susirašinėjimo priemonėmis</w:t>
      </w:r>
      <w:r w:rsidR="00191CC4" w:rsidRPr="00AA426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00191CC4" w:rsidRPr="00AA426F">
        <w:rPr>
          <w:rFonts w:ascii="Times New Roman" w:eastAsia="Times New Roman" w:hAnsi="Times New Roman" w:cs="Times New Roman"/>
          <w:color w:val="000000"/>
          <w:sz w:val="24"/>
          <w:szCs w:val="24"/>
          <w:lang w:eastAsia="lt-LT"/>
        </w:rPr>
        <w:t>Iškilus CVP IS techninėms</w:t>
      </w:r>
      <w:r w:rsidR="00191CC4" w:rsidRPr="00191CC4">
        <w:rPr>
          <w:rFonts w:ascii="Times New Roman" w:eastAsia="Times New Roman" w:hAnsi="Times New Roman" w:cs="Times New Roman"/>
          <w:color w:val="000000"/>
          <w:sz w:val="24"/>
          <w:szCs w:val="24"/>
          <w:lang w:eastAsia="lt-LT"/>
        </w:rPr>
        <w:t xml:space="preserve">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04805C5C"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color w:val="000000"/>
          <w:sz w:val="24"/>
          <w:szCs w:val="24"/>
          <w:lang w:eastAsia="lt-LT"/>
        </w:rPr>
        <w:t xml:space="preserve">Tiekėjui užšifravus visą pasiūlymą ir </w:t>
      </w:r>
      <w:r w:rsidR="009E178C">
        <w:rPr>
          <w:rFonts w:ascii="Times New Roman" w:eastAsia="Times New Roman" w:hAnsi="Times New Roman" w:cs="Times New Roman"/>
          <w:color w:val="000000"/>
          <w:sz w:val="24"/>
          <w:szCs w:val="24"/>
          <w:lang w:eastAsia="lt-LT"/>
        </w:rPr>
        <w:t>per 45 minutes nuo pasiūlymų pateikimo termino pabaigos</w:t>
      </w:r>
      <w:r w:rsidRPr="00191CC4">
        <w:rPr>
          <w:rFonts w:ascii="Times New Roman" w:eastAsia="Times New Roman" w:hAnsi="Times New Roman" w:cs="Times New Roman"/>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191CC4">
        <w:rPr>
          <w:rFonts w:ascii="Times New Roman" w:eastAsia="Times New Roman" w:hAnsi="Times New Roman" w:cs="Times New Roman"/>
          <w:sz w:val="24"/>
          <w:szCs w:val="24"/>
          <w:lang w:eastAsia="en-US"/>
        </w:rPr>
        <w:t>neatitinkantį pirkimo dokumentuose nustatytų reikalavimų (tiekėjas nepateikė pasiūlymo kainos).</w:t>
      </w:r>
    </w:p>
    <w:p w14:paraId="168AFE08"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0B30D962" w14:textId="77777777" w:rsidR="007055FA" w:rsidRDefault="007055FA" w:rsidP="00FF471C">
      <w:pPr>
        <w:spacing w:after="0" w:line="240" w:lineRule="auto"/>
        <w:contextualSpacing/>
        <w:jc w:val="center"/>
        <w:rPr>
          <w:rFonts w:ascii="Times New Roman" w:eastAsia="Times New Roman" w:hAnsi="Times New Roman" w:cs="Times New Roman"/>
          <w:b/>
          <w:sz w:val="24"/>
          <w:szCs w:val="24"/>
          <w:lang w:eastAsia="en-US"/>
        </w:rPr>
      </w:pPr>
    </w:p>
    <w:p w14:paraId="6D4041A9" w14:textId="20237449"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lastRenderedPageBreak/>
        <w:t>VIII SKYRIUS</w:t>
      </w:r>
    </w:p>
    <w:p w14:paraId="5523D88B"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BŪDAI, KURIAIS TIEKĖJAI GALI PRAŠYTI PIRKIMO DOKUMENTŲ PAAIŠKINIMŲ, SUŽINOTI, AR PERKANČIOJI ORGANIZACIJ</w:t>
      </w:r>
      <w:r w:rsidR="00E74BC5" w:rsidRPr="003B3F60">
        <w:rPr>
          <w:rFonts w:ascii="Times New Roman" w:eastAsia="Times New Roman" w:hAnsi="Times New Roman" w:cs="Times New Roman"/>
          <w:b/>
          <w:sz w:val="24"/>
          <w:szCs w:val="24"/>
          <w:lang w:eastAsia="en-US"/>
        </w:rPr>
        <w:t>A</w:t>
      </w:r>
      <w:r w:rsidRPr="003B3F60">
        <w:rPr>
          <w:rFonts w:ascii="Times New Roman" w:eastAsia="Times New Roman" w:hAnsi="Times New Roman" w:cs="Times New Roman"/>
          <w:b/>
          <w:sz w:val="24"/>
          <w:szCs w:val="24"/>
          <w:lang w:eastAsia="en-US"/>
        </w:rPr>
        <w:t xml:space="preserve"> KETINA RENGTI DĖL TO SUSITIKIMĄ SU TIEKĖJAIS, TAIP PAT BŪDAI, KURIAIS PERKANČIOJI ORGANIZACIJA SAVO INICIATYVA GALI PAAIŠKINTI (PATIKSLINTI) PIRKIMO DOKUMENTUS</w:t>
      </w:r>
    </w:p>
    <w:p w14:paraId="5B3738EA"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708F62D7" w14:textId="77777777" w:rsidR="00A76B23" w:rsidRPr="00A76B23" w:rsidRDefault="00A76B23" w:rsidP="00DC5398">
      <w:pPr>
        <w:pStyle w:val="Sraopastraipa"/>
        <w:numPr>
          <w:ilvl w:val="0"/>
          <w:numId w:val="1"/>
        </w:numPr>
        <w:ind w:left="0" w:firstLine="567"/>
        <w:outlineLvl w:val="2"/>
        <w:rPr>
          <w:szCs w:val="24"/>
        </w:rPr>
      </w:pPr>
      <w:r w:rsidRPr="003B3F60">
        <w:rPr>
          <w:szCs w:val="24"/>
        </w:rPr>
        <w:t xml:space="preserve">Perkančiosios organizacijos ir tiekėjų paklausimai </w:t>
      </w:r>
      <w:r w:rsidRPr="00A76B23">
        <w:rPr>
          <w:szCs w:val="24"/>
        </w:rPr>
        <w:t>ir atsakymai vieni kitiems, atliekant viešųjų pirkimų procedūras, turi būti lietuvių kalba. Paaiškinimai ar patikslinimai skelbiami CVP IS ir siunčiami visiems prie pirkimo prisijungusiems tiekėjams, nenurodant iš ko gautas prašymas.</w:t>
      </w:r>
    </w:p>
    <w:p w14:paraId="47CFB948" w14:textId="006D5F92" w:rsidR="00191CC4" w:rsidRPr="00191CC4" w:rsidRDefault="00191CC4" w:rsidP="00DC5398">
      <w:pPr>
        <w:numPr>
          <w:ilvl w:val="0"/>
          <w:numId w:val="1"/>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 xml:space="preserve">Tiekėjai savo prašymus dėl papildomos su pirkimo dokumentais susijusios informacijos gali teikti ne vėliau kaip prieš </w:t>
      </w:r>
      <w:r w:rsidR="002B4541">
        <w:rPr>
          <w:rFonts w:ascii="Times New Roman" w:eastAsia="Times New Roman" w:hAnsi="Times New Roman" w:cs="Times New Roman"/>
          <w:bCs/>
          <w:sz w:val="24"/>
          <w:szCs w:val="24"/>
          <w:lang w:eastAsia="en-US"/>
        </w:rPr>
        <w:t>10</w:t>
      </w:r>
      <w:r w:rsidRPr="00191CC4">
        <w:rPr>
          <w:rFonts w:ascii="Times New Roman" w:eastAsia="Times New Roman" w:hAnsi="Times New Roman" w:cs="Times New Roman"/>
          <w:bCs/>
          <w:sz w:val="24"/>
          <w:szCs w:val="24"/>
          <w:lang w:eastAsia="en-US"/>
        </w:rPr>
        <w:t xml:space="preserve"> dien</w:t>
      </w:r>
      <w:r w:rsidR="00DE6C59">
        <w:rPr>
          <w:rFonts w:ascii="Times New Roman" w:eastAsia="Times New Roman" w:hAnsi="Times New Roman" w:cs="Times New Roman"/>
          <w:bCs/>
          <w:sz w:val="24"/>
          <w:szCs w:val="24"/>
          <w:lang w:eastAsia="en-US"/>
        </w:rPr>
        <w:t>ų</w:t>
      </w:r>
      <w:r w:rsidRPr="00191CC4">
        <w:rPr>
          <w:rFonts w:ascii="Times New Roman" w:eastAsia="Times New Roman" w:hAnsi="Times New Roman" w:cs="Times New Roman"/>
          <w:bCs/>
          <w:sz w:val="24"/>
          <w:szCs w:val="24"/>
          <w:lang w:eastAsia="en-US"/>
        </w:rPr>
        <w:t xml:space="preserve"> iki pasiūlymų pateikimo termino pabaigos.</w:t>
      </w:r>
    </w:p>
    <w:p w14:paraId="0703DDA5" w14:textId="1037A2C8" w:rsidR="00191CC4" w:rsidRPr="00191CC4" w:rsidRDefault="00191CC4" w:rsidP="00DC5398">
      <w:pPr>
        <w:numPr>
          <w:ilvl w:val="0"/>
          <w:numId w:val="1"/>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bCs/>
          <w:sz w:val="24"/>
          <w:szCs w:val="24"/>
          <w:lang w:eastAsia="en-US"/>
        </w:rPr>
        <w:t>Jeigu papildomos su pirkimo dokumentais susijusios informacijos paprašoma laiku,</w:t>
      </w:r>
      <w:r w:rsidRPr="00191CC4">
        <w:rPr>
          <w:rFonts w:ascii="Times New Roman" w:eastAsia="Times New Roman" w:hAnsi="Times New Roman" w:cs="Times New Roman"/>
          <w:sz w:val="24"/>
          <w:szCs w:val="24"/>
          <w:lang w:eastAsia="en-US"/>
        </w:rPr>
        <w:t xml:space="preserve"> p</w:t>
      </w:r>
      <w:r w:rsidRPr="00191CC4">
        <w:rPr>
          <w:rFonts w:ascii="Times New Roman" w:eastAsia="Times New Roman" w:hAnsi="Times New Roman" w:cs="Times New Roman"/>
          <w:bCs/>
          <w:sz w:val="24"/>
          <w:szCs w:val="24"/>
          <w:lang w:eastAsia="en-US"/>
        </w:rPr>
        <w:t>erkančioji organizacija ją pateikia visiems tiekėjams ne vėliau kaip likus 6 </w:t>
      </w:r>
      <w:r w:rsidRPr="008F3F88">
        <w:rPr>
          <w:rFonts w:ascii="Times New Roman" w:eastAsia="Times New Roman" w:hAnsi="Times New Roman" w:cs="Times New Roman"/>
          <w:bCs/>
          <w:sz w:val="24"/>
          <w:szCs w:val="24"/>
          <w:lang w:eastAsia="en-US"/>
        </w:rPr>
        <w:t xml:space="preserve">dienoms </w:t>
      </w:r>
      <w:r w:rsidRPr="00191CC4">
        <w:rPr>
          <w:rFonts w:ascii="Times New Roman" w:eastAsia="Times New Roman" w:hAnsi="Times New Roman" w:cs="Times New Roman"/>
          <w:bCs/>
          <w:sz w:val="24"/>
          <w:szCs w:val="24"/>
          <w:lang w:eastAsia="en-US"/>
        </w:rPr>
        <w:t>iki pasiūlymų pateikimo termino pabaigos.</w:t>
      </w:r>
      <w:r w:rsidR="004772CD">
        <w:rPr>
          <w:rFonts w:ascii="Times New Roman" w:eastAsia="Times New Roman" w:hAnsi="Times New Roman" w:cs="Times New Roman"/>
          <w:bCs/>
          <w:color w:val="0000FF"/>
          <w:sz w:val="24"/>
          <w:szCs w:val="24"/>
          <w:lang w:eastAsia="en-US"/>
        </w:rPr>
        <w:t xml:space="preserve"> </w:t>
      </w:r>
    </w:p>
    <w:p w14:paraId="3A5AB84B" w14:textId="77777777" w:rsidR="00191CC4" w:rsidRPr="00191CC4" w:rsidRDefault="00191CC4" w:rsidP="00DC5398">
      <w:pPr>
        <w:numPr>
          <w:ilvl w:val="0"/>
          <w:numId w:val="1"/>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455CD54F" w14:textId="77777777" w:rsidR="00191CC4" w:rsidRDefault="00191CC4" w:rsidP="00DC5398">
      <w:pPr>
        <w:numPr>
          <w:ilvl w:val="0"/>
          <w:numId w:val="1"/>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Perkančioji organizacija neketina rengti susitikimų su tiekėjais dėl pirkimo dokumentų.</w:t>
      </w:r>
    </w:p>
    <w:p w14:paraId="091B38C3" w14:textId="42BCD5B4" w:rsidR="00191CC4" w:rsidRPr="003B3F60" w:rsidRDefault="004772CD" w:rsidP="00DC5398">
      <w:pPr>
        <w:pStyle w:val="Sraopastraipa"/>
        <w:numPr>
          <w:ilvl w:val="0"/>
          <w:numId w:val="1"/>
        </w:numPr>
        <w:ind w:left="0" w:firstLine="567"/>
        <w:rPr>
          <w:bCs/>
          <w:szCs w:val="24"/>
        </w:rPr>
      </w:pPr>
      <w:r w:rsidRPr="00BB5486">
        <w:rPr>
          <w:bCs/>
          <w:szCs w:val="24"/>
        </w:rPr>
        <w:t>Perkančioji organizacija savo iniciatyva gali paaiškinti (patikslinti) pirkimo dokumentus ne vėliau kaip likus 6 dienoms iki pasiūlymų pateikimo termino pabaigos.</w:t>
      </w:r>
      <w:r w:rsidR="0004689B" w:rsidRPr="00BB5486">
        <w:rPr>
          <w:bCs/>
          <w:szCs w:val="24"/>
        </w:rPr>
        <w:t xml:space="preserve"> Tuo atveju, jei perkančioji organizacija nespės parengti ir paskelbti atsakymo </w:t>
      </w:r>
      <w:r w:rsidR="00351181">
        <w:rPr>
          <w:bCs/>
          <w:szCs w:val="24"/>
        </w:rPr>
        <w:t>laiku</w:t>
      </w:r>
      <w:r w:rsidR="0004689B" w:rsidRPr="00BB5486">
        <w:rPr>
          <w:bCs/>
          <w:szCs w:val="24"/>
        </w:rPr>
        <w:t xml:space="preserve">, pasiūlymų </w:t>
      </w:r>
      <w:r w:rsidR="0004689B" w:rsidRPr="003B3F60">
        <w:rPr>
          <w:bCs/>
          <w:szCs w:val="24"/>
        </w:rPr>
        <w:t>pateikimo termino pabaiga bus nukelta ir apie tai bus informuoti tiekėjai.</w:t>
      </w:r>
    </w:p>
    <w:p w14:paraId="745D5146" w14:textId="77777777" w:rsidR="004772CD" w:rsidRPr="003B3F60" w:rsidRDefault="004772CD" w:rsidP="00191CC4">
      <w:pPr>
        <w:spacing w:after="0" w:line="240" w:lineRule="auto"/>
        <w:rPr>
          <w:rFonts w:ascii="Times New Roman" w:eastAsia="Times New Roman" w:hAnsi="Times New Roman" w:cs="Times New Roman"/>
          <w:sz w:val="24"/>
          <w:szCs w:val="24"/>
          <w:lang w:eastAsia="en-US"/>
        </w:rPr>
      </w:pPr>
    </w:p>
    <w:p w14:paraId="3B03F2B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IX SKYRIUS</w:t>
      </w:r>
    </w:p>
    <w:p w14:paraId="21838CA2"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SUSIPAŽINIMO SU PASIŪLYMAIS IR JŲ NAGRINĖJIMO PROCEDŪROS</w:t>
      </w:r>
    </w:p>
    <w:p w14:paraId="4EB6EC22"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A8DA08D" w14:textId="75024BA8"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Tiekėjai nedalyvauja </w:t>
      </w:r>
      <w:r w:rsidR="00335D77" w:rsidRPr="00335D77">
        <w:rPr>
          <w:rFonts w:ascii="Times New Roman" w:eastAsia="Times New Roman" w:hAnsi="Times New Roman" w:cs="Times New Roman"/>
          <w:sz w:val="24"/>
          <w:szCs w:val="24"/>
          <w:lang w:eastAsia="en-US"/>
        </w:rPr>
        <w:t>susipažinimo su elektroninėmis priemonėmis pateiktais pasiūlymais, pasiūlymų nagrinėjimo, vertinimo ir palyginimo procedūrose</w:t>
      </w:r>
      <w:r w:rsidRPr="00191CC4">
        <w:rPr>
          <w:rFonts w:ascii="Times New Roman" w:eastAsia="Times New Roman" w:hAnsi="Times New Roman" w:cs="Times New Roman"/>
          <w:sz w:val="24"/>
          <w:szCs w:val="24"/>
          <w:lang w:eastAsia="en-US"/>
        </w:rPr>
        <w:t>.</w:t>
      </w:r>
    </w:p>
    <w:p w14:paraId="06553704"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2C3640"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Susipažinimo su pasiūlymais </w:t>
      </w:r>
      <w:r w:rsidRPr="00191CC4">
        <w:rPr>
          <w:rFonts w:ascii="Times New Roman" w:eastAsia="Calibri" w:hAnsi="Times New Roman" w:cs="Times New Roman"/>
          <w:b/>
          <w:sz w:val="24"/>
          <w:szCs w:val="24"/>
          <w:lang w:eastAsia="en-US"/>
        </w:rPr>
        <w:t>data</w:t>
      </w:r>
    </w:p>
    <w:p w14:paraId="5129E5A7"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4F5C1E8B" w14:textId="3D82F25F"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Susipažįstama su gautais pasiūlymais </w:t>
      </w:r>
      <w:r w:rsidRPr="007108B5">
        <w:rPr>
          <w:rFonts w:ascii="Times New Roman" w:eastAsia="Times New Roman" w:hAnsi="Times New Roman" w:cs="Times New Roman"/>
          <w:sz w:val="24"/>
          <w:szCs w:val="24"/>
          <w:lang w:eastAsia="en-US"/>
        </w:rPr>
        <w:t xml:space="preserve">bus </w:t>
      </w:r>
      <w:r w:rsidR="00BE62D3" w:rsidRPr="007108B5">
        <w:rPr>
          <w:rFonts w:ascii="Times New Roman" w:eastAsia="Times New Roman" w:hAnsi="Times New Roman" w:cs="Times New Roman"/>
          <w:b/>
          <w:sz w:val="24"/>
          <w:szCs w:val="24"/>
          <w:lang w:eastAsia="en-US"/>
        </w:rPr>
        <w:t xml:space="preserve">skelbime apie pirkimą </w:t>
      </w:r>
      <w:r w:rsidR="006316C7" w:rsidRPr="00407DBC">
        <w:rPr>
          <w:rFonts w:ascii="Times New Roman" w:eastAsia="Times New Roman" w:hAnsi="Times New Roman" w:cs="Times New Roman"/>
          <w:sz w:val="24"/>
          <w:szCs w:val="24"/>
          <w:lang w:eastAsia="en-US"/>
        </w:rPr>
        <w:t>nurodytą datą</w:t>
      </w:r>
      <w:r w:rsidRPr="00191CC4">
        <w:rPr>
          <w:rFonts w:ascii="Times New Roman" w:eastAsia="Times New Roman" w:hAnsi="Times New Roman" w:cs="Times New Roman"/>
          <w:sz w:val="24"/>
          <w:szCs w:val="24"/>
          <w:lang w:eastAsia="en-US"/>
        </w:rPr>
        <w:t>.</w:t>
      </w:r>
    </w:p>
    <w:p w14:paraId="14ABA66C" w14:textId="299946E2"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Pr>
          <w:rFonts w:ascii="Times New Roman" w:eastAsia="Times New Roman" w:hAnsi="Times New Roman" w:cs="Times New Roman"/>
          <w:sz w:val="24"/>
          <w:szCs w:val="24"/>
          <w:lang w:eastAsia="en-US"/>
        </w:rPr>
        <w:t xml:space="preserve"> (dalyviams)</w:t>
      </w:r>
      <w:r w:rsidRPr="00191CC4">
        <w:rPr>
          <w:rFonts w:ascii="Times New Roman" w:eastAsia="Times New Roman" w:hAnsi="Times New Roman" w:cs="Times New Roman"/>
          <w:sz w:val="24"/>
          <w:szCs w:val="24"/>
          <w:lang w:eastAsia="en-US"/>
        </w:rPr>
        <w:t>.</w:t>
      </w:r>
    </w:p>
    <w:p w14:paraId="181C4A0A" w14:textId="77777777" w:rsidR="00191CC4" w:rsidRPr="00191CC4" w:rsidRDefault="00191CC4" w:rsidP="00191CC4">
      <w:pPr>
        <w:spacing w:after="0" w:line="240" w:lineRule="auto"/>
        <w:jc w:val="both"/>
        <w:rPr>
          <w:rFonts w:ascii="Times New Roman" w:eastAsia="Calibri" w:hAnsi="Times New Roman" w:cs="Times New Roman"/>
          <w:sz w:val="24"/>
          <w:szCs w:val="24"/>
          <w:lang w:eastAsia="en-US"/>
        </w:rPr>
      </w:pPr>
    </w:p>
    <w:p w14:paraId="10511C15"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Pasiūlymų vertinimo kriterijai ir sąlygos</w:t>
      </w:r>
    </w:p>
    <w:p w14:paraId="12AEF8D2" w14:textId="77777777" w:rsidR="00191CC4" w:rsidRPr="00191CC4" w:rsidRDefault="00191CC4" w:rsidP="005D6E55">
      <w:pPr>
        <w:spacing w:after="0" w:line="240" w:lineRule="auto"/>
        <w:rPr>
          <w:rFonts w:ascii="Times New Roman" w:eastAsia="Times New Roman" w:hAnsi="Times New Roman" w:cs="Times New Roman"/>
          <w:sz w:val="24"/>
          <w:szCs w:val="24"/>
          <w:lang w:eastAsia="en-US"/>
        </w:rPr>
      </w:pPr>
    </w:p>
    <w:p w14:paraId="5D8C43B0" w14:textId="77777777" w:rsidR="00323138" w:rsidRDefault="00323138" w:rsidP="00DC5398">
      <w:pPr>
        <w:pStyle w:val="Sraopastraipa"/>
        <w:numPr>
          <w:ilvl w:val="0"/>
          <w:numId w:val="1"/>
        </w:numPr>
        <w:ind w:left="0" w:firstLine="567"/>
        <w:rPr>
          <w:szCs w:val="24"/>
        </w:rPr>
      </w:pPr>
      <w:r>
        <w:rPr>
          <w:szCs w:val="24"/>
        </w:rPr>
        <w:t>Komisija atmeta pasiūlymą, jeigu:</w:t>
      </w:r>
    </w:p>
    <w:p w14:paraId="5CEF0B6F" w14:textId="0436D937" w:rsidR="00DA0E0F" w:rsidRPr="00DA0E0F" w:rsidRDefault="00DA0E0F" w:rsidP="00DC5398">
      <w:pPr>
        <w:pStyle w:val="Sraopastraipa"/>
        <w:numPr>
          <w:ilvl w:val="1"/>
          <w:numId w:val="1"/>
        </w:numPr>
        <w:ind w:left="0" w:firstLine="567"/>
        <w:rPr>
          <w:rFonts w:eastAsia="Calibri"/>
          <w:szCs w:val="24"/>
        </w:rPr>
      </w:pPr>
      <w:r w:rsidRPr="00DA0E0F">
        <w:rPr>
          <w:rFonts w:eastAsia="Calibri"/>
          <w:szCs w:val="24"/>
        </w:rPr>
        <w:t>dalyvis perkančiosios organizacijos prašymu nepratęsia pasiūlymo galiojimo;</w:t>
      </w:r>
    </w:p>
    <w:p w14:paraId="690DA801" w14:textId="3ECD16C3" w:rsidR="00323138" w:rsidRPr="005F0435" w:rsidRDefault="00323138" w:rsidP="00DC5398">
      <w:pPr>
        <w:pStyle w:val="Sraopastraipa"/>
        <w:numPr>
          <w:ilvl w:val="1"/>
          <w:numId w:val="1"/>
        </w:numPr>
        <w:ind w:left="0" w:firstLine="567"/>
        <w:rPr>
          <w:rFonts w:eastAsia="Calibri"/>
          <w:szCs w:val="24"/>
        </w:rPr>
      </w:pPr>
      <w:r w:rsidRPr="005F0435">
        <w:rPr>
          <w:rFonts w:eastAsia="Calibri"/>
          <w:szCs w:val="24"/>
        </w:rPr>
        <w:t>pasiūlymas neatitinka pirkimo dokumentuose nustatytų reikalavimų, sąlygų ir kriterijų;</w:t>
      </w:r>
    </w:p>
    <w:p w14:paraId="4BF30BE0" w14:textId="77777777" w:rsidR="00323138" w:rsidRPr="00E23D98" w:rsidRDefault="00323138" w:rsidP="00DC5398">
      <w:pPr>
        <w:pStyle w:val="Sraopastraipa"/>
        <w:numPr>
          <w:ilvl w:val="1"/>
          <w:numId w:val="1"/>
        </w:numPr>
        <w:ind w:left="0" w:firstLine="567"/>
        <w:rPr>
          <w:rFonts w:eastAsia="Calibri"/>
          <w:szCs w:val="24"/>
        </w:rPr>
      </w:pPr>
      <w:r w:rsidRPr="00E23D98">
        <w:rPr>
          <w:rFonts w:eastAsia="Calibri"/>
          <w:szCs w:val="24"/>
        </w:rPr>
        <w:t xml:space="preserve">dalyvis </w:t>
      </w:r>
      <w:r w:rsidR="001C71EC" w:rsidRPr="00E23D98">
        <w:rPr>
          <w:rFonts w:eastAsia="Calibri"/>
          <w:szCs w:val="24"/>
        </w:rPr>
        <w:t xml:space="preserve">turi būti pašalintas vadovaujantis </w:t>
      </w:r>
      <w:r w:rsidR="00D2262A">
        <w:rPr>
          <w:rFonts w:eastAsia="Calibri"/>
          <w:szCs w:val="24"/>
        </w:rPr>
        <w:t>Viešųjų pirkimų įstatymo 46 straipsnio</w:t>
      </w:r>
      <w:r w:rsidR="001C71EC" w:rsidRPr="00E23D98">
        <w:rPr>
          <w:rFonts w:eastAsia="Calibri"/>
          <w:szCs w:val="24"/>
        </w:rPr>
        <w:t xml:space="preserve"> nuostatomis</w:t>
      </w:r>
      <w:r w:rsidRPr="00E23D98">
        <w:rPr>
          <w:rFonts w:eastAsia="Calibri"/>
          <w:szCs w:val="24"/>
        </w:rPr>
        <w:t>;</w:t>
      </w:r>
    </w:p>
    <w:p w14:paraId="461B5E3A" w14:textId="77777777" w:rsidR="00323138" w:rsidRPr="005F0435" w:rsidRDefault="00323138" w:rsidP="00DC5398">
      <w:pPr>
        <w:pStyle w:val="Sraopastraipa"/>
        <w:numPr>
          <w:ilvl w:val="1"/>
          <w:numId w:val="1"/>
        </w:numPr>
        <w:ind w:left="0" w:firstLine="567"/>
        <w:rPr>
          <w:rFonts w:eastAsia="Calibri"/>
          <w:szCs w:val="24"/>
        </w:rPr>
      </w:pPr>
      <w:r w:rsidRPr="00E23D98">
        <w:rPr>
          <w:rFonts w:eastAsia="Calibri"/>
          <w:szCs w:val="24"/>
        </w:rPr>
        <w:t xml:space="preserve">dalyvis neatitinka bent vieno </w:t>
      </w:r>
      <w:r w:rsidRPr="005F0435">
        <w:rPr>
          <w:rFonts w:eastAsia="Calibri"/>
          <w:szCs w:val="24"/>
        </w:rPr>
        <w:t>pirkimo dokumentuose nustatyto kvalifikacijos reikalavimo ir</w:t>
      </w:r>
      <w:r w:rsidR="0027102E">
        <w:rPr>
          <w:rFonts w:eastAsia="Calibri"/>
          <w:szCs w:val="24"/>
        </w:rPr>
        <w:t xml:space="preserve"> (ar)</w:t>
      </w:r>
      <w:r w:rsidRPr="005F0435">
        <w:rPr>
          <w:rFonts w:eastAsia="Calibri"/>
          <w:szCs w:val="24"/>
        </w:rPr>
        <w:t>, jeigu taikytina, kokybės vadybos sistemos ir aplinkos apsaugos vadybos sistemos standarto;</w:t>
      </w:r>
    </w:p>
    <w:p w14:paraId="22FAA659" w14:textId="37FBBC57" w:rsidR="00323138" w:rsidRPr="005F0435" w:rsidRDefault="00323138" w:rsidP="00DC5398">
      <w:pPr>
        <w:pStyle w:val="Sraopastraipa"/>
        <w:numPr>
          <w:ilvl w:val="1"/>
          <w:numId w:val="1"/>
        </w:numPr>
        <w:ind w:left="0" w:firstLine="567"/>
        <w:rPr>
          <w:rFonts w:eastAsia="Calibri"/>
          <w:szCs w:val="24"/>
        </w:rPr>
      </w:pPr>
      <w:r w:rsidRPr="005F0435">
        <w:rPr>
          <w:rFonts w:eastAsia="Calibri"/>
          <w:szCs w:val="24"/>
          <w:lang w:eastAsia="lt-LT"/>
        </w:rPr>
        <w:t xml:space="preserve">dalyvis </w:t>
      </w:r>
      <w:r w:rsidRPr="005F0435">
        <w:rPr>
          <w:rFonts w:eastAsia="Calibri"/>
          <w:szCs w:val="24"/>
        </w:rPr>
        <w:t xml:space="preserve">per perkančiosios organizacijos nustatytą terminą </w:t>
      </w:r>
      <w:r w:rsidR="00841D03">
        <w:rPr>
          <w:rFonts w:eastAsia="Calibri"/>
          <w:szCs w:val="24"/>
        </w:rPr>
        <w:t xml:space="preserve">nepateikė, </w:t>
      </w:r>
      <w:r w:rsidRPr="005F0435">
        <w:rPr>
          <w:rFonts w:eastAsia="Calibri"/>
          <w:szCs w:val="24"/>
        </w:rPr>
        <w:t>nepatikslino, nepapildė, nepaaiškino informacijos;</w:t>
      </w:r>
    </w:p>
    <w:p w14:paraId="04CC5E8E" w14:textId="77777777" w:rsidR="00323138" w:rsidRPr="005F0435" w:rsidRDefault="00323138" w:rsidP="00DC5398">
      <w:pPr>
        <w:pStyle w:val="Sraopastraipa"/>
        <w:numPr>
          <w:ilvl w:val="1"/>
          <w:numId w:val="1"/>
        </w:numPr>
        <w:ind w:left="0" w:firstLine="567"/>
        <w:rPr>
          <w:rFonts w:eastAsia="Calibri"/>
          <w:szCs w:val="24"/>
        </w:rPr>
      </w:pPr>
      <w:r w:rsidRPr="005F0435">
        <w:rPr>
          <w:rFonts w:eastAsia="Calibri"/>
          <w:szCs w:val="24"/>
        </w:rPr>
        <w:t xml:space="preserve">pasiūlyta </w:t>
      </w:r>
      <w:r w:rsidRPr="00407DBC">
        <w:rPr>
          <w:rFonts w:eastAsia="Calibri"/>
          <w:szCs w:val="24"/>
        </w:rPr>
        <w:t xml:space="preserve">kaina </w:t>
      </w:r>
      <w:r w:rsidR="00EE31A6" w:rsidRPr="00407DBC">
        <w:rPr>
          <w:rFonts w:eastAsia="Calibri"/>
          <w:szCs w:val="24"/>
        </w:rPr>
        <w:t>viršija pirkimui skirtas lėšas, nustatytas perkančiosios organizacijos prieš pradedant pirkimo procedūrą</w:t>
      </w:r>
      <w:r w:rsidRPr="005F0435">
        <w:rPr>
          <w:rFonts w:eastAsia="Calibri"/>
          <w:szCs w:val="24"/>
        </w:rPr>
        <w:t>;</w:t>
      </w:r>
    </w:p>
    <w:p w14:paraId="2F54263C" w14:textId="77777777" w:rsidR="00323138" w:rsidRPr="005F0435" w:rsidRDefault="00323138" w:rsidP="00DC5398">
      <w:pPr>
        <w:pStyle w:val="Sraopastraipa"/>
        <w:numPr>
          <w:ilvl w:val="1"/>
          <w:numId w:val="1"/>
        </w:numPr>
        <w:ind w:left="0" w:firstLine="567"/>
        <w:rPr>
          <w:rFonts w:eastAsia="Calibri"/>
          <w:szCs w:val="24"/>
        </w:rPr>
      </w:pPr>
      <w:r w:rsidRPr="005F0435">
        <w:rPr>
          <w:rFonts w:eastAsia="Calibri"/>
          <w:szCs w:val="24"/>
        </w:rPr>
        <w:t>pasiūlyme nurodyta neįprastai maža kaina ir dalyvis nepateikia tinkamų pasiūlytos neįprastai mažos kainos pagrįstumo įrodymų;</w:t>
      </w:r>
    </w:p>
    <w:p w14:paraId="2C7C6BDF" w14:textId="77777777" w:rsidR="002B380E" w:rsidRDefault="00CA0024" w:rsidP="00DC5398">
      <w:pPr>
        <w:pStyle w:val="Sraopastraipa"/>
        <w:numPr>
          <w:ilvl w:val="1"/>
          <w:numId w:val="1"/>
        </w:numPr>
        <w:ind w:left="0" w:firstLine="567"/>
        <w:rPr>
          <w:rFonts w:eastAsia="Calibri"/>
          <w:szCs w:val="24"/>
        </w:rPr>
      </w:pPr>
      <w:r w:rsidRPr="007E78D3">
        <w:rPr>
          <w:rFonts w:eastAsia="Calibri"/>
          <w:szCs w:val="24"/>
        </w:rPr>
        <w:lastRenderedPageBreak/>
        <w:t>pasiūlymas, kuriame nurodyta neįprastai maža kaina</w:t>
      </w:r>
      <w:r w:rsidR="00323138" w:rsidRPr="007E78D3">
        <w:rPr>
          <w:rFonts w:eastAsia="Calibri"/>
          <w:szCs w:val="24"/>
        </w:rPr>
        <w:t xml:space="preserve">, neatitinka </w:t>
      </w:r>
      <w:r w:rsidR="00323138" w:rsidRPr="005F0435">
        <w:rPr>
          <w:rFonts w:eastAsia="Calibri"/>
          <w:szCs w:val="24"/>
        </w:rPr>
        <w:t>Viešųjų pirkimų įstatymo 17 straipsnio 2 dalies 2 punkte nurodytų aplinkos apsaugos, socialinės ir darbo teisės įpareigojimų</w:t>
      </w:r>
      <w:r w:rsidR="002B380E">
        <w:rPr>
          <w:rFonts w:eastAsia="Calibri"/>
          <w:szCs w:val="24"/>
        </w:rPr>
        <w:t>;</w:t>
      </w:r>
    </w:p>
    <w:p w14:paraId="50744F54" w14:textId="326F80F8" w:rsidR="00C73B4D" w:rsidRPr="004B5287" w:rsidRDefault="00C73B4D" w:rsidP="00DC5398">
      <w:pPr>
        <w:pStyle w:val="Sraopastraipa"/>
        <w:numPr>
          <w:ilvl w:val="1"/>
          <w:numId w:val="1"/>
        </w:numPr>
        <w:ind w:left="0" w:firstLine="567"/>
        <w:rPr>
          <w:rFonts w:eastAsia="Calibri"/>
          <w:szCs w:val="24"/>
        </w:rPr>
      </w:pPr>
      <w:r w:rsidRPr="00C73B4D">
        <w:rPr>
          <w:rFonts w:eastAsia="Calibri"/>
          <w:szCs w:val="24"/>
        </w:rPr>
        <w:t xml:space="preserve">paaiškindamas savo pasiūlymą dalyvis faktiškai pateikia naują pasiūlymą, t. y. atlieka esminį pasiūlymo keitimą (pvz., pakeičia pasiūlymo įkainį (-ius) be PVM, pasiūlymas iš netinkamo tampa tinkamu, pakeičiamas siūlomas pirkimo objektas </w:t>
      </w:r>
      <w:r w:rsidRPr="004B5287">
        <w:rPr>
          <w:rFonts w:eastAsia="Calibri"/>
          <w:szCs w:val="24"/>
        </w:rPr>
        <w:t>ir pan.);</w:t>
      </w:r>
    </w:p>
    <w:p w14:paraId="1BA2C4F5" w14:textId="45264A87" w:rsidR="00AE4D0A" w:rsidRPr="004B5287" w:rsidRDefault="00504D51" w:rsidP="00DC5398">
      <w:pPr>
        <w:pStyle w:val="Sraopastraipa"/>
        <w:numPr>
          <w:ilvl w:val="1"/>
          <w:numId w:val="1"/>
        </w:numPr>
        <w:ind w:left="0" w:firstLine="567"/>
        <w:rPr>
          <w:rFonts w:eastAsia="Calibri"/>
          <w:szCs w:val="24"/>
        </w:rPr>
      </w:pPr>
      <w:bookmarkStart w:id="17" w:name="_Hlk174695659"/>
      <w:r w:rsidRPr="004B5287">
        <w:rPr>
          <w:rFonts w:eastAsia="Calibri"/>
          <w:szCs w:val="24"/>
        </w:rPr>
        <w:t>yra bent viena iš sąlygų ar sąlygos dalių, nurodytų pirkimo sąlygų III skyriaus skirsnyje „Viešųjų pirkimų įstatymo 45 straipsnio 2</w:t>
      </w:r>
      <w:r w:rsidRPr="004B5287">
        <w:rPr>
          <w:rFonts w:eastAsia="Calibri"/>
          <w:szCs w:val="24"/>
          <w:vertAlign w:val="superscript"/>
        </w:rPr>
        <w:t>1</w:t>
      </w:r>
      <w:r w:rsidRPr="004B5287">
        <w:rPr>
          <w:rFonts w:eastAsia="Calibri"/>
          <w:szCs w:val="24"/>
        </w:rPr>
        <w:t xml:space="preserve"> dalies nacionalinio saugumo reikalavimai“;</w:t>
      </w:r>
    </w:p>
    <w:bookmarkEnd w:id="17"/>
    <w:p w14:paraId="73BFE1DF" w14:textId="1243470F" w:rsidR="00E33BE6" w:rsidRDefault="002B380E" w:rsidP="00DC5398">
      <w:pPr>
        <w:pStyle w:val="Sraopastraipa"/>
        <w:numPr>
          <w:ilvl w:val="1"/>
          <w:numId w:val="1"/>
        </w:numPr>
        <w:ind w:left="0" w:firstLine="567"/>
        <w:rPr>
          <w:rFonts w:eastAsia="Calibri"/>
          <w:szCs w:val="24"/>
        </w:rPr>
      </w:pPr>
      <w:r w:rsidRPr="00E33385">
        <w:rPr>
          <w:rFonts w:eastAsia="Calibri"/>
          <w:szCs w:val="24"/>
        </w:rPr>
        <w:t xml:space="preserve">egzistuoja </w:t>
      </w:r>
      <w:r w:rsidRPr="00FA3AAC">
        <w:rPr>
          <w:rFonts w:eastAsia="Calibri"/>
          <w:szCs w:val="24"/>
        </w:rPr>
        <w:t>Reglament</w:t>
      </w:r>
      <w:r w:rsidR="000F3B86" w:rsidRPr="00FA3AAC">
        <w:rPr>
          <w:rFonts w:eastAsia="Calibri"/>
          <w:szCs w:val="24"/>
        </w:rPr>
        <w:t>o</w:t>
      </w:r>
      <w:r w:rsidRPr="00FA3AAC">
        <w:rPr>
          <w:rFonts w:eastAsia="Calibri"/>
          <w:szCs w:val="24"/>
        </w:rPr>
        <w:t xml:space="preserve"> 5k </w:t>
      </w:r>
      <w:r w:rsidRPr="00E33385">
        <w:rPr>
          <w:rFonts w:eastAsia="Calibri"/>
          <w:szCs w:val="24"/>
        </w:rPr>
        <w:t>str. 1 d. nurodytos aplinkybės ir nėra taikoma Reglamento 5k str. 2 d. nustatyta išimtis</w:t>
      </w:r>
      <w:r w:rsidR="00143A95">
        <w:rPr>
          <w:rFonts w:eastAsia="Calibri"/>
          <w:szCs w:val="24"/>
        </w:rPr>
        <w:t>.</w:t>
      </w:r>
    </w:p>
    <w:p w14:paraId="4F35DCE4" w14:textId="77777777" w:rsidR="00191CC4" w:rsidRPr="007B0F0C"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6067FEE7" w14:textId="40CA76EC" w:rsidR="00191CC4" w:rsidRP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7B0F0C">
        <w:rPr>
          <w:rFonts w:ascii="Times New Roman" w:eastAsia="Calibri" w:hAnsi="Times New Roman" w:cs="Times New Roman"/>
          <w:sz w:val="24"/>
          <w:szCs w:val="24"/>
          <w:lang w:eastAsia="en-US"/>
        </w:rPr>
        <w:t>Š</w:t>
      </w:r>
      <w:r w:rsidRPr="00A82265">
        <w:rPr>
          <w:rFonts w:ascii="Times New Roman" w:eastAsia="Calibri" w:hAnsi="Times New Roman" w:cs="Times New Roman"/>
          <w:sz w:val="24"/>
          <w:szCs w:val="24"/>
          <w:lang w:eastAsia="en-US"/>
        </w:rPr>
        <w:t>iame pirkime ekonomiškai naudingiausias pasiūlymas bus išrenkamas pagal kainos ir kokybės santykį</w:t>
      </w:r>
      <w:r w:rsidR="007641B9" w:rsidRPr="00A82265">
        <w:rPr>
          <w:rFonts w:ascii="Times New Roman" w:eastAsia="Calibri" w:hAnsi="Times New Roman" w:cs="Times New Roman"/>
          <w:sz w:val="24"/>
          <w:szCs w:val="24"/>
          <w:lang w:eastAsia="en-US"/>
        </w:rPr>
        <w:t>.</w:t>
      </w:r>
    </w:p>
    <w:p w14:paraId="02F6595E" w14:textId="77777777" w:rsidR="00191CC4" w:rsidRPr="00191CC4" w:rsidRDefault="00191CC4" w:rsidP="00B00829">
      <w:pPr>
        <w:suppressAutoHyphens/>
        <w:spacing w:after="0" w:line="240" w:lineRule="auto"/>
        <w:ind w:firstLine="567"/>
        <w:jc w:val="both"/>
        <w:rPr>
          <w:rFonts w:ascii="Times New Roman" w:eastAsia="Times New Roman" w:hAnsi="Times New Roman" w:cs="Times New Roman"/>
          <w:sz w:val="20"/>
          <w:szCs w:val="20"/>
          <w:lang w:eastAsia="en-US"/>
        </w:rPr>
      </w:pPr>
    </w:p>
    <w:p w14:paraId="3FCF0D77" w14:textId="77777777" w:rsidR="00191CC4" w:rsidRPr="00A82265" w:rsidRDefault="00191CC4" w:rsidP="00DC5398">
      <w:pPr>
        <w:keepNext/>
        <w:numPr>
          <w:ilvl w:val="1"/>
          <w:numId w:val="1"/>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A82265">
        <w:rPr>
          <w:rFonts w:ascii="Times New Roman" w:eastAsia="Times New Roman" w:hAnsi="Times New Roman" w:cs="Times New Roman"/>
          <w:b/>
          <w:sz w:val="24"/>
          <w:szCs w:val="24"/>
          <w:lang w:eastAsia="en-US"/>
        </w:rPr>
        <w:t>Pasiūlymų vertinimo kriterijai:</w:t>
      </w:r>
    </w:p>
    <w:tbl>
      <w:tblPr>
        <w:tblW w:w="9762" w:type="dxa"/>
        <w:tblInd w:w="-147" w:type="dxa"/>
        <w:tblCellMar>
          <w:left w:w="10" w:type="dxa"/>
          <w:right w:w="10" w:type="dxa"/>
        </w:tblCellMar>
        <w:tblLook w:val="04A0" w:firstRow="1" w:lastRow="0" w:firstColumn="1" w:lastColumn="0" w:noHBand="0" w:noVBand="1"/>
      </w:tblPr>
      <w:tblGrid>
        <w:gridCol w:w="752"/>
        <w:gridCol w:w="6903"/>
        <w:gridCol w:w="2107"/>
      </w:tblGrid>
      <w:tr w:rsidR="002D18F9" w:rsidRPr="00E72FEF" w14:paraId="25C95AC3"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3CCB1F" w14:textId="77777777" w:rsidR="002D18F9" w:rsidRPr="00E72FEF" w:rsidRDefault="002D18F9" w:rsidP="00D30D14">
            <w:pPr>
              <w:spacing w:after="0" w:line="240" w:lineRule="auto"/>
              <w:jc w:val="center"/>
              <w:rPr>
                <w:rFonts w:ascii="Times New Roman" w:eastAsia="Calibri" w:hAnsi="Times New Roman" w:cs="Times New Roman"/>
                <w:b/>
                <w:sz w:val="24"/>
                <w:szCs w:val="24"/>
              </w:rPr>
            </w:pPr>
            <w:r w:rsidRPr="00E72FEF">
              <w:rPr>
                <w:rFonts w:ascii="Times New Roman" w:eastAsia="Calibri" w:hAnsi="Times New Roman" w:cs="Times New Roman"/>
                <w:b/>
                <w:sz w:val="24"/>
                <w:szCs w:val="24"/>
              </w:rPr>
              <w:t>Eil. Nr.</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4964D7" w14:textId="77777777" w:rsidR="002D18F9" w:rsidRPr="00E72FEF" w:rsidRDefault="002D18F9" w:rsidP="00D30D14">
            <w:pPr>
              <w:spacing w:after="0" w:line="240" w:lineRule="auto"/>
              <w:ind w:firstLine="567"/>
              <w:jc w:val="center"/>
              <w:rPr>
                <w:rFonts w:ascii="Times New Roman" w:eastAsia="Calibri" w:hAnsi="Times New Roman" w:cs="Times New Roman"/>
                <w:b/>
                <w:sz w:val="24"/>
                <w:szCs w:val="24"/>
              </w:rPr>
            </w:pPr>
            <w:r w:rsidRPr="00E72FEF">
              <w:rPr>
                <w:rFonts w:ascii="Times New Roman" w:eastAsia="Calibri" w:hAnsi="Times New Roman" w:cs="Times New Roman"/>
                <w:b/>
                <w:sz w:val="24"/>
                <w:szCs w:val="24"/>
              </w:rPr>
              <w:t>Vertinimo kriterijai</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E5A41" w14:textId="77777777" w:rsidR="002D18F9" w:rsidRPr="00E72FEF" w:rsidRDefault="002D18F9" w:rsidP="00D30D14">
            <w:pPr>
              <w:spacing w:after="0" w:line="240" w:lineRule="auto"/>
              <w:jc w:val="center"/>
              <w:rPr>
                <w:rFonts w:ascii="Times New Roman" w:eastAsia="Calibri" w:hAnsi="Times New Roman" w:cs="Times New Roman"/>
                <w:b/>
                <w:sz w:val="24"/>
                <w:szCs w:val="24"/>
              </w:rPr>
            </w:pPr>
            <w:r w:rsidRPr="00E72FEF">
              <w:rPr>
                <w:rFonts w:ascii="Times New Roman" w:eastAsia="Calibri" w:hAnsi="Times New Roman" w:cs="Times New Roman"/>
                <w:b/>
                <w:sz w:val="24"/>
                <w:szCs w:val="24"/>
              </w:rPr>
              <w:t>Kriterijaus lyginamasis svoris</w:t>
            </w:r>
          </w:p>
        </w:tc>
      </w:tr>
      <w:tr w:rsidR="002D18F9" w:rsidRPr="00E72FEF" w14:paraId="4071E90B"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ABBB17" w14:textId="77777777" w:rsidR="002D18F9" w:rsidRPr="00E72FEF" w:rsidRDefault="002D18F9" w:rsidP="00D30D14">
            <w:pPr>
              <w:spacing w:after="0" w:line="240" w:lineRule="auto"/>
              <w:jc w:val="center"/>
              <w:rPr>
                <w:rFonts w:ascii="Times New Roman" w:eastAsia="Calibri" w:hAnsi="Times New Roman" w:cs="Times New Roman"/>
                <w:sz w:val="24"/>
                <w:szCs w:val="24"/>
              </w:rPr>
            </w:pPr>
            <w:r w:rsidRPr="00E72FEF">
              <w:rPr>
                <w:rFonts w:ascii="Times New Roman" w:eastAsia="Calibri" w:hAnsi="Times New Roman" w:cs="Times New Roman"/>
                <w:sz w:val="24"/>
                <w:szCs w:val="24"/>
              </w:rPr>
              <w:t>1.</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352970" w14:textId="77777777" w:rsidR="002D18F9" w:rsidRPr="00E72FEF" w:rsidRDefault="002D18F9" w:rsidP="00D30D14">
            <w:pPr>
              <w:spacing w:after="0" w:line="240" w:lineRule="auto"/>
              <w:rPr>
                <w:rFonts w:ascii="Times New Roman" w:eastAsia="Calibri" w:hAnsi="Times New Roman" w:cs="Times New Roman"/>
                <w:sz w:val="24"/>
                <w:szCs w:val="24"/>
              </w:rPr>
            </w:pPr>
            <w:r w:rsidRPr="00E72FEF">
              <w:rPr>
                <w:rFonts w:ascii="Times New Roman" w:eastAsia="Calibri" w:hAnsi="Times New Roman" w:cs="Times New Roman"/>
                <w:sz w:val="24"/>
                <w:szCs w:val="24"/>
              </w:rPr>
              <w:t>Kaina, (A)</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837D7D" w14:textId="5EE6E83B" w:rsidR="002D18F9" w:rsidRPr="00E72FEF" w:rsidRDefault="002D18F9" w:rsidP="00D30D14">
            <w:pPr>
              <w:spacing w:after="0" w:line="240" w:lineRule="auto"/>
              <w:ind w:firstLine="10"/>
              <w:jc w:val="center"/>
              <w:rPr>
                <w:rFonts w:ascii="Times New Roman" w:eastAsia="Calibri" w:hAnsi="Times New Roman" w:cs="Times New Roman"/>
                <w:sz w:val="24"/>
                <w:szCs w:val="24"/>
              </w:rPr>
            </w:pPr>
            <w:r w:rsidRPr="00E72FEF">
              <w:rPr>
                <w:rFonts w:ascii="Times New Roman" w:eastAsia="Calibri" w:hAnsi="Times New Roman" w:cs="Times New Roman"/>
                <w:sz w:val="24"/>
                <w:szCs w:val="24"/>
              </w:rPr>
              <w:t xml:space="preserve">X = </w:t>
            </w:r>
            <w:r>
              <w:rPr>
                <w:rFonts w:ascii="Times New Roman" w:eastAsia="Calibri" w:hAnsi="Times New Roman" w:cs="Times New Roman"/>
                <w:sz w:val="24"/>
                <w:szCs w:val="24"/>
              </w:rPr>
              <w:t>7</w:t>
            </w:r>
            <w:r w:rsidR="004D5E8C">
              <w:rPr>
                <w:rFonts w:ascii="Times New Roman" w:eastAsia="Calibri" w:hAnsi="Times New Roman" w:cs="Times New Roman"/>
                <w:sz w:val="24"/>
                <w:szCs w:val="24"/>
              </w:rPr>
              <w:t>2</w:t>
            </w:r>
          </w:p>
        </w:tc>
      </w:tr>
      <w:tr w:rsidR="002D18F9" w:rsidRPr="00E72FEF" w14:paraId="2EE84B44"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063385" w14:textId="77777777" w:rsidR="002D18F9" w:rsidRPr="00E72FEF" w:rsidRDefault="002D18F9" w:rsidP="00D30D1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F35E11" w14:textId="77777777" w:rsidR="002D18F9" w:rsidRPr="00E72FEF" w:rsidRDefault="002D18F9" w:rsidP="00D30D14">
            <w:pPr>
              <w:spacing w:after="0" w:line="240" w:lineRule="auto"/>
              <w:rPr>
                <w:rFonts w:ascii="Times New Roman" w:eastAsia="Calibri" w:hAnsi="Times New Roman" w:cs="Times New Roman"/>
                <w:sz w:val="24"/>
                <w:szCs w:val="24"/>
              </w:rPr>
            </w:pPr>
            <w:r w:rsidRPr="00415150">
              <w:rPr>
                <w:rFonts w:ascii="Times New Roman" w:eastAsia="Calibri" w:hAnsi="Times New Roman" w:cs="Times New Roman"/>
                <w:sz w:val="24"/>
                <w:szCs w:val="24"/>
              </w:rPr>
              <w:t>Darbų atlikimo terminas mėnesiais</w:t>
            </w:r>
            <w:r>
              <w:rPr>
                <w:rFonts w:ascii="Times New Roman" w:eastAsia="Calibri" w:hAnsi="Times New Roman" w:cs="Times New Roman"/>
                <w:sz w:val="24"/>
                <w:szCs w:val="24"/>
              </w:rPr>
              <w:t>, (B)</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C899F" w14:textId="77777777" w:rsidR="002D18F9" w:rsidRPr="00E72FEF" w:rsidRDefault="002D18F9" w:rsidP="00D30D14">
            <w:pPr>
              <w:spacing w:after="0" w:line="240" w:lineRule="auto"/>
              <w:ind w:firstLine="10"/>
              <w:jc w:val="center"/>
              <w:rPr>
                <w:rFonts w:ascii="Times New Roman" w:eastAsia="Calibri" w:hAnsi="Times New Roman" w:cs="Times New Roman"/>
                <w:sz w:val="24"/>
                <w:szCs w:val="24"/>
              </w:rPr>
            </w:pPr>
            <w:r w:rsidRPr="002E07D9">
              <w:rPr>
                <w:rFonts w:ascii="Times New Roman" w:eastAsia="Calibri" w:hAnsi="Times New Roman"/>
                <w:sz w:val="24"/>
                <w:szCs w:val="24"/>
              </w:rPr>
              <w:t>Y</w:t>
            </w:r>
            <w:r w:rsidRPr="0077655F">
              <w:rPr>
                <w:rFonts w:ascii="Times New Roman" w:eastAsia="Calibri" w:hAnsi="Times New Roman"/>
                <w:sz w:val="24"/>
                <w:szCs w:val="24"/>
                <w:vertAlign w:val="subscript"/>
              </w:rPr>
              <w:t>1</w:t>
            </w:r>
            <w:r>
              <w:rPr>
                <w:rFonts w:ascii="Times New Roman" w:eastAsia="Calibri" w:hAnsi="Times New Roman"/>
                <w:sz w:val="24"/>
                <w:szCs w:val="24"/>
                <w:vertAlign w:val="subscript"/>
              </w:rPr>
              <w:t xml:space="preserve"> </w:t>
            </w:r>
            <w:r w:rsidRPr="002E07D9">
              <w:rPr>
                <w:rFonts w:ascii="Times New Roman" w:eastAsia="Calibri" w:hAnsi="Times New Roman"/>
                <w:sz w:val="24"/>
                <w:szCs w:val="24"/>
              </w:rPr>
              <w:t>=</w:t>
            </w:r>
            <w:r>
              <w:rPr>
                <w:rFonts w:ascii="Times New Roman" w:eastAsia="Calibri" w:hAnsi="Times New Roman"/>
                <w:sz w:val="24"/>
                <w:szCs w:val="24"/>
              </w:rPr>
              <w:t xml:space="preserve"> 16</w:t>
            </w:r>
          </w:p>
        </w:tc>
      </w:tr>
      <w:tr w:rsidR="002D18F9" w:rsidRPr="00E72FEF" w14:paraId="6A9C27B3"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C3384" w14:textId="77777777" w:rsidR="002D18F9" w:rsidRDefault="002D18F9" w:rsidP="00D30D1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11131" w14:textId="58E89481" w:rsidR="002D18F9" w:rsidRPr="00415150" w:rsidRDefault="002D18F9" w:rsidP="00D30D1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E</w:t>
            </w:r>
            <w:r w:rsidRPr="00A94F05">
              <w:rPr>
                <w:rFonts w:ascii="Times New Roman" w:eastAsia="Calibri" w:hAnsi="Times New Roman" w:cs="Times New Roman"/>
                <w:sz w:val="24"/>
                <w:szCs w:val="24"/>
              </w:rPr>
              <w:t xml:space="preserve">ismo paleidimas pilna apimtimi </w:t>
            </w:r>
            <w:r>
              <w:rPr>
                <w:rFonts w:ascii="Times New Roman" w:eastAsia="Calibri" w:hAnsi="Times New Roman" w:cs="Times New Roman"/>
                <w:sz w:val="24"/>
                <w:szCs w:val="24"/>
              </w:rPr>
              <w:t xml:space="preserve">savaitėmis </w:t>
            </w:r>
            <w:r w:rsidRPr="00A94F05">
              <w:rPr>
                <w:rFonts w:ascii="Times New Roman" w:eastAsia="Calibri" w:hAnsi="Times New Roman" w:cs="Times New Roman"/>
                <w:sz w:val="24"/>
                <w:szCs w:val="24"/>
              </w:rPr>
              <w:t xml:space="preserve">(laikotarpis nuo </w:t>
            </w:r>
            <w:r w:rsidR="00E07CCB">
              <w:rPr>
                <w:rFonts w:ascii="Times New Roman" w:eastAsia="Calibri" w:hAnsi="Times New Roman" w:cs="Times New Roman"/>
                <w:sz w:val="24"/>
                <w:szCs w:val="24"/>
              </w:rPr>
              <w:t>statybvietės perdavimo</w:t>
            </w:r>
            <w:r w:rsidRPr="00A94F05">
              <w:rPr>
                <w:rFonts w:ascii="Times New Roman" w:eastAsia="Calibri" w:hAnsi="Times New Roman" w:cs="Times New Roman"/>
                <w:sz w:val="24"/>
                <w:szCs w:val="24"/>
              </w:rPr>
              <w:t xml:space="preserve"> dienos iki eismo paleidimo visomis eismo juostomis</w:t>
            </w:r>
            <w:r w:rsidR="00B71143">
              <w:rPr>
                <w:rFonts w:ascii="Times New Roman" w:eastAsia="Calibri" w:hAnsi="Times New Roman" w:cs="Times New Roman"/>
                <w:sz w:val="24"/>
                <w:szCs w:val="24"/>
              </w:rPr>
              <w:t>)</w:t>
            </w:r>
            <w:r w:rsidRPr="00A94F05">
              <w:rPr>
                <w:rFonts w:ascii="Times New Roman" w:eastAsia="Calibri" w:hAnsi="Times New Roman" w:cs="Times New Roman"/>
                <w:sz w:val="24"/>
                <w:szCs w:val="24"/>
              </w:rPr>
              <w:t>, (</w:t>
            </w:r>
            <w:r>
              <w:rPr>
                <w:rFonts w:ascii="Times New Roman" w:eastAsia="Calibri" w:hAnsi="Times New Roman" w:cs="Times New Roman"/>
                <w:sz w:val="24"/>
                <w:szCs w:val="24"/>
              </w:rPr>
              <w:t>C</w:t>
            </w:r>
            <w:r w:rsidRPr="00A94F05">
              <w:rPr>
                <w:rFonts w:ascii="Times New Roman" w:eastAsia="Calibri" w:hAnsi="Times New Roman" w:cs="Times New Roman"/>
                <w:sz w:val="24"/>
                <w:szCs w:val="24"/>
              </w:rPr>
              <w:t>)</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AD4E28" w14:textId="6A73FDC6" w:rsidR="002D18F9" w:rsidRPr="002E07D9" w:rsidRDefault="002D18F9" w:rsidP="00D30D14">
            <w:pPr>
              <w:spacing w:after="0" w:line="240" w:lineRule="auto"/>
              <w:ind w:firstLine="10"/>
              <w:jc w:val="center"/>
              <w:rPr>
                <w:rFonts w:ascii="Times New Roman" w:eastAsia="Calibri" w:hAnsi="Times New Roman"/>
                <w:sz w:val="24"/>
                <w:szCs w:val="24"/>
              </w:rPr>
            </w:pPr>
            <w:r w:rsidRPr="00D85622">
              <w:rPr>
                <w:rFonts w:ascii="Times New Roman" w:eastAsia="Calibri" w:hAnsi="Times New Roman" w:cs="Times New Roman"/>
                <w:sz w:val="24"/>
                <w:szCs w:val="24"/>
              </w:rPr>
              <w:t>Y</w:t>
            </w:r>
            <w:r w:rsidR="00C41DEE">
              <w:rPr>
                <w:rFonts w:ascii="Times New Roman" w:eastAsia="Calibri" w:hAnsi="Times New Roman" w:cs="Times New Roman"/>
                <w:sz w:val="24"/>
                <w:szCs w:val="24"/>
                <w:vertAlign w:val="subscript"/>
              </w:rPr>
              <w:t>2</w:t>
            </w:r>
            <w:r w:rsidRPr="00D85622">
              <w:rPr>
                <w:rFonts w:ascii="Times New Roman" w:eastAsia="Calibri" w:hAnsi="Times New Roman" w:cs="Times New Roman"/>
                <w:sz w:val="24"/>
                <w:szCs w:val="24"/>
              </w:rPr>
              <w:t xml:space="preserve"> = </w:t>
            </w:r>
            <w:r w:rsidR="008E7126">
              <w:rPr>
                <w:rFonts w:ascii="Times New Roman" w:eastAsia="Calibri" w:hAnsi="Times New Roman" w:cs="Times New Roman"/>
                <w:sz w:val="24"/>
                <w:szCs w:val="24"/>
              </w:rPr>
              <w:t>2</w:t>
            </w:r>
          </w:p>
        </w:tc>
      </w:tr>
      <w:tr w:rsidR="002D18F9" w:rsidRPr="00E72FEF" w14:paraId="15F3837E"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BEFB3" w14:textId="77777777" w:rsidR="002D18F9" w:rsidRPr="00E72FEF" w:rsidRDefault="002D18F9" w:rsidP="00D30D1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Pr="00E72FEF">
              <w:rPr>
                <w:rFonts w:ascii="Times New Roman" w:eastAsia="Calibri" w:hAnsi="Times New Roman" w:cs="Times New Roman"/>
                <w:sz w:val="24"/>
                <w:szCs w:val="24"/>
              </w:rPr>
              <w:t>.</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74831" w14:textId="77777777" w:rsidR="002D18F9" w:rsidRPr="00E72FEF" w:rsidRDefault="002D18F9" w:rsidP="00D30D14">
            <w:pPr>
              <w:spacing w:after="0" w:line="240" w:lineRule="auto"/>
              <w:rPr>
                <w:rFonts w:ascii="Times New Roman" w:eastAsia="Calibri" w:hAnsi="Times New Roman" w:cs="Times New Roman"/>
                <w:sz w:val="24"/>
                <w:szCs w:val="24"/>
                <w:lang w:val="en-US"/>
              </w:rPr>
            </w:pPr>
            <w:r>
              <w:rPr>
                <w:rFonts w:ascii="Times New Roman" w:eastAsia="Calibri" w:hAnsi="Times New Roman" w:cs="Times New Roman"/>
                <w:sz w:val="24"/>
                <w:szCs w:val="24"/>
              </w:rPr>
              <w:t>Papildoma statinio garantinio termino trukmė metais</w:t>
            </w:r>
            <w:r w:rsidRPr="0036015E">
              <w:rPr>
                <w:rFonts w:ascii="Times New Roman" w:eastAsia="Calibri" w:hAnsi="Times New Roman" w:cs="Times New Roman"/>
                <w:sz w:val="24"/>
                <w:szCs w:val="24"/>
              </w:rPr>
              <w:t xml:space="preserve">, </w:t>
            </w:r>
            <w:r>
              <w:rPr>
                <w:rFonts w:ascii="Times New Roman" w:eastAsia="Calibri" w:hAnsi="Times New Roman" w:cs="Times New Roman"/>
                <w:sz w:val="24"/>
                <w:szCs w:val="24"/>
                <w:lang w:val="fi-FI"/>
              </w:rPr>
              <w:t>(D)</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97968" w14:textId="7EDB853E" w:rsidR="002D18F9" w:rsidRPr="00E72FEF" w:rsidRDefault="002D18F9" w:rsidP="00D30D14">
            <w:pPr>
              <w:spacing w:after="0" w:line="240" w:lineRule="auto"/>
              <w:ind w:firstLine="10"/>
              <w:jc w:val="center"/>
              <w:rPr>
                <w:rFonts w:ascii="Times New Roman" w:eastAsia="Calibri" w:hAnsi="Times New Roman" w:cs="Times New Roman"/>
                <w:sz w:val="24"/>
                <w:szCs w:val="24"/>
              </w:rPr>
            </w:pPr>
            <w:r w:rsidRPr="002E07D9">
              <w:rPr>
                <w:rFonts w:ascii="Times New Roman" w:eastAsia="Calibri" w:hAnsi="Times New Roman"/>
                <w:sz w:val="24"/>
                <w:szCs w:val="24"/>
              </w:rPr>
              <w:t>Y</w:t>
            </w:r>
            <w:r w:rsidR="00C41DEE">
              <w:rPr>
                <w:rFonts w:ascii="Times New Roman" w:eastAsia="Calibri" w:hAnsi="Times New Roman"/>
                <w:sz w:val="24"/>
                <w:szCs w:val="24"/>
                <w:vertAlign w:val="subscript"/>
              </w:rPr>
              <w:t>3</w:t>
            </w:r>
            <w:r>
              <w:rPr>
                <w:rFonts w:ascii="Times New Roman" w:eastAsia="Calibri" w:hAnsi="Times New Roman"/>
                <w:sz w:val="24"/>
                <w:szCs w:val="24"/>
                <w:vertAlign w:val="subscript"/>
              </w:rPr>
              <w:t xml:space="preserve"> </w:t>
            </w:r>
            <w:r w:rsidRPr="002E07D9">
              <w:rPr>
                <w:rFonts w:ascii="Times New Roman" w:eastAsia="Calibri" w:hAnsi="Times New Roman"/>
                <w:sz w:val="24"/>
                <w:szCs w:val="24"/>
              </w:rPr>
              <w:t>=</w:t>
            </w:r>
            <w:r>
              <w:rPr>
                <w:rFonts w:ascii="Times New Roman" w:eastAsia="Calibri" w:hAnsi="Times New Roman"/>
                <w:sz w:val="24"/>
                <w:szCs w:val="24"/>
              </w:rPr>
              <w:t xml:space="preserve"> </w:t>
            </w:r>
            <w:r w:rsidR="004D5E8C">
              <w:rPr>
                <w:rFonts w:ascii="Times New Roman" w:eastAsia="Calibri" w:hAnsi="Times New Roman"/>
                <w:sz w:val="24"/>
                <w:szCs w:val="24"/>
              </w:rPr>
              <w:t>5</w:t>
            </w:r>
          </w:p>
        </w:tc>
      </w:tr>
      <w:tr w:rsidR="008E7126" w:rsidRPr="00E72FEF" w14:paraId="5589AFFA" w14:textId="77777777" w:rsidTr="00D30D14">
        <w:tc>
          <w:tcPr>
            <w:tcW w:w="7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41F4BC" w14:textId="08A7974C" w:rsidR="008E7126" w:rsidRDefault="008E7126" w:rsidP="00D30D1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5. </w:t>
            </w:r>
          </w:p>
        </w:tc>
        <w:tc>
          <w:tcPr>
            <w:tcW w:w="69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6BFA5" w14:textId="5C9476DB" w:rsidR="008E7126" w:rsidRDefault="008E7126" w:rsidP="00D30D14">
            <w:pPr>
              <w:spacing w:after="0" w:line="240" w:lineRule="auto"/>
              <w:rPr>
                <w:rFonts w:ascii="Times New Roman" w:eastAsia="Calibri" w:hAnsi="Times New Roman" w:cs="Times New Roman"/>
                <w:sz w:val="24"/>
                <w:szCs w:val="24"/>
              </w:rPr>
            </w:pPr>
            <w:r w:rsidRPr="008E7126">
              <w:rPr>
                <w:rFonts w:ascii="Times New Roman" w:eastAsia="Calibri" w:hAnsi="Times New Roman" w:cs="Times New Roman"/>
                <w:sz w:val="24"/>
                <w:szCs w:val="24"/>
              </w:rPr>
              <w:t>Tiekėjo siūlomo specialisto, einant ypatingo statinio statybos darbų vadovo pareigas statinių grupėje</w:t>
            </w:r>
            <w:r>
              <w:rPr>
                <w:rFonts w:ascii="Times New Roman" w:eastAsia="Calibri" w:hAnsi="Times New Roman" w:cs="Times New Roman"/>
                <w:sz w:val="24"/>
                <w:szCs w:val="24"/>
              </w:rPr>
              <w:t xml:space="preserve"> – </w:t>
            </w:r>
            <w:r w:rsidRPr="008E7126">
              <w:rPr>
                <w:rFonts w:ascii="Times New Roman" w:eastAsia="Calibri" w:hAnsi="Times New Roman" w:cs="Times New Roman"/>
                <w:sz w:val="24"/>
                <w:szCs w:val="24"/>
              </w:rPr>
              <w:t>susisiekimo komunikacijos: kiti transporto statiniai (tiltai), patirtis (</w:t>
            </w:r>
            <w:r>
              <w:rPr>
                <w:rFonts w:ascii="Times New Roman" w:eastAsia="Calibri" w:hAnsi="Times New Roman" w:cs="Times New Roman"/>
                <w:sz w:val="24"/>
                <w:szCs w:val="24"/>
              </w:rPr>
              <w:t>E</w:t>
            </w:r>
            <w:r w:rsidRPr="008E7126">
              <w:rPr>
                <w:rFonts w:ascii="Times New Roman" w:eastAsia="Calibri" w:hAnsi="Times New Roman" w:cs="Times New Roman"/>
                <w:sz w:val="24"/>
                <w:szCs w:val="24"/>
              </w:rPr>
              <w:t>)</w:t>
            </w:r>
          </w:p>
        </w:tc>
        <w:tc>
          <w:tcPr>
            <w:tcW w:w="2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F2DE" w14:textId="77777777" w:rsidR="008E7126" w:rsidRDefault="008E7126" w:rsidP="00D30D14">
            <w:pPr>
              <w:spacing w:after="0" w:line="240" w:lineRule="auto"/>
              <w:ind w:firstLine="10"/>
              <w:jc w:val="center"/>
              <w:rPr>
                <w:rFonts w:ascii="Times New Roman" w:eastAsia="Calibri" w:hAnsi="Times New Roman"/>
                <w:sz w:val="24"/>
                <w:szCs w:val="24"/>
              </w:rPr>
            </w:pPr>
          </w:p>
          <w:p w14:paraId="1B02CD46" w14:textId="4693A671" w:rsidR="008E7126" w:rsidRPr="002E07D9" w:rsidRDefault="008E7126" w:rsidP="00D30D14">
            <w:pPr>
              <w:spacing w:after="0" w:line="240" w:lineRule="auto"/>
              <w:ind w:firstLine="10"/>
              <w:jc w:val="center"/>
              <w:rPr>
                <w:rFonts w:ascii="Times New Roman" w:eastAsia="Calibri" w:hAnsi="Times New Roman"/>
                <w:sz w:val="24"/>
                <w:szCs w:val="24"/>
              </w:rPr>
            </w:pPr>
            <w:r w:rsidRPr="002E07D9">
              <w:rPr>
                <w:rFonts w:ascii="Times New Roman" w:eastAsia="Calibri" w:hAnsi="Times New Roman"/>
                <w:sz w:val="24"/>
                <w:szCs w:val="24"/>
              </w:rPr>
              <w:t>Y</w:t>
            </w:r>
            <w:r w:rsidR="00C41DEE">
              <w:rPr>
                <w:rFonts w:ascii="Times New Roman" w:eastAsia="Calibri" w:hAnsi="Times New Roman"/>
                <w:sz w:val="24"/>
                <w:szCs w:val="24"/>
                <w:vertAlign w:val="subscript"/>
              </w:rPr>
              <w:t>4</w:t>
            </w:r>
            <w:r>
              <w:rPr>
                <w:rFonts w:ascii="Times New Roman" w:eastAsia="Calibri" w:hAnsi="Times New Roman"/>
                <w:sz w:val="24"/>
                <w:szCs w:val="24"/>
                <w:vertAlign w:val="subscript"/>
              </w:rPr>
              <w:t xml:space="preserve"> </w:t>
            </w:r>
            <w:r w:rsidRPr="002E07D9">
              <w:rPr>
                <w:rFonts w:ascii="Times New Roman" w:eastAsia="Calibri" w:hAnsi="Times New Roman"/>
                <w:sz w:val="24"/>
                <w:szCs w:val="24"/>
              </w:rPr>
              <w:t>=</w:t>
            </w:r>
            <w:r>
              <w:rPr>
                <w:rFonts w:ascii="Times New Roman" w:eastAsia="Calibri" w:hAnsi="Times New Roman"/>
                <w:sz w:val="24"/>
                <w:szCs w:val="24"/>
              </w:rPr>
              <w:t xml:space="preserve"> 5</w:t>
            </w:r>
          </w:p>
        </w:tc>
      </w:tr>
    </w:tbl>
    <w:p w14:paraId="0C7AEDEE" w14:textId="77777777" w:rsidR="00191CC4" w:rsidRPr="00191CC4" w:rsidRDefault="00191CC4" w:rsidP="00B00829">
      <w:pPr>
        <w:suppressAutoHyphens/>
        <w:spacing w:after="0" w:line="240" w:lineRule="auto"/>
        <w:ind w:firstLine="567"/>
        <w:jc w:val="both"/>
        <w:rPr>
          <w:rFonts w:ascii="Times New Roman" w:eastAsia="Times New Roman" w:hAnsi="Times New Roman" w:cs="Times New Roman"/>
          <w:sz w:val="24"/>
          <w:szCs w:val="24"/>
          <w:lang w:eastAsia="en-US"/>
        </w:rPr>
      </w:pPr>
    </w:p>
    <w:p w14:paraId="3FE4EE5C" w14:textId="23C3521B" w:rsidR="004457D8" w:rsidRPr="00964AC6" w:rsidRDefault="004457D8" w:rsidP="00DC5398">
      <w:pPr>
        <w:keepNext/>
        <w:numPr>
          <w:ilvl w:val="1"/>
          <w:numId w:val="1"/>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B676EC">
        <w:rPr>
          <w:rFonts w:ascii="Times New Roman" w:eastAsia="Times New Roman" w:hAnsi="Times New Roman" w:cs="Times New Roman"/>
          <w:b/>
          <w:sz w:val="24"/>
          <w:szCs w:val="24"/>
          <w:lang w:eastAsia="en-US"/>
        </w:rPr>
        <w:t xml:space="preserve">Ekonominis naudingumas </w:t>
      </w:r>
      <w:r w:rsidRPr="00964AC6">
        <w:rPr>
          <w:rFonts w:ascii="Times New Roman" w:eastAsia="Times New Roman" w:hAnsi="Times New Roman" w:cs="Times New Roman"/>
          <w:b/>
          <w:sz w:val="24"/>
          <w:szCs w:val="24"/>
          <w:lang w:eastAsia="en-US"/>
        </w:rPr>
        <w:t>(S) apskaičiuojamas sudedant tiekėjo pasiūlymo kainos A ir kitų kriterijų (B, C</w:t>
      </w:r>
      <w:r>
        <w:rPr>
          <w:rFonts w:ascii="Times New Roman" w:eastAsia="Times New Roman" w:hAnsi="Times New Roman" w:cs="Times New Roman"/>
          <w:b/>
          <w:sz w:val="24"/>
          <w:szCs w:val="24"/>
          <w:lang w:eastAsia="en-US"/>
        </w:rPr>
        <w:t xml:space="preserve">, </w:t>
      </w:r>
      <w:r w:rsidRPr="00964AC6">
        <w:rPr>
          <w:rFonts w:ascii="Times New Roman" w:eastAsia="Times New Roman" w:hAnsi="Times New Roman" w:cs="Times New Roman"/>
          <w:b/>
          <w:sz w:val="24"/>
          <w:szCs w:val="24"/>
          <w:lang w:eastAsia="en-US"/>
        </w:rPr>
        <w:t>D</w:t>
      </w:r>
      <w:r w:rsidR="00B676EC">
        <w:rPr>
          <w:rFonts w:ascii="Times New Roman" w:eastAsia="Times New Roman" w:hAnsi="Times New Roman" w:cs="Times New Roman"/>
          <w:b/>
          <w:sz w:val="24"/>
          <w:szCs w:val="24"/>
          <w:lang w:eastAsia="en-US"/>
        </w:rPr>
        <w:t xml:space="preserve"> ir</w:t>
      </w:r>
      <w:r>
        <w:rPr>
          <w:rFonts w:ascii="Times New Roman" w:eastAsia="Times New Roman" w:hAnsi="Times New Roman" w:cs="Times New Roman"/>
          <w:b/>
          <w:sz w:val="24"/>
          <w:szCs w:val="24"/>
          <w:lang w:eastAsia="en-US"/>
        </w:rPr>
        <w:t xml:space="preserve"> E </w:t>
      </w:r>
      <w:r w:rsidRPr="00964AC6">
        <w:rPr>
          <w:rFonts w:ascii="Times New Roman" w:eastAsia="Times New Roman" w:hAnsi="Times New Roman" w:cs="Times New Roman"/>
          <w:b/>
          <w:sz w:val="24"/>
          <w:szCs w:val="24"/>
          <w:lang w:eastAsia="en-US"/>
        </w:rPr>
        <w:t>) balus:</w:t>
      </w:r>
    </w:p>
    <w:p w14:paraId="4C990B79" w14:textId="77777777" w:rsidR="004457D8" w:rsidRPr="00964AC6" w:rsidRDefault="004457D8" w:rsidP="004457D8">
      <w:pPr>
        <w:keepNext/>
        <w:tabs>
          <w:tab w:val="left" w:pos="1418"/>
        </w:tabs>
        <w:suppressAutoHyphens/>
        <w:spacing w:after="0" w:line="240" w:lineRule="auto"/>
        <w:ind w:firstLine="567"/>
        <w:jc w:val="both"/>
        <w:outlineLvl w:val="1"/>
        <w:rPr>
          <w:rFonts w:ascii="Times New Roman" w:eastAsia="Times New Roman" w:hAnsi="Times New Roman" w:cs="Times New Roman"/>
          <w:b/>
          <w:sz w:val="24"/>
          <w:szCs w:val="24"/>
          <w:lang w:eastAsia="en-US"/>
        </w:rPr>
      </w:pPr>
    </w:p>
    <w:p w14:paraId="265A08CF" w14:textId="17319C18" w:rsidR="004457D8" w:rsidRPr="00964AC6" w:rsidRDefault="004457D8" w:rsidP="004457D8">
      <w:pPr>
        <w:keepNext/>
        <w:tabs>
          <w:tab w:val="left" w:pos="1418"/>
        </w:tabs>
        <w:suppressAutoHyphens/>
        <w:spacing w:after="0" w:line="240" w:lineRule="auto"/>
        <w:ind w:firstLine="567"/>
        <w:jc w:val="both"/>
        <w:outlineLvl w:val="1"/>
        <w:rPr>
          <w:rFonts w:ascii="Times New Roman" w:eastAsia="Times New Roman" w:hAnsi="Times New Roman" w:cs="Times New Roman"/>
          <w:bCs/>
          <w:sz w:val="24"/>
          <w:szCs w:val="24"/>
          <w:lang w:eastAsia="en-US"/>
        </w:rPr>
      </w:pPr>
      <w:r w:rsidRPr="00301541">
        <w:rPr>
          <w:rFonts w:ascii="Times New Roman" w:eastAsia="Times New Roman" w:hAnsi="Times New Roman" w:cs="Times New Roman"/>
          <w:bCs/>
          <w:sz w:val="24"/>
          <w:szCs w:val="24"/>
          <w:lang w:eastAsia="en-US"/>
        </w:rPr>
        <w:t>S= A + B + C + D</w:t>
      </w:r>
      <w:r w:rsidRPr="00431412">
        <w:rPr>
          <w:rFonts w:ascii="Times New Roman" w:eastAsia="Times New Roman" w:hAnsi="Times New Roman" w:cs="Times New Roman"/>
          <w:bCs/>
          <w:color w:val="FF0000"/>
          <w:sz w:val="24"/>
          <w:szCs w:val="24"/>
          <w:lang w:eastAsia="en-US"/>
        </w:rPr>
        <w:t xml:space="preserve"> </w:t>
      </w:r>
      <w:r>
        <w:rPr>
          <w:rFonts w:ascii="Times New Roman" w:eastAsia="Times New Roman" w:hAnsi="Times New Roman" w:cs="Times New Roman"/>
          <w:bCs/>
          <w:sz w:val="24"/>
          <w:szCs w:val="24"/>
          <w:lang w:eastAsia="en-US"/>
        </w:rPr>
        <w:t xml:space="preserve">+ E </w:t>
      </w:r>
    </w:p>
    <w:p w14:paraId="1F613EE1" w14:textId="77777777" w:rsidR="00191CC4" w:rsidRPr="00191CC4" w:rsidRDefault="00191CC4" w:rsidP="00B00829">
      <w:pPr>
        <w:suppressAutoHyphens/>
        <w:spacing w:after="0" w:line="240" w:lineRule="auto"/>
        <w:ind w:firstLine="567"/>
        <w:jc w:val="both"/>
        <w:rPr>
          <w:rFonts w:ascii="Times New Roman" w:eastAsia="Times New Roman" w:hAnsi="Times New Roman" w:cs="Times New Roman"/>
          <w:sz w:val="24"/>
          <w:szCs w:val="24"/>
          <w:lang w:eastAsia="en-US"/>
        </w:rPr>
      </w:pPr>
    </w:p>
    <w:p w14:paraId="287C50A7" w14:textId="77777777" w:rsidR="00D750C5" w:rsidRPr="000202C2" w:rsidRDefault="00D750C5" w:rsidP="00DC5398">
      <w:pPr>
        <w:pStyle w:val="Sraopastraipa"/>
        <w:numPr>
          <w:ilvl w:val="1"/>
          <w:numId w:val="1"/>
        </w:numPr>
        <w:ind w:left="0" w:firstLine="567"/>
        <w:rPr>
          <w:b/>
          <w:szCs w:val="24"/>
        </w:rPr>
      </w:pPr>
      <w:r w:rsidRPr="00191CC4">
        <w:rPr>
          <w:b/>
          <w:szCs w:val="24"/>
        </w:rPr>
        <w:t xml:space="preserve">Pasiūlymo </w:t>
      </w:r>
      <w:r w:rsidRPr="000202C2">
        <w:rPr>
          <w:b/>
          <w:szCs w:val="24"/>
        </w:rPr>
        <w:t>kainos (A) balai apskaičiuojami mažiausios pasiūlytos kainos (A</w:t>
      </w:r>
      <w:r w:rsidRPr="004D701C">
        <w:rPr>
          <w:b/>
          <w:szCs w:val="24"/>
          <w:vertAlign w:val="subscript"/>
        </w:rPr>
        <w:t>min</w:t>
      </w:r>
      <w:r w:rsidRPr="000202C2">
        <w:rPr>
          <w:b/>
          <w:szCs w:val="24"/>
        </w:rPr>
        <w:t>) ir vertinamo pasiūlymo kainos (A</w:t>
      </w:r>
      <w:r w:rsidRPr="004D701C">
        <w:rPr>
          <w:b/>
          <w:szCs w:val="24"/>
          <w:vertAlign w:val="subscript"/>
        </w:rPr>
        <w:t>p</w:t>
      </w:r>
      <w:r w:rsidRPr="000202C2">
        <w:rPr>
          <w:b/>
          <w:szCs w:val="24"/>
        </w:rPr>
        <w:t>) santykį padauginant iš kainos lyginamojo svorio (X):</w:t>
      </w:r>
    </w:p>
    <w:p w14:paraId="442EEB0A" w14:textId="77777777" w:rsidR="00D750C5" w:rsidRPr="00191CC4" w:rsidRDefault="00D750C5" w:rsidP="00D750C5">
      <w:pPr>
        <w:suppressAutoHyphens/>
        <w:spacing w:after="0" w:line="240" w:lineRule="auto"/>
        <w:ind w:firstLine="567"/>
        <w:jc w:val="both"/>
        <w:rPr>
          <w:rFonts w:ascii="Times New Roman" w:eastAsia="Times New Roman" w:hAnsi="Times New Roman" w:cs="Times New Roman"/>
          <w:sz w:val="24"/>
          <w:szCs w:val="24"/>
          <w:lang w:eastAsia="en-US"/>
        </w:rPr>
      </w:pPr>
    </w:p>
    <w:p w14:paraId="56FBA657" w14:textId="77777777" w:rsidR="00D750C5" w:rsidRPr="00A715B1" w:rsidRDefault="00D750C5" w:rsidP="00D750C5">
      <w:pPr>
        <w:keepNext/>
        <w:tabs>
          <w:tab w:val="left" w:pos="1418"/>
        </w:tabs>
        <w:suppressAutoHyphens/>
        <w:spacing w:after="0" w:line="240" w:lineRule="auto"/>
        <w:ind w:left="999"/>
        <w:jc w:val="both"/>
        <w:outlineLvl w:val="1"/>
        <w:rPr>
          <w:rFonts w:ascii="Times New Roman" w:eastAsia="Times New Roman" w:hAnsi="Times New Roman" w:cs="Times New Roman"/>
          <w:szCs w:val="24"/>
        </w:rPr>
      </w:pPr>
      <m:oMathPara>
        <m:oMathParaPr>
          <m:jc m:val="left"/>
        </m:oMathParaPr>
        <m:oMath>
          <m:r>
            <w:rPr>
              <w:rFonts w:ascii="Cambria Math" w:hAnsi="Cambria Math"/>
              <w:szCs w:val="24"/>
            </w:rPr>
            <m:t>A=</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A</m:t>
                  </m:r>
                </m:e>
                <m:sub>
                  <m:r>
                    <w:rPr>
                      <w:rFonts w:ascii="Cambria Math" w:hAnsi="Cambria Math"/>
                      <w:szCs w:val="24"/>
                    </w:rPr>
                    <m:t>min</m:t>
                  </m:r>
                </m:sub>
              </m:sSub>
            </m:num>
            <m:den>
              <m:sSub>
                <m:sSubPr>
                  <m:ctrlPr>
                    <w:rPr>
                      <w:rFonts w:ascii="Cambria Math" w:hAnsi="Cambria Math"/>
                      <w:szCs w:val="24"/>
                    </w:rPr>
                  </m:ctrlPr>
                </m:sSubPr>
                <m:e>
                  <m:r>
                    <w:rPr>
                      <w:rFonts w:ascii="Cambria Math" w:hAnsi="Cambria Math"/>
                      <w:szCs w:val="24"/>
                    </w:rPr>
                    <m:t>A</m:t>
                  </m:r>
                </m:e>
                <m:sub>
                  <m:r>
                    <w:rPr>
                      <w:rFonts w:ascii="Cambria Math" w:hAnsi="Cambria Math"/>
                      <w:szCs w:val="24"/>
                    </w:rPr>
                    <m:t>p</m:t>
                  </m:r>
                </m:sub>
              </m:sSub>
            </m:den>
          </m:f>
          <m:r>
            <w:rPr>
              <w:rFonts w:ascii="Cambria Math" w:hAnsi="Cambria Math"/>
              <w:szCs w:val="24"/>
            </w:rPr>
            <m:t>·X</m:t>
          </m:r>
        </m:oMath>
      </m:oMathPara>
    </w:p>
    <w:p w14:paraId="68E3381E" w14:textId="77777777" w:rsidR="007B7D2B" w:rsidRDefault="007B7D2B" w:rsidP="007B7D2B">
      <w:pPr>
        <w:keepNext/>
        <w:tabs>
          <w:tab w:val="left" w:pos="1418"/>
        </w:tabs>
        <w:suppressAutoHyphens/>
        <w:spacing w:after="0" w:line="240" w:lineRule="auto"/>
        <w:jc w:val="both"/>
        <w:outlineLvl w:val="1"/>
        <w:rPr>
          <w:rFonts w:ascii="Times New Roman" w:eastAsia="Times New Roman" w:hAnsi="Times New Roman" w:cs="Times New Roman"/>
          <w:b/>
          <w:sz w:val="24"/>
          <w:szCs w:val="24"/>
          <w:lang w:eastAsia="en-US"/>
        </w:rPr>
      </w:pPr>
    </w:p>
    <w:p w14:paraId="66491DD0" w14:textId="03B15CA9" w:rsidR="00B1529B" w:rsidRPr="00B1529B" w:rsidRDefault="00B1529B" w:rsidP="00DC5398">
      <w:pPr>
        <w:keepNext/>
        <w:numPr>
          <w:ilvl w:val="1"/>
          <w:numId w:val="1"/>
        </w:numPr>
        <w:tabs>
          <w:tab w:val="left" w:pos="1418"/>
        </w:tabs>
        <w:suppressAutoHyphens/>
        <w:spacing w:after="0" w:line="240" w:lineRule="auto"/>
        <w:ind w:left="0" w:firstLine="567"/>
        <w:jc w:val="both"/>
        <w:outlineLvl w:val="1"/>
        <w:rPr>
          <w:rFonts w:ascii="Times New Roman" w:eastAsia="Times New Roman" w:hAnsi="Times New Roman" w:cs="Times New Roman"/>
          <w:sz w:val="24"/>
          <w:szCs w:val="24"/>
          <w:lang w:eastAsia="en-US"/>
        </w:rPr>
      </w:pPr>
      <w:r w:rsidRPr="00B1529B">
        <w:rPr>
          <w:rFonts w:ascii="Times New Roman" w:eastAsia="Times New Roman" w:hAnsi="Times New Roman" w:cs="Times New Roman"/>
          <w:b/>
          <w:sz w:val="24"/>
          <w:szCs w:val="24"/>
          <w:lang w:eastAsia="en-US"/>
        </w:rPr>
        <w:t xml:space="preserve">Antrojo kriterijaus (B) – </w:t>
      </w:r>
      <w:r w:rsidRPr="00B1529B">
        <w:rPr>
          <w:rFonts w:ascii="Times New Roman" w:eastAsia="Times New Roman" w:hAnsi="Times New Roman" w:cs="Times New Roman"/>
          <w:bCs/>
          <w:sz w:val="24"/>
          <w:szCs w:val="24"/>
          <w:lang w:eastAsia="en-US"/>
        </w:rPr>
        <w:t>darbų atlikimo terminas mėnesiais (laikotarpis nuo statybvietės perdavimo dienos iki galutinio darbų perdavimo-priėmimo akto pasirašymo dienos), balai priskiriami taip:</w:t>
      </w:r>
    </w:p>
    <w:p w14:paraId="1E09A8EE" w14:textId="77777777" w:rsidR="00B1529B" w:rsidRPr="00DC1EED" w:rsidRDefault="00B1529B" w:rsidP="00B1529B">
      <w:pPr>
        <w:keepNext/>
        <w:tabs>
          <w:tab w:val="left" w:pos="1418"/>
        </w:tabs>
        <w:suppressAutoHyphens/>
        <w:spacing w:after="0" w:line="240" w:lineRule="auto"/>
        <w:jc w:val="both"/>
        <w:outlineLvl w:val="1"/>
        <w:rPr>
          <w:rFonts w:ascii="Times New Roman" w:eastAsia="Times New Roman" w:hAnsi="Times New Roman" w:cs="Times New Roman"/>
          <w:b/>
          <w:sz w:val="24"/>
          <w:szCs w:val="24"/>
          <w:lang w:eastAsia="en-US"/>
        </w:rPr>
      </w:pPr>
    </w:p>
    <w:tbl>
      <w:tblPr>
        <w:tblStyle w:val="Lentelstinklelis23"/>
        <w:tblW w:w="0" w:type="auto"/>
        <w:tblInd w:w="0" w:type="dxa"/>
        <w:tblLook w:val="04A0" w:firstRow="1" w:lastRow="0" w:firstColumn="1" w:lastColumn="0" w:noHBand="0" w:noVBand="1"/>
      </w:tblPr>
      <w:tblGrid>
        <w:gridCol w:w="5721"/>
        <w:gridCol w:w="3907"/>
      </w:tblGrid>
      <w:tr w:rsidR="00B1529B" w:rsidRPr="00DC1EED" w14:paraId="26096378"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73A2694E" w14:textId="77777777" w:rsidR="00B1529B" w:rsidRPr="00DC1EED" w:rsidRDefault="00B1529B" w:rsidP="00D30D14">
            <w:pPr>
              <w:jc w:val="center"/>
              <w:rPr>
                <w:rFonts w:ascii="Times New Roman" w:hAnsi="Times New Roman"/>
                <w:sz w:val="24"/>
                <w:szCs w:val="28"/>
                <w:lang w:val="fi-FI"/>
              </w:rPr>
            </w:pPr>
            <w:r w:rsidRPr="00DC1EED">
              <w:rPr>
                <w:rFonts w:ascii="Times New Roman" w:hAnsi="Times New Roman"/>
                <w:b/>
                <w:sz w:val="24"/>
                <w:szCs w:val="28"/>
              </w:rPr>
              <w:t>Tiekėjo siūlomas darbų atlikimo terminas mėnesiais, (B)</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38AED40A" w14:textId="77777777" w:rsidR="00B1529B" w:rsidRPr="00DC1EED" w:rsidRDefault="00B1529B" w:rsidP="00D30D14">
            <w:pPr>
              <w:jc w:val="center"/>
              <w:rPr>
                <w:rFonts w:ascii="Times New Roman" w:hAnsi="Times New Roman"/>
                <w:sz w:val="24"/>
                <w:szCs w:val="28"/>
              </w:rPr>
            </w:pPr>
            <w:r w:rsidRPr="00DC1EED">
              <w:rPr>
                <w:rFonts w:ascii="Times New Roman" w:hAnsi="Times New Roman"/>
                <w:b/>
                <w:sz w:val="24"/>
                <w:szCs w:val="28"/>
              </w:rPr>
              <w:t>Ekonominio naudingumo balai, kurie bus suteikti šiam kriterijui</w:t>
            </w:r>
          </w:p>
        </w:tc>
      </w:tr>
      <w:tr w:rsidR="00B1529B" w:rsidRPr="00DC1EED" w14:paraId="23F6A730"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5139B248" w14:textId="77777777" w:rsidR="00B1529B" w:rsidRPr="00DC1EED" w:rsidRDefault="00B1529B" w:rsidP="00D30D14">
            <w:pPr>
              <w:jc w:val="center"/>
              <w:rPr>
                <w:rFonts w:ascii="Times New Roman" w:hAnsi="Times New Roman"/>
                <w:b/>
                <w:sz w:val="24"/>
                <w:szCs w:val="28"/>
              </w:rPr>
            </w:pPr>
            <w:r>
              <w:rPr>
                <w:rFonts w:ascii="Times New Roman" w:hAnsi="Times New Roman"/>
                <w:sz w:val="24"/>
                <w:szCs w:val="28"/>
              </w:rPr>
              <w:t>10</w:t>
            </w:r>
            <w:r w:rsidRPr="00DC1EED">
              <w:rPr>
                <w:rFonts w:ascii="Times New Roman" w:hAnsi="Times New Roman"/>
                <w:sz w:val="24"/>
                <w:szCs w:val="28"/>
              </w:rPr>
              <w:t xml:space="preserve"> mėnesi</w:t>
            </w:r>
            <w:r>
              <w:rPr>
                <w:rFonts w:ascii="Times New Roman" w:hAnsi="Times New Roman"/>
                <w:sz w:val="24"/>
                <w:szCs w:val="28"/>
              </w:rPr>
              <w:t>ų</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2D795D22" w14:textId="1AF8D2B7" w:rsidR="00B1529B" w:rsidRPr="00DC1EED" w:rsidRDefault="00B1529B" w:rsidP="00D30D14">
            <w:pPr>
              <w:jc w:val="center"/>
              <w:rPr>
                <w:rFonts w:ascii="Times New Roman" w:hAnsi="Times New Roman"/>
                <w:bCs/>
                <w:sz w:val="24"/>
                <w:szCs w:val="28"/>
              </w:rPr>
            </w:pPr>
            <w:r w:rsidRPr="00DC1EED">
              <w:rPr>
                <w:rFonts w:ascii="Times New Roman" w:hAnsi="Times New Roman"/>
                <w:bCs/>
                <w:sz w:val="24"/>
                <w:szCs w:val="28"/>
              </w:rPr>
              <w:t>0</w:t>
            </w:r>
          </w:p>
        </w:tc>
      </w:tr>
      <w:tr w:rsidR="00B1529B" w:rsidRPr="00DC1EED" w14:paraId="7108856A"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48789B01" w14:textId="77777777" w:rsidR="00B1529B" w:rsidRPr="00DC1EED" w:rsidRDefault="00B1529B" w:rsidP="00D30D14">
            <w:pPr>
              <w:jc w:val="center"/>
              <w:rPr>
                <w:rFonts w:ascii="Times New Roman" w:hAnsi="Times New Roman"/>
                <w:bCs/>
                <w:sz w:val="24"/>
                <w:szCs w:val="28"/>
              </w:rPr>
            </w:pPr>
            <w:r>
              <w:rPr>
                <w:rFonts w:ascii="Times New Roman" w:hAnsi="Times New Roman"/>
                <w:bCs/>
                <w:sz w:val="24"/>
                <w:szCs w:val="28"/>
              </w:rPr>
              <w:t>9</w:t>
            </w:r>
            <w:r w:rsidRPr="00DC1EED">
              <w:rPr>
                <w:rFonts w:ascii="Times New Roman" w:hAnsi="Times New Roman"/>
                <w:bCs/>
                <w:sz w:val="24"/>
                <w:szCs w:val="28"/>
              </w:rPr>
              <w:t xml:space="preserve"> mėnesi</w:t>
            </w:r>
            <w:r>
              <w:rPr>
                <w:rFonts w:ascii="Times New Roman" w:hAnsi="Times New Roman"/>
                <w:bCs/>
                <w:sz w:val="24"/>
                <w:szCs w:val="28"/>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55DF428A" w14:textId="7E062306" w:rsidR="00B1529B" w:rsidRPr="00DC1EED" w:rsidRDefault="002F17AD" w:rsidP="00D30D14">
            <w:pPr>
              <w:jc w:val="center"/>
              <w:rPr>
                <w:rFonts w:ascii="Times New Roman" w:hAnsi="Times New Roman"/>
                <w:bCs/>
                <w:sz w:val="24"/>
                <w:szCs w:val="28"/>
              </w:rPr>
            </w:pPr>
            <w:r>
              <w:rPr>
                <w:rFonts w:ascii="Times New Roman" w:hAnsi="Times New Roman"/>
                <w:bCs/>
                <w:sz w:val="24"/>
                <w:szCs w:val="28"/>
              </w:rPr>
              <w:t>4</w:t>
            </w:r>
          </w:p>
        </w:tc>
      </w:tr>
      <w:tr w:rsidR="00B1529B" w:rsidRPr="00DC1EED" w14:paraId="14D3B6DE"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6EF3392D" w14:textId="77777777" w:rsidR="00B1529B" w:rsidRPr="00DC1EED" w:rsidRDefault="00B1529B" w:rsidP="00D30D14">
            <w:pPr>
              <w:jc w:val="center"/>
              <w:rPr>
                <w:rFonts w:ascii="Times New Roman" w:hAnsi="Times New Roman"/>
                <w:bCs/>
                <w:sz w:val="24"/>
                <w:szCs w:val="28"/>
              </w:rPr>
            </w:pPr>
            <w:r>
              <w:rPr>
                <w:rFonts w:ascii="Times New Roman" w:hAnsi="Times New Roman"/>
                <w:bCs/>
                <w:sz w:val="24"/>
                <w:szCs w:val="28"/>
              </w:rPr>
              <w:t>8</w:t>
            </w:r>
            <w:r w:rsidRPr="00DC1EED">
              <w:rPr>
                <w:rFonts w:ascii="Times New Roman" w:hAnsi="Times New Roman"/>
                <w:bCs/>
                <w:sz w:val="24"/>
                <w:szCs w:val="28"/>
              </w:rPr>
              <w:t xml:space="preserve"> mėnesi</w:t>
            </w:r>
            <w:r>
              <w:rPr>
                <w:rFonts w:ascii="Times New Roman" w:hAnsi="Times New Roman"/>
                <w:bCs/>
                <w:sz w:val="24"/>
                <w:szCs w:val="28"/>
              </w:rPr>
              <w:t>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03E5755A" w14:textId="4C7A91D8" w:rsidR="00B1529B" w:rsidRPr="00DC1EED" w:rsidRDefault="002F17AD" w:rsidP="00D30D14">
            <w:pPr>
              <w:jc w:val="center"/>
              <w:rPr>
                <w:rFonts w:ascii="Times New Roman" w:hAnsi="Times New Roman"/>
                <w:bCs/>
                <w:sz w:val="24"/>
                <w:szCs w:val="28"/>
              </w:rPr>
            </w:pPr>
            <w:r>
              <w:rPr>
                <w:rFonts w:ascii="Times New Roman" w:hAnsi="Times New Roman"/>
                <w:bCs/>
                <w:sz w:val="24"/>
                <w:szCs w:val="28"/>
              </w:rPr>
              <w:t>8</w:t>
            </w:r>
          </w:p>
        </w:tc>
      </w:tr>
      <w:tr w:rsidR="00B1529B" w:rsidRPr="00DC1EED" w14:paraId="32A5E0DF"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191B2CD5" w14:textId="77777777" w:rsidR="00B1529B" w:rsidRDefault="00B1529B" w:rsidP="00D30D14">
            <w:pPr>
              <w:jc w:val="center"/>
              <w:rPr>
                <w:rFonts w:ascii="Times New Roman" w:hAnsi="Times New Roman"/>
                <w:bCs/>
                <w:sz w:val="24"/>
                <w:szCs w:val="28"/>
              </w:rPr>
            </w:pPr>
            <w:r>
              <w:rPr>
                <w:rFonts w:ascii="Times New Roman" w:hAnsi="Times New Roman"/>
                <w:bCs/>
                <w:sz w:val="24"/>
                <w:szCs w:val="28"/>
              </w:rPr>
              <w:t>7 mėnesiai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4293941C" w14:textId="1539DE44" w:rsidR="00B1529B" w:rsidRDefault="00B1529B" w:rsidP="00D30D14">
            <w:pPr>
              <w:jc w:val="center"/>
              <w:rPr>
                <w:rFonts w:ascii="Times New Roman" w:hAnsi="Times New Roman"/>
                <w:bCs/>
                <w:sz w:val="24"/>
                <w:szCs w:val="28"/>
              </w:rPr>
            </w:pPr>
            <w:r>
              <w:rPr>
                <w:rFonts w:ascii="Times New Roman" w:hAnsi="Times New Roman"/>
                <w:bCs/>
                <w:sz w:val="24"/>
                <w:szCs w:val="28"/>
              </w:rPr>
              <w:t>1</w:t>
            </w:r>
            <w:r w:rsidR="002F17AD">
              <w:rPr>
                <w:rFonts w:ascii="Times New Roman" w:hAnsi="Times New Roman"/>
                <w:bCs/>
                <w:sz w:val="24"/>
                <w:szCs w:val="28"/>
              </w:rPr>
              <w:t>2</w:t>
            </w:r>
          </w:p>
        </w:tc>
      </w:tr>
      <w:tr w:rsidR="00B1529B" w:rsidRPr="00DC1EED" w14:paraId="5A782148" w14:textId="77777777" w:rsidTr="00D30D14">
        <w:trPr>
          <w:cantSplit/>
        </w:trPr>
        <w:tc>
          <w:tcPr>
            <w:tcW w:w="5721" w:type="dxa"/>
            <w:tcBorders>
              <w:top w:val="single" w:sz="4" w:space="0" w:color="000000"/>
              <w:left w:val="single" w:sz="4" w:space="0" w:color="000000"/>
              <w:bottom w:val="single" w:sz="4" w:space="0" w:color="000000"/>
              <w:right w:val="single" w:sz="4" w:space="0" w:color="000000"/>
            </w:tcBorders>
          </w:tcPr>
          <w:p w14:paraId="20B097AA" w14:textId="77777777" w:rsidR="00B1529B" w:rsidRDefault="00B1529B" w:rsidP="00D30D14">
            <w:pPr>
              <w:jc w:val="center"/>
              <w:rPr>
                <w:rFonts w:ascii="Times New Roman" w:hAnsi="Times New Roman"/>
                <w:bCs/>
                <w:sz w:val="24"/>
                <w:szCs w:val="28"/>
              </w:rPr>
            </w:pPr>
            <w:r>
              <w:rPr>
                <w:rFonts w:ascii="Times New Roman" w:hAnsi="Times New Roman"/>
                <w:bCs/>
                <w:sz w:val="24"/>
                <w:szCs w:val="28"/>
              </w:rPr>
              <w:t>6 mėnesiai</w:t>
            </w:r>
          </w:p>
        </w:tc>
        <w:tc>
          <w:tcPr>
            <w:tcW w:w="3907" w:type="dxa"/>
            <w:tcBorders>
              <w:top w:val="single" w:sz="4" w:space="0" w:color="000000"/>
              <w:left w:val="single" w:sz="4" w:space="0" w:color="000000"/>
              <w:bottom w:val="single" w:sz="4" w:space="0" w:color="000000"/>
              <w:right w:val="single" w:sz="4" w:space="0" w:color="000000"/>
            </w:tcBorders>
            <w:shd w:val="clear" w:color="auto" w:fill="auto"/>
          </w:tcPr>
          <w:p w14:paraId="31B727A1" w14:textId="77777777" w:rsidR="00B1529B" w:rsidRDefault="00B1529B" w:rsidP="00D30D14">
            <w:pPr>
              <w:jc w:val="center"/>
              <w:rPr>
                <w:rFonts w:ascii="Times New Roman" w:hAnsi="Times New Roman"/>
                <w:bCs/>
                <w:sz w:val="24"/>
                <w:szCs w:val="28"/>
              </w:rPr>
            </w:pPr>
            <w:r>
              <w:rPr>
                <w:rFonts w:ascii="Times New Roman" w:hAnsi="Times New Roman"/>
                <w:bCs/>
                <w:sz w:val="24"/>
                <w:szCs w:val="28"/>
              </w:rPr>
              <w:t>16</w:t>
            </w:r>
          </w:p>
        </w:tc>
      </w:tr>
    </w:tbl>
    <w:p w14:paraId="072F9FC0" w14:textId="629F8C1C" w:rsidR="00FE4C90" w:rsidRDefault="009B7778" w:rsidP="00EE179E">
      <w:pPr>
        <w:suppressAutoHyphens/>
        <w:spacing w:after="0" w:line="240" w:lineRule="auto"/>
        <w:ind w:firstLine="567"/>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Perkančioji organizacija</w:t>
      </w:r>
      <w:r w:rsidR="0021763F" w:rsidRPr="0021763F">
        <w:rPr>
          <w:rFonts w:ascii="Times New Roman" w:eastAsia="Times New Roman" w:hAnsi="Times New Roman" w:cs="Times New Roman"/>
          <w:bCs/>
          <w:sz w:val="24"/>
          <w:szCs w:val="24"/>
          <w:lang w:eastAsia="en-US"/>
        </w:rPr>
        <w:t xml:space="preserve"> statybvietę perduoda </w:t>
      </w:r>
      <w:r w:rsidR="007862D6">
        <w:rPr>
          <w:rFonts w:ascii="Times New Roman" w:eastAsia="Times New Roman" w:hAnsi="Times New Roman" w:cs="Times New Roman"/>
          <w:bCs/>
          <w:sz w:val="24"/>
          <w:szCs w:val="24"/>
          <w:lang w:eastAsia="en-US"/>
        </w:rPr>
        <w:t>t</w:t>
      </w:r>
      <w:r>
        <w:rPr>
          <w:rFonts w:ascii="Times New Roman" w:eastAsia="Times New Roman" w:hAnsi="Times New Roman" w:cs="Times New Roman"/>
          <w:bCs/>
          <w:sz w:val="24"/>
          <w:szCs w:val="24"/>
          <w:lang w:eastAsia="en-US"/>
        </w:rPr>
        <w:t>iekėjui</w:t>
      </w:r>
      <w:r w:rsidR="0021763F" w:rsidRPr="0021763F">
        <w:rPr>
          <w:rFonts w:ascii="Times New Roman" w:eastAsia="Times New Roman" w:hAnsi="Times New Roman" w:cs="Times New Roman"/>
          <w:bCs/>
          <w:sz w:val="24"/>
          <w:szCs w:val="24"/>
          <w:lang w:eastAsia="en-US"/>
        </w:rPr>
        <w:t xml:space="preserve"> per </w:t>
      </w:r>
      <w:r>
        <w:rPr>
          <w:rFonts w:ascii="Times New Roman" w:eastAsia="Times New Roman" w:hAnsi="Times New Roman" w:cs="Times New Roman"/>
          <w:bCs/>
          <w:sz w:val="24"/>
          <w:szCs w:val="24"/>
          <w:lang w:eastAsia="en-US"/>
        </w:rPr>
        <w:t>15</w:t>
      </w:r>
      <w:r w:rsidR="0021763F" w:rsidRPr="0021763F">
        <w:rPr>
          <w:rFonts w:ascii="Times New Roman" w:eastAsia="Times New Roman" w:hAnsi="Times New Roman" w:cs="Times New Roman"/>
          <w:bCs/>
          <w:sz w:val="24"/>
          <w:szCs w:val="24"/>
          <w:lang w:eastAsia="en-US"/>
        </w:rPr>
        <w:t xml:space="preserve"> kalendorinių dienų nuo pirkimo sutarties įsigaliojimo dienos.</w:t>
      </w:r>
    </w:p>
    <w:p w14:paraId="65B04A43" w14:textId="0A7D6245" w:rsidR="00EE179E" w:rsidRPr="00DC7259" w:rsidRDefault="00EE179E" w:rsidP="00EE179E">
      <w:pPr>
        <w:suppressAutoHyphens/>
        <w:spacing w:after="0" w:line="240" w:lineRule="auto"/>
        <w:ind w:firstLine="567"/>
        <w:jc w:val="both"/>
        <w:rPr>
          <w:rFonts w:ascii="Times New Roman" w:eastAsia="Times New Roman" w:hAnsi="Times New Roman" w:cs="Times New Roman"/>
          <w:bCs/>
          <w:sz w:val="24"/>
          <w:szCs w:val="24"/>
          <w:lang w:eastAsia="en-US"/>
        </w:rPr>
      </w:pPr>
      <w:r w:rsidRPr="00ED4487">
        <w:rPr>
          <w:rFonts w:ascii="Times New Roman" w:eastAsia="Times New Roman" w:hAnsi="Times New Roman" w:cs="Times New Roman"/>
          <w:bCs/>
          <w:sz w:val="24"/>
          <w:szCs w:val="24"/>
          <w:lang w:eastAsia="en-US"/>
        </w:rPr>
        <w:lastRenderedPageBreak/>
        <w:t xml:space="preserve">Tiekėjas savo pasiūlyme privalo nurodyti jo siūlomą darbų atlikimo terminą </w:t>
      </w:r>
      <w:r w:rsidRPr="0048463D">
        <w:rPr>
          <w:rFonts w:ascii="Times New Roman" w:eastAsia="Times New Roman" w:hAnsi="Times New Roman" w:cs="Times New Roman"/>
          <w:bCs/>
          <w:sz w:val="24"/>
          <w:szCs w:val="24"/>
          <w:lang w:eastAsia="en-US"/>
        </w:rPr>
        <w:t xml:space="preserve">(iš galimų </w:t>
      </w:r>
      <w:r>
        <w:rPr>
          <w:rFonts w:ascii="Times New Roman" w:eastAsia="Times New Roman" w:hAnsi="Times New Roman" w:cs="Times New Roman"/>
          <w:bCs/>
          <w:sz w:val="24"/>
          <w:szCs w:val="24"/>
          <w:lang w:eastAsia="en-US"/>
        </w:rPr>
        <w:t>5</w:t>
      </w:r>
      <w:r w:rsidRPr="0048463D">
        <w:rPr>
          <w:rFonts w:ascii="Times New Roman" w:eastAsia="Times New Roman" w:hAnsi="Times New Roman" w:cs="Times New Roman"/>
          <w:bCs/>
          <w:sz w:val="24"/>
          <w:szCs w:val="24"/>
          <w:lang w:eastAsia="en-US"/>
        </w:rPr>
        <w:t xml:space="preserve"> darbų atlikimo termino variantų, pateiktų lentelėje) sveiku skaičiumi, išreikštą mėnesiais.</w:t>
      </w:r>
    </w:p>
    <w:p w14:paraId="371DE6D9" w14:textId="3745AAA5" w:rsidR="00EE179E" w:rsidRPr="00842558" w:rsidRDefault="00EE179E" w:rsidP="00EE179E">
      <w:pPr>
        <w:keepNext/>
        <w:tabs>
          <w:tab w:val="left" w:pos="1418"/>
        </w:tabs>
        <w:suppressAutoHyphens/>
        <w:spacing w:after="0" w:line="240" w:lineRule="auto"/>
        <w:ind w:firstLine="567"/>
        <w:jc w:val="both"/>
        <w:outlineLvl w:val="1"/>
        <w:rPr>
          <w:rFonts w:ascii="Times New Roman" w:eastAsia="Times New Roman" w:hAnsi="Times New Roman" w:cs="Times New Roman"/>
          <w:b/>
          <w:sz w:val="24"/>
          <w:szCs w:val="24"/>
          <w:lang w:eastAsia="en-US"/>
        </w:rPr>
      </w:pPr>
      <w:r w:rsidRPr="00842558">
        <w:rPr>
          <w:rFonts w:ascii="Times New Roman" w:eastAsia="Times New Roman" w:hAnsi="Times New Roman" w:cs="Times New Roman"/>
          <w:b/>
          <w:sz w:val="24"/>
          <w:szCs w:val="24"/>
          <w:lang w:eastAsia="en-US"/>
        </w:rPr>
        <w:t xml:space="preserve">Pastaba. </w:t>
      </w:r>
      <w:bookmarkStart w:id="18" w:name="_Hlk129673135"/>
      <w:r w:rsidRPr="00842558">
        <w:rPr>
          <w:rFonts w:ascii="Times New Roman" w:eastAsia="Times New Roman" w:hAnsi="Times New Roman" w:cs="Times New Roman"/>
          <w:bCs/>
          <w:sz w:val="24"/>
          <w:szCs w:val="24"/>
          <w:lang w:eastAsia="en-US"/>
        </w:rPr>
        <w:t xml:space="preserve">Sutarties vykdymo laikotarpiu per tiekėjo pasiūlytą darbų atlikimo terminą, </w:t>
      </w:r>
      <w:r>
        <w:rPr>
          <w:rFonts w:ascii="Times New Roman" w:eastAsia="Times New Roman" w:hAnsi="Times New Roman" w:cs="Times New Roman"/>
          <w:bCs/>
          <w:sz w:val="24"/>
          <w:szCs w:val="24"/>
          <w:lang w:eastAsia="en-US"/>
        </w:rPr>
        <w:t>galės</w:t>
      </w:r>
      <w:r w:rsidRPr="00842558">
        <w:rPr>
          <w:rFonts w:ascii="Times New Roman" w:eastAsia="Times New Roman" w:hAnsi="Times New Roman" w:cs="Times New Roman"/>
          <w:bCs/>
          <w:sz w:val="24"/>
          <w:szCs w:val="24"/>
          <w:lang w:eastAsia="en-US"/>
        </w:rPr>
        <w:t xml:space="preserve"> būti taikoma darbų technologinė pertrauka.</w:t>
      </w:r>
      <w:bookmarkEnd w:id="18"/>
      <w:r w:rsidRPr="00842558">
        <w:rPr>
          <w:rFonts w:ascii="Times New Roman" w:eastAsia="Times New Roman" w:hAnsi="Times New Roman" w:cs="Times New Roman"/>
          <w:bCs/>
          <w:sz w:val="24"/>
          <w:szCs w:val="24"/>
          <w:lang w:eastAsia="en-US"/>
        </w:rPr>
        <w:t xml:space="preserve"> Sutarties vykdymo metu gali būti sustabdytas ir darbų atlikimo terminas.</w:t>
      </w:r>
    </w:p>
    <w:p w14:paraId="35B3258C" w14:textId="7A423A7B" w:rsidR="00191CC4" w:rsidRPr="006363B2" w:rsidRDefault="00EE179E" w:rsidP="006363B2">
      <w:pPr>
        <w:suppressAutoHyphens/>
        <w:spacing w:after="0" w:line="240" w:lineRule="auto"/>
        <w:ind w:firstLine="567"/>
        <w:jc w:val="both"/>
        <w:rPr>
          <w:rFonts w:ascii="Times New Roman" w:eastAsia="Times New Roman" w:hAnsi="Times New Roman" w:cs="Times New Roman"/>
          <w:b/>
          <w:bCs/>
          <w:sz w:val="24"/>
          <w:szCs w:val="24"/>
          <w:lang w:eastAsia="en-US"/>
        </w:rPr>
      </w:pPr>
      <w:r w:rsidRPr="00D31B18">
        <w:rPr>
          <w:rFonts w:ascii="Times New Roman" w:eastAsia="Times New Roman" w:hAnsi="Times New Roman" w:cs="Times New Roman"/>
          <w:b/>
          <w:bCs/>
          <w:sz w:val="24"/>
          <w:szCs w:val="24"/>
          <w:lang w:eastAsia="en-US"/>
        </w:rPr>
        <w:t>Jei</w:t>
      </w:r>
      <w:r>
        <w:rPr>
          <w:rFonts w:ascii="Times New Roman" w:eastAsia="Times New Roman" w:hAnsi="Times New Roman" w:cs="Times New Roman"/>
          <w:b/>
          <w:bCs/>
          <w:sz w:val="24"/>
          <w:szCs w:val="24"/>
          <w:lang w:eastAsia="en-US"/>
        </w:rPr>
        <w:t>gu</w:t>
      </w:r>
      <w:r w:rsidRPr="00D31B18">
        <w:rPr>
          <w:rFonts w:ascii="Times New Roman" w:eastAsia="Times New Roman" w:hAnsi="Times New Roman" w:cs="Times New Roman"/>
          <w:b/>
          <w:bCs/>
          <w:sz w:val="24"/>
          <w:szCs w:val="24"/>
          <w:lang w:eastAsia="en-US"/>
        </w:rPr>
        <w:t xml:space="preserve"> pasiūlymo formoje (</w:t>
      </w:r>
      <w:r>
        <w:rPr>
          <w:rFonts w:ascii="Times New Roman" w:eastAsia="Times New Roman" w:hAnsi="Times New Roman" w:cs="Times New Roman"/>
          <w:b/>
          <w:bCs/>
          <w:sz w:val="24"/>
          <w:szCs w:val="24"/>
          <w:lang w:eastAsia="en-US"/>
        </w:rPr>
        <w:t xml:space="preserve">pirkimo sąlygų </w:t>
      </w:r>
      <w:r w:rsidRPr="00D31B18">
        <w:rPr>
          <w:rFonts w:ascii="Times New Roman" w:eastAsia="Times New Roman" w:hAnsi="Times New Roman" w:cs="Times New Roman"/>
          <w:b/>
          <w:bCs/>
          <w:sz w:val="24"/>
          <w:szCs w:val="24"/>
          <w:lang w:eastAsia="en-US"/>
        </w:rPr>
        <w:t xml:space="preserve">2 priede) </w:t>
      </w:r>
      <w:r>
        <w:rPr>
          <w:rFonts w:ascii="Times New Roman" w:eastAsia="Times New Roman" w:hAnsi="Times New Roman" w:cs="Times New Roman"/>
          <w:b/>
          <w:bCs/>
          <w:sz w:val="24"/>
          <w:szCs w:val="24"/>
          <w:lang w:eastAsia="en-US"/>
        </w:rPr>
        <w:t xml:space="preserve">tiekėjas nurodys (pažymės) kelis įsipareigojimus, tuomet bus vertinamas įsipareigojimas su žemesne reikšme (tiekėjo pažymėtas ilgesnis darbų atlikimo terminas). Jeigu pasiūlymo formoje (pirkimo sąlygų 2 priede) tiekėjas nenurodys pasirinkto įsipareigojimo, šis ekonominio vertinimo kriterijus bus vertinamas 0. </w:t>
      </w:r>
    </w:p>
    <w:p w14:paraId="34B435BE" w14:textId="77777777" w:rsidR="00191CC4" w:rsidRPr="00191CC4" w:rsidRDefault="00191CC4" w:rsidP="00B00829">
      <w:pPr>
        <w:suppressAutoHyphens/>
        <w:spacing w:after="0" w:line="240" w:lineRule="auto"/>
        <w:ind w:firstLine="567"/>
        <w:jc w:val="both"/>
        <w:rPr>
          <w:rFonts w:ascii="Times New Roman" w:eastAsia="Times New Roman" w:hAnsi="Times New Roman" w:cs="Times New Roman"/>
          <w:sz w:val="24"/>
          <w:szCs w:val="24"/>
          <w:lang w:eastAsia="en-US"/>
        </w:rPr>
      </w:pPr>
    </w:p>
    <w:p w14:paraId="037CB43B" w14:textId="1D124A75" w:rsidR="008209AD" w:rsidRPr="00514750" w:rsidRDefault="008209AD" w:rsidP="00DC5398">
      <w:pPr>
        <w:pStyle w:val="Sraopastraipa"/>
        <w:numPr>
          <w:ilvl w:val="1"/>
          <w:numId w:val="1"/>
        </w:numPr>
        <w:ind w:left="0" w:firstLine="567"/>
        <w:rPr>
          <w:szCs w:val="24"/>
        </w:rPr>
      </w:pPr>
      <w:r w:rsidRPr="00514750">
        <w:rPr>
          <w:b/>
          <w:bCs/>
          <w:szCs w:val="24"/>
        </w:rPr>
        <w:t xml:space="preserve">Trečiasis kriterijus (C) – </w:t>
      </w:r>
      <w:r w:rsidRPr="00514750">
        <w:rPr>
          <w:szCs w:val="24"/>
        </w:rPr>
        <w:t>tiekėjo siūloma eismo paleidimo termino trukmė savaitėmis</w:t>
      </w:r>
      <w:r w:rsidRPr="00514750">
        <w:rPr>
          <w:b/>
          <w:bCs/>
          <w:szCs w:val="24"/>
        </w:rPr>
        <w:t xml:space="preserve"> </w:t>
      </w:r>
      <w:r w:rsidRPr="00514750">
        <w:rPr>
          <w:rFonts w:eastAsia="Calibri"/>
          <w:szCs w:val="24"/>
        </w:rPr>
        <w:t xml:space="preserve">(laikotarpis nuo </w:t>
      </w:r>
      <w:r w:rsidR="002255DE" w:rsidRPr="00B1529B">
        <w:rPr>
          <w:bCs/>
          <w:szCs w:val="24"/>
        </w:rPr>
        <w:t xml:space="preserve">statybvietės perdavimo </w:t>
      </w:r>
      <w:r w:rsidRPr="00514750">
        <w:rPr>
          <w:rFonts w:eastAsia="Calibri"/>
          <w:szCs w:val="24"/>
        </w:rPr>
        <w:t>dienos iki eismo paleidimo visomis eismo juostomis)</w:t>
      </w:r>
      <w:r w:rsidRPr="00514750">
        <w:rPr>
          <w:szCs w:val="24"/>
        </w:rPr>
        <w:t xml:space="preserve">. </w:t>
      </w:r>
      <w:r w:rsidR="00514750" w:rsidRPr="00514750">
        <w:rPr>
          <w:szCs w:val="24"/>
        </w:rPr>
        <w:t>Balai priskiriami tiesiogiai pagal lentelėje nurodytas reikšmes. Tiekėjas, pateikdamas pasiūlymą, pasiūlymo formoje (pirkimo sąlygų 2 priedas) nurodo tik vieną pasirinktą įsipareigojimą, kurio įsipareigoja laikytis vykdant pirkimo sutartį. Jeigu tiekėjas nurodys (pažymės) kelis įsipareigojimus, tuomet bus vertinamas įsipareigojimas su žemesne tiekėjo pažymėta reikšme (tiekėjo pažymėtas eismo paleidimo pilna apimtimi trumpesnis terminas arba nesiūlomas terminas (jeigu jis bus pažymėtas)). Jeigu tiekėjas pasiūlymo formoje (pirkimo sąlygų 2 priedas) nenurodys pasirinkto įsipareigojimo, šis ekonominio vertinimo kriterijus bus įvertinamas 0.</w:t>
      </w:r>
    </w:p>
    <w:p w14:paraId="621AF3A1" w14:textId="77777777" w:rsidR="008209AD" w:rsidRPr="00DC1EED" w:rsidRDefault="008209AD" w:rsidP="008209AD">
      <w:pPr>
        <w:spacing w:after="0" w:line="240" w:lineRule="auto"/>
        <w:ind w:left="1070"/>
        <w:contextualSpacing/>
        <w:jc w:val="both"/>
        <w:rPr>
          <w:rFonts w:ascii="Times New Roman" w:eastAsia="Times New Roman" w:hAnsi="Times New Roman" w:cs="Times New Roman"/>
          <w:sz w:val="24"/>
          <w:szCs w:val="24"/>
          <w:lang w:eastAsia="en-US"/>
        </w:rPr>
      </w:pPr>
    </w:p>
    <w:tbl>
      <w:tblPr>
        <w:tblW w:w="9634" w:type="dxa"/>
        <w:jc w:val="center"/>
        <w:tblCellMar>
          <w:left w:w="10" w:type="dxa"/>
          <w:right w:w="10" w:type="dxa"/>
        </w:tblCellMar>
        <w:tblLook w:val="04A0" w:firstRow="1" w:lastRow="0" w:firstColumn="1" w:lastColumn="0" w:noHBand="0" w:noVBand="1"/>
      </w:tblPr>
      <w:tblGrid>
        <w:gridCol w:w="5665"/>
        <w:gridCol w:w="3969"/>
      </w:tblGrid>
      <w:tr w:rsidR="008209AD" w:rsidRPr="00DC1EED" w14:paraId="712CAAEC"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14A2B" w14:textId="61BF25D8" w:rsidR="008209AD" w:rsidRPr="00DC1EED" w:rsidRDefault="008209AD" w:rsidP="00D30D14">
            <w:pPr>
              <w:spacing w:after="0" w:line="240" w:lineRule="auto"/>
              <w:contextualSpacing/>
              <w:jc w:val="center"/>
              <w:rPr>
                <w:rFonts w:ascii="Times New Roman" w:eastAsia="Times New Roman" w:hAnsi="Times New Roman" w:cs="Times New Roman"/>
                <w:b/>
                <w:sz w:val="24"/>
                <w:szCs w:val="24"/>
                <w:lang w:eastAsia="en-US"/>
              </w:rPr>
            </w:pPr>
            <w:r w:rsidRPr="00DC1EED">
              <w:rPr>
                <w:rFonts w:ascii="Times New Roman" w:eastAsia="Times New Roman" w:hAnsi="Times New Roman" w:cs="Times New Roman"/>
                <w:b/>
                <w:sz w:val="24"/>
                <w:szCs w:val="24"/>
                <w:lang w:eastAsia="en-US"/>
              </w:rPr>
              <w:t>Tiekėjo siūloma eismo paleidimo termino trukmė</w:t>
            </w:r>
            <w:r>
              <w:rPr>
                <w:rFonts w:ascii="Times New Roman" w:eastAsia="Times New Roman" w:hAnsi="Times New Roman" w:cs="Times New Roman"/>
                <w:b/>
                <w:sz w:val="24"/>
                <w:szCs w:val="24"/>
                <w:lang w:eastAsia="en-US"/>
              </w:rPr>
              <w:t xml:space="preserve"> savaitėmi</w:t>
            </w:r>
            <w:r w:rsidRPr="00DC1EED">
              <w:rPr>
                <w:rFonts w:ascii="Times New Roman" w:eastAsia="Times New Roman" w:hAnsi="Times New Roman" w:cs="Times New Roman"/>
                <w:b/>
                <w:bCs/>
                <w:sz w:val="24"/>
                <w:szCs w:val="24"/>
                <w:lang w:eastAsia="en-US"/>
              </w:rPr>
              <w:t xml:space="preserve">s </w:t>
            </w:r>
            <w:r w:rsidRPr="00DC1EED">
              <w:rPr>
                <w:rFonts w:ascii="Times New Roman" w:eastAsia="Calibri" w:hAnsi="Times New Roman" w:cs="Times New Roman"/>
                <w:sz w:val="24"/>
                <w:szCs w:val="24"/>
                <w:lang w:eastAsia="en-US"/>
              </w:rPr>
              <w:t xml:space="preserve">(laikotarpis nuo </w:t>
            </w:r>
            <w:r w:rsidR="00CC2A4F" w:rsidRPr="00CC2A4F">
              <w:rPr>
                <w:rFonts w:ascii="Times New Roman" w:eastAsia="Calibri" w:hAnsi="Times New Roman" w:cs="Times New Roman"/>
                <w:sz w:val="24"/>
                <w:szCs w:val="24"/>
                <w:lang w:eastAsia="en-US"/>
              </w:rPr>
              <w:t xml:space="preserve">statybvietės perdavimo </w:t>
            </w:r>
            <w:r w:rsidRPr="00DC1EED">
              <w:rPr>
                <w:rFonts w:ascii="Times New Roman" w:eastAsia="Calibri" w:hAnsi="Times New Roman" w:cs="Times New Roman"/>
                <w:sz w:val="24"/>
                <w:szCs w:val="24"/>
                <w:lang w:eastAsia="en-US"/>
              </w:rPr>
              <w:t>dienos iki eismo paleidimo visomis eismo juostomis</w:t>
            </w:r>
            <w:r>
              <w:rPr>
                <w:rFonts w:ascii="Times New Roman" w:eastAsia="Calibri" w:hAnsi="Times New Roman" w:cs="Times New Roman"/>
                <w:sz w:val="24"/>
                <w:szCs w:val="24"/>
                <w:lang w:eastAsia="en-US"/>
              </w:rPr>
              <w:t>)</w:t>
            </w:r>
            <w:r w:rsidRPr="00DC1EED">
              <w:rPr>
                <w:rFonts w:ascii="Times New Roman" w:eastAsia="Calibri" w:hAnsi="Times New Roman" w:cs="Times New Roman"/>
                <w:sz w:val="24"/>
                <w:szCs w:val="24"/>
                <w:lang w:eastAsia="en-US"/>
              </w:rPr>
              <w:t xml:space="preserve">, </w:t>
            </w:r>
            <w:r w:rsidRPr="0063696F">
              <w:rPr>
                <w:rFonts w:ascii="Times New Roman" w:eastAsia="Times New Roman" w:hAnsi="Times New Roman" w:cs="Times New Roman"/>
                <w:bCs/>
                <w:sz w:val="24"/>
                <w:szCs w:val="24"/>
                <w:lang w:eastAsia="en-US"/>
              </w:rPr>
              <w:t>(C)</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735EE" w14:textId="77777777" w:rsidR="008209AD" w:rsidRPr="00DC1EED" w:rsidRDefault="008209AD" w:rsidP="00D30D14">
            <w:pPr>
              <w:spacing w:after="0" w:line="240" w:lineRule="auto"/>
              <w:contextualSpacing/>
              <w:jc w:val="center"/>
              <w:rPr>
                <w:rFonts w:ascii="Times New Roman" w:eastAsia="Times New Roman" w:hAnsi="Times New Roman" w:cs="Times New Roman"/>
                <w:b/>
                <w:sz w:val="24"/>
                <w:szCs w:val="24"/>
                <w:lang w:eastAsia="en-US"/>
              </w:rPr>
            </w:pPr>
            <w:r w:rsidRPr="00DC1EED">
              <w:rPr>
                <w:rFonts w:ascii="Times New Roman" w:eastAsia="Times New Roman" w:hAnsi="Times New Roman" w:cs="Times New Roman"/>
                <w:b/>
                <w:sz w:val="24"/>
                <w:szCs w:val="24"/>
                <w:lang w:eastAsia="en-US"/>
              </w:rPr>
              <w:t>Ekonominio naudingumo balai, kurie bus suteikti šiam kriterijui</w:t>
            </w:r>
          </w:p>
        </w:tc>
      </w:tr>
      <w:tr w:rsidR="008209AD" w:rsidRPr="00DC1EED" w14:paraId="37BFB679"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A61A2A" w14:textId="77777777" w:rsidR="008209AD" w:rsidRPr="0063696F" w:rsidRDefault="008209AD" w:rsidP="00D30D14">
            <w:pPr>
              <w:spacing w:after="0" w:line="240" w:lineRule="auto"/>
              <w:jc w:val="both"/>
              <w:rPr>
                <w:rFonts w:ascii="Calibri" w:eastAsia="SimSun" w:hAnsi="Calibri" w:cs="Times New Roman"/>
                <w:szCs w:val="24"/>
              </w:rPr>
            </w:pPr>
            <w:r w:rsidRPr="0063696F">
              <w:rPr>
                <w:rFonts w:ascii="Times New Roman" w:eastAsia="SimSun" w:hAnsi="Times New Roman" w:cs="Times New Roman"/>
                <w:b/>
                <w:bCs/>
                <w:sz w:val="24"/>
                <w:szCs w:val="24"/>
              </w:rPr>
              <w:t>Nesiūlomas</w:t>
            </w:r>
            <w:r w:rsidRPr="0063696F">
              <w:rPr>
                <w:rFonts w:ascii="Times New Roman" w:eastAsia="SimSun" w:hAnsi="Times New Roman" w:cs="Times New Roman"/>
                <w:sz w:val="24"/>
                <w:szCs w:val="24"/>
              </w:rPr>
              <w:t xml:space="preserve"> ankstesnis eismo paleidimo terminas iki tiekėjo pasiūlyme nurodyto siūlomo darbų atlikimo termino pabaigos </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6B5F7" w14:textId="77777777" w:rsidR="008209AD" w:rsidRPr="00DC1EED" w:rsidRDefault="008209AD" w:rsidP="00D30D14">
            <w:pPr>
              <w:spacing w:after="0" w:line="240" w:lineRule="auto"/>
              <w:ind w:left="34"/>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0</w:t>
            </w:r>
          </w:p>
        </w:tc>
      </w:tr>
      <w:tr w:rsidR="008209AD" w:rsidRPr="00DC1EED" w14:paraId="473B5522"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80F75" w14:textId="745B4E36" w:rsidR="008209AD" w:rsidRPr="0063696F" w:rsidRDefault="008209AD" w:rsidP="00D30D14">
            <w:pPr>
              <w:spacing w:after="0" w:line="240" w:lineRule="auto"/>
              <w:jc w:val="both"/>
              <w:rPr>
                <w:rFonts w:ascii="Calibri" w:eastAsia="SimSun" w:hAnsi="Calibri" w:cs="Times New Roman"/>
                <w:szCs w:val="24"/>
              </w:rPr>
            </w:pPr>
            <w:r w:rsidRPr="0063696F">
              <w:rPr>
                <w:rFonts w:ascii="Times New Roman" w:eastAsia="SimSun" w:hAnsi="Times New Roman" w:cs="Times New Roman"/>
                <w:b/>
                <w:bCs/>
                <w:sz w:val="24"/>
                <w:szCs w:val="24"/>
              </w:rPr>
              <w:t>Siūloma</w:t>
            </w:r>
            <w:r w:rsidRPr="00550B57">
              <w:rPr>
                <w:rFonts w:ascii="Times New Roman" w:eastAsia="SimSun" w:hAnsi="Times New Roman" w:cs="Times New Roman"/>
                <w:b/>
                <w:bCs/>
                <w:sz w:val="24"/>
                <w:szCs w:val="24"/>
              </w:rPr>
              <w:t xml:space="preserve">s </w:t>
            </w:r>
            <w:r w:rsidR="007055FA" w:rsidRPr="00550B57">
              <w:rPr>
                <w:rFonts w:ascii="Times New Roman" w:eastAsia="SimSun" w:hAnsi="Times New Roman" w:cs="Times New Roman"/>
                <w:b/>
                <w:bCs/>
                <w:sz w:val="24"/>
                <w:szCs w:val="24"/>
              </w:rPr>
              <w:t>4</w:t>
            </w:r>
            <w:r w:rsidRPr="0063696F">
              <w:rPr>
                <w:rFonts w:ascii="Times New Roman" w:eastAsia="SimSun" w:hAnsi="Times New Roman" w:cs="Times New Roman"/>
                <w:b/>
                <w:bCs/>
                <w:sz w:val="24"/>
                <w:szCs w:val="24"/>
              </w:rPr>
              <w:t xml:space="preserve"> savaitėmis</w:t>
            </w:r>
            <w:r w:rsidRPr="0063696F">
              <w:rPr>
                <w:rFonts w:ascii="Times New Roman" w:eastAsia="SimSun" w:hAnsi="Times New Roman" w:cs="Times New Roman"/>
                <w:sz w:val="24"/>
                <w:szCs w:val="24"/>
              </w:rPr>
              <w:t xml:space="preserve"> 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5CAA1" w14:textId="77777777" w:rsidR="008209AD" w:rsidRPr="00DC1EED" w:rsidRDefault="008209AD" w:rsidP="00D30D14">
            <w:pPr>
              <w:spacing w:after="0" w:line="240" w:lineRule="auto"/>
              <w:ind w:left="34"/>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1</w:t>
            </w:r>
          </w:p>
        </w:tc>
      </w:tr>
      <w:tr w:rsidR="008209AD" w:rsidRPr="00DC1EED" w14:paraId="671595C6"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DE09A" w14:textId="00DEC956" w:rsidR="008209AD" w:rsidRPr="0063696F" w:rsidRDefault="008209AD" w:rsidP="00D30D14">
            <w:pPr>
              <w:spacing w:after="0" w:line="240" w:lineRule="auto"/>
              <w:jc w:val="both"/>
              <w:rPr>
                <w:rFonts w:ascii="Times New Roman" w:eastAsia="SimSun" w:hAnsi="Times New Roman" w:cs="Times New Roman"/>
                <w:b/>
                <w:bCs/>
                <w:sz w:val="24"/>
                <w:szCs w:val="24"/>
              </w:rPr>
            </w:pPr>
            <w:r w:rsidRPr="00307314">
              <w:rPr>
                <w:rFonts w:ascii="Times New Roman" w:eastAsia="SimSun" w:hAnsi="Times New Roman" w:cs="Times New Roman"/>
                <w:b/>
                <w:bCs/>
                <w:sz w:val="24"/>
                <w:szCs w:val="24"/>
              </w:rPr>
              <w:t xml:space="preserve">Siūlomas </w:t>
            </w:r>
            <w:r w:rsidR="007055FA">
              <w:rPr>
                <w:rFonts w:ascii="Times New Roman" w:eastAsia="SimSun" w:hAnsi="Times New Roman" w:cs="Times New Roman"/>
                <w:b/>
                <w:bCs/>
                <w:sz w:val="24"/>
                <w:szCs w:val="24"/>
              </w:rPr>
              <w:t>6</w:t>
            </w:r>
            <w:r w:rsidRPr="00307314">
              <w:rPr>
                <w:rFonts w:ascii="Times New Roman" w:eastAsia="SimSun" w:hAnsi="Times New Roman" w:cs="Times New Roman"/>
                <w:b/>
                <w:bCs/>
                <w:sz w:val="24"/>
                <w:szCs w:val="24"/>
              </w:rPr>
              <w:t xml:space="preserve"> savaitėmis </w:t>
            </w:r>
            <w:r w:rsidRPr="00307314">
              <w:rPr>
                <w:rFonts w:ascii="Times New Roman" w:eastAsia="SimSun" w:hAnsi="Times New Roman" w:cs="Times New Roman"/>
                <w:sz w:val="24"/>
                <w:szCs w:val="24"/>
              </w:rPr>
              <w:t>ankstesnis eismo paleidimo terminas iki tiekėjo pasiūlyme nurodyto siūlomo darbų atlikimo termino pabaigos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E5953" w14:textId="77777777" w:rsidR="008209AD" w:rsidRPr="00DC1EED" w:rsidRDefault="008209AD" w:rsidP="00D30D14">
            <w:pPr>
              <w:spacing w:after="0" w:line="240" w:lineRule="auto"/>
              <w:ind w:left="34"/>
              <w:contextualSpacing/>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r>
    </w:tbl>
    <w:p w14:paraId="7C3503C3" w14:textId="77777777" w:rsidR="00191CC4" w:rsidRPr="00191CC4" w:rsidRDefault="00191CC4" w:rsidP="00B00829">
      <w:pPr>
        <w:suppressAutoHyphens/>
        <w:spacing w:after="0" w:line="240" w:lineRule="auto"/>
        <w:ind w:firstLine="567"/>
        <w:jc w:val="both"/>
        <w:rPr>
          <w:rFonts w:ascii="Times New Roman" w:eastAsia="Times New Roman" w:hAnsi="Times New Roman" w:cs="Times New Roman"/>
          <w:sz w:val="24"/>
          <w:szCs w:val="24"/>
          <w:lang w:eastAsia="en-US"/>
        </w:rPr>
      </w:pPr>
    </w:p>
    <w:p w14:paraId="6C5A8F6D" w14:textId="4B2A72A6" w:rsidR="00244134" w:rsidRPr="00244134" w:rsidRDefault="00244134" w:rsidP="00DC5398">
      <w:pPr>
        <w:keepNext/>
        <w:numPr>
          <w:ilvl w:val="1"/>
          <w:numId w:val="1"/>
        </w:numPr>
        <w:tabs>
          <w:tab w:val="left" w:pos="1418"/>
        </w:tabs>
        <w:suppressAutoHyphens/>
        <w:autoSpaceDN w:val="0"/>
        <w:spacing w:after="0" w:line="240" w:lineRule="auto"/>
        <w:ind w:left="0" w:firstLine="567"/>
        <w:contextualSpacing/>
        <w:jc w:val="both"/>
        <w:outlineLvl w:val="1"/>
        <w:rPr>
          <w:rFonts w:ascii="Times New Roman" w:eastAsia="Times New Roman" w:hAnsi="Times New Roman" w:cs="Times New Roman"/>
          <w:sz w:val="24"/>
          <w:szCs w:val="20"/>
          <w:lang w:eastAsia="en-US"/>
        </w:rPr>
      </w:pPr>
      <w:r w:rsidRPr="00244134">
        <w:rPr>
          <w:rFonts w:ascii="Times New Roman" w:eastAsia="Times New Roman" w:hAnsi="Times New Roman" w:cs="Times New Roman"/>
          <w:b/>
          <w:bCs/>
          <w:sz w:val="24"/>
          <w:szCs w:val="20"/>
          <w:lang w:eastAsia="en-US"/>
        </w:rPr>
        <w:t xml:space="preserve">Ketvirtojo kriterijaus (D) – </w:t>
      </w:r>
      <w:r w:rsidRPr="00244134">
        <w:rPr>
          <w:rFonts w:ascii="Times New Roman" w:eastAsia="Times New Roman" w:hAnsi="Times New Roman" w:cs="Times New Roman"/>
          <w:sz w:val="24"/>
          <w:szCs w:val="20"/>
          <w:lang w:eastAsia="en-US"/>
        </w:rPr>
        <w:t>papildoma statinio garantinio termino trukmė metais, balai priskiriami taip:</w:t>
      </w:r>
    </w:p>
    <w:p w14:paraId="693D4B6C" w14:textId="77777777" w:rsidR="00244134" w:rsidRPr="00DC1EED" w:rsidRDefault="00244134" w:rsidP="00244134">
      <w:pPr>
        <w:suppressAutoHyphens/>
        <w:autoSpaceDN w:val="0"/>
        <w:spacing w:after="0" w:line="240" w:lineRule="auto"/>
        <w:contextualSpacing/>
        <w:jc w:val="both"/>
        <w:rPr>
          <w:rFonts w:ascii="Times New Roman" w:eastAsia="Times New Roman" w:hAnsi="Times New Roman" w:cs="Times New Roman"/>
          <w:sz w:val="24"/>
          <w:szCs w:val="24"/>
          <w:lang w:eastAsia="en-US"/>
        </w:rPr>
      </w:pPr>
    </w:p>
    <w:tbl>
      <w:tblPr>
        <w:tblW w:w="9634" w:type="dxa"/>
        <w:jc w:val="center"/>
        <w:tblCellMar>
          <w:left w:w="10" w:type="dxa"/>
          <w:right w:w="10" w:type="dxa"/>
        </w:tblCellMar>
        <w:tblLook w:val="04A0" w:firstRow="1" w:lastRow="0" w:firstColumn="1" w:lastColumn="0" w:noHBand="0" w:noVBand="1"/>
      </w:tblPr>
      <w:tblGrid>
        <w:gridCol w:w="5665"/>
        <w:gridCol w:w="3969"/>
      </w:tblGrid>
      <w:tr w:rsidR="00244134" w:rsidRPr="00DC1EED" w14:paraId="32329AA2"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834DC4" w14:textId="77777777" w:rsidR="00244134" w:rsidRPr="00DC1EED" w:rsidRDefault="00244134" w:rsidP="00D30D14">
            <w:pPr>
              <w:spacing w:after="0" w:line="240" w:lineRule="auto"/>
              <w:ind w:left="28"/>
              <w:contextualSpacing/>
              <w:jc w:val="center"/>
              <w:rPr>
                <w:rFonts w:ascii="Times New Roman" w:eastAsia="Times New Roman" w:hAnsi="Times New Roman" w:cs="Times New Roman"/>
                <w:b/>
                <w:sz w:val="24"/>
                <w:szCs w:val="24"/>
                <w:lang w:eastAsia="en-US"/>
              </w:rPr>
            </w:pPr>
            <w:r w:rsidRPr="00DC1EED">
              <w:rPr>
                <w:rFonts w:ascii="Times New Roman" w:eastAsia="Times New Roman" w:hAnsi="Times New Roman" w:cs="Times New Roman"/>
                <w:b/>
                <w:sz w:val="24"/>
                <w:szCs w:val="24"/>
                <w:lang w:eastAsia="en-US"/>
              </w:rPr>
              <w:t xml:space="preserve">Tiekėjo siūloma </w:t>
            </w:r>
            <w:r w:rsidRPr="00DC1EED">
              <w:rPr>
                <w:rFonts w:ascii="Times New Roman" w:eastAsia="Times New Roman" w:hAnsi="Times New Roman" w:cs="Times New Roman"/>
                <w:b/>
                <w:bCs/>
                <w:sz w:val="24"/>
                <w:szCs w:val="24"/>
                <w:lang w:eastAsia="en-US"/>
              </w:rPr>
              <w:t>papildoma statinio garantinio termino trukmė metais</w:t>
            </w:r>
            <w:r w:rsidRPr="00DC1EED">
              <w:rPr>
                <w:rFonts w:ascii="Times New Roman" w:eastAsia="Times New Roman" w:hAnsi="Times New Roman" w:cs="Times New Roman"/>
                <w:b/>
                <w:sz w:val="24"/>
                <w:szCs w:val="24"/>
                <w:lang w:eastAsia="en-US"/>
              </w:rPr>
              <w:t>, (D)</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B48BF" w14:textId="77777777" w:rsidR="00244134" w:rsidRPr="00DC1EED" w:rsidRDefault="00244134" w:rsidP="00D30D14">
            <w:pPr>
              <w:spacing w:after="0" w:line="240" w:lineRule="auto"/>
              <w:contextualSpacing/>
              <w:jc w:val="center"/>
              <w:rPr>
                <w:rFonts w:ascii="Times New Roman" w:eastAsia="Times New Roman" w:hAnsi="Times New Roman" w:cs="Times New Roman"/>
                <w:b/>
                <w:sz w:val="24"/>
                <w:szCs w:val="24"/>
                <w:lang w:eastAsia="en-US"/>
              </w:rPr>
            </w:pPr>
            <w:r w:rsidRPr="00DC1EED">
              <w:rPr>
                <w:rFonts w:ascii="Times New Roman" w:eastAsia="Times New Roman" w:hAnsi="Times New Roman" w:cs="Times New Roman"/>
                <w:b/>
                <w:sz w:val="24"/>
                <w:szCs w:val="24"/>
                <w:lang w:eastAsia="en-US"/>
              </w:rPr>
              <w:t>Ekonominio naudingumo balai, kurie bus suteikti šiam kriterijui</w:t>
            </w:r>
          </w:p>
        </w:tc>
      </w:tr>
      <w:tr w:rsidR="00244134" w:rsidRPr="00DC1EED" w14:paraId="57B21FE3"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30B1F" w14:textId="77777777" w:rsidR="00244134" w:rsidRPr="00DC1EED" w:rsidRDefault="00244134" w:rsidP="00D30D14">
            <w:pPr>
              <w:spacing w:after="0" w:line="240" w:lineRule="auto"/>
              <w:ind w:left="28"/>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Nesiūlomas papildomas garantinis terminas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8F09" w14:textId="77777777" w:rsidR="00244134" w:rsidRPr="00DC1EED" w:rsidRDefault="00244134" w:rsidP="00D30D14">
            <w:pPr>
              <w:spacing w:after="0" w:line="240" w:lineRule="auto"/>
              <w:ind w:left="720"/>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0</w:t>
            </w:r>
          </w:p>
        </w:tc>
      </w:tr>
      <w:tr w:rsidR="00244134" w:rsidRPr="00DC1EED" w14:paraId="61C3D951"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E3C93" w14:textId="77777777" w:rsidR="00244134" w:rsidRPr="00710297" w:rsidRDefault="00244134" w:rsidP="00DC5398">
            <w:pPr>
              <w:pStyle w:val="Sraopastraipa"/>
              <w:numPr>
                <w:ilvl w:val="0"/>
                <w:numId w:val="6"/>
              </w:numPr>
              <w:ind w:left="28" w:hanging="142"/>
              <w:jc w:val="center"/>
              <w:rPr>
                <w:szCs w:val="24"/>
              </w:rPr>
            </w:pPr>
            <w:r>
              <w:rPr>
                <w:szCs w:val="24"/>
              </w:rPr>
              <w:t xml:space="preserve"> </w:t>
            </w:r>
            <w:r w:rsidRPr="00710297">
              <w:rPr>
                <w:szCs w:val="24"/>
              </w:rPr>
              <w:t>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6CFEE" w14:textId="77777777" w:rsidR="00244134" w:rsidRPr="00DC1EED" w:rsidRDefault="00244134" w:rsidP="00D30D14">
            <w:pPr>
              <w:spacing w:after="0" w:line="240" w:lineRule="auto"/>
              <w:ind w:left="720"/>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1</w:t>
            </w:r>
          </w:p>
        </w:tc>
      </w:tr>
      <w:tr w:rsidR="00244134" w:rsidRPr="00DC1EED" w14:paraId="1E479E0E"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4DC02" w14:textId="77777777" w:rsidR="00244134" w:rsidRPr="00710297" w:rsidRDefault="00244134" w:rsidP="00D30D14">
            <w:pPr>
              <w:pStyle w:val="Sraopastraipa"/>
              <w:ind w:left="28"/>
              <w:jc w:val="center"/>
              <w:rPr>
                <w:szCs w:val="24"/>
              </w:rPr>
            </w:pPr>
            <w:r>
              <w:rPr>
                <w:szCs w:val="24"/>
              </w:rPr>
              <w:t xml:space="preserve">2 </w:t>
            </w:r>
            <w:r w:rsidRPr="00710297">
              <w:rPr>
                <w:szCs w:val="24"/>
              </w:rPr>
              <w:t>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8FB8F" w14:textId="77777777" w:rsidR="00244134" w:rsidRPr="00DC1EED" w:rsidRDefault="00244134" w:rsidP="00D30D14">
            <w:pPr>
              <w:spacing w:after="0" w:line="240" w:lineRule="auto"/>
              <w:ind w:left="720"/>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3</w:t>
            </w:r>
          </w:p>
        </w:tc>
      </w:tr>
      <w:tr w:rsidR="00244134" w:rsidRPr="00DC1EED" w14:paraId="5158F1AF" w14:textId="77777777" w:rsidTr="00D30D14">
        <w:trPr>
          <w:jc w:val="center"/>
        </w:trPr>
        <w:tc>
          <w:tcPr>
            <w:tcW w:w="56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7315D" w14:textId="77777777" w:rsidR="00244134" w:rsidRPr="00710297" w:rsidRDefault="00244134" w:rsidP="00D30D14">
            <w:pPr>
              <w:pStyle w:val="Sraopastraipa"/>
              <w:ind w:left="28"/>
              <w:jc w:val="center"/>
              <w:rPr>
                <w:szCs w:val="24"/>
              </w:rPr>
            </w:pPr>
            <w:r>
              <w:rPr>
                <w:szCs w:val="24"/>
              </w:rPr>
              <w:t xml:space="preserve">3 </w:t>
            </w:r>
            <w:r w:rsidRPr="00710297">
              <w:rPr>
                <w:szCs w:val="24"/>
              </w:rPr>
              <w:t>metų</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D920E" w14:textId="77777777" w:rsidR="00244134" w:rsidRPr="00DC1EED" w:rsidRDefault="00244134" w:rsidP="00D30D14">
            <w:pPr>
              <w:spacing w:after="0" w:line="240" w:lineRule="auto"/>
              <w:ind w:left="720"/>
              <w:contextualSpacing/>
              <w:jc w:val="center"/>
              <w:rPr>
                <w:rFonts w:ascii="Times New Roman" w:eastAsia="Times New Roman" w:hAnsi="Times New Roman" w:cs="Times New Roman"/>
                <w:sz w:val="24"/>
                <w:szCs w:val="24"/>
                <w:lang w:eastAsia="en-US"/>
              </w:rPr>
            </w:pPr>
            <w:r w:rsidRPr="00DC1EED">
              <w:rPr>
                <w:rFonts w:ascii="Times New Roman" w:eastAsia="Times New Roman" w:hAnsi="Times New Roman" w:cs="Times New Roman"/>
                <w:sz w:val="24"/>
                <w:szCs w:val="24"/>
                <w:lang w:eastAsia="en-US"/>
              </w:rPr>
              <w:t>5</w:t>
            </w:r>
          </w:p>
        </w:tc>
      </w:tr>
    </w:tbl>
    <w:p w14:paraId="39A50353" w14:textId="77777777" w:rsidR="00FE4C90" w:rsidRDefault="00FE4C90" w:rsidP="008F4FE7">
      <w:pPr>
        <w:suppressAutoHyphens/>
        <w:spacing w:after="0" w:line="240" w:lineRule="auto"/>
        <w:ind w:firstLine="567"/>
        <w:jc w:val="both"/>
        <w:rPr>
          <w:rFonts w:ascii="Times New Roman" w:hAnsi="Times New Roman" w:cs="Times New Roman"/>
          <w:sz w:val="24"/>
          <w:szCs w:val="24"/>
        </w:rPr>
      </w:pPr>
    </w:p>
    <w:p w14:paraId="33DF8871" w14:textId="14295D4D" w:rsidR="008F4FE7" w:rsidRDefault="008F4FE7" w:rsidP="008F4FE7">
      <w:pPr>
        <w:suppressAutoHyphens/>
        <w:spacing w:after="0" w:line="240" w:lineRule="auto"/>
        <w:ind w:firstLine="567"/>
        <w:jc w:val="both"/>
        <w:rPr>
          <w:rFonts w:ascii="Times New Roman" w:hAnsi="Times New Roman" w:cs="Times New Roman"/>
          <w:sz w:val="24"/>
          <w:szCs w:val="24"/>
        </w:rPr>
      </w:pPr>
      <w:r w:rsidRPr="00734096">
        <w:rPr>
          <w:rFonts w:ascii="Times New Roman" w:hAnsi="Times New Roman" w:cs="Times New Roman"/>
          <w:sz w:val="24"/>
          <w:szCs w:val="24"/>
        </w:rPr>
        <w:t xml:space="preserve">Tiekėjas savo pasiūlyme privalo nurodyti jo siūlomą </w:t>
      </w:r>
      <w:r>
        <w:rPr>
          <w:rFonts w:ascii="Times New Roman" w:hAnsi="Times New Roman" w:cs="Times New Roman"/>
          <w:sz w:val="24"/>
          <w:szCs w:val="24"/>
        </w:rPr>
        <w:t xml:space="preserve">papildomą statinio </w:t>
      </w:r>
      <w:r w:rsidRPr="00734096">
        <w:rPr>
          <w:rFonts w:ascii="Times New Roman" w:hAnsi="Times New Roman" w:cs="Times New Roman"/>
          <w:sz w:val="24"/>
          <w:szCs w:val="24"/>
        </w:rPr>
        <w:t xml:space="preserve">garantinį terminą (galimi tik </w:t>
      </w:r>
      <w:r w:rsidR="004D5E8C">
        <w:rPr>
          <w:rFonts w:ascii="Times New Roman" w:hAnsi="Times New Roman" w:cs="Times New Roman"/>
          <w:sz w:val="24"/>
          <w:szCs w:val="24"/>
        </w:rPr>
        <w:t>4</w:t>
      </w:r>
      <w:r w:rsidRPr="00734096">
        <w:rPr>
          <w:rFonts w:ascii="Times New Roman" w:hAnsi="Times New Roman" w:cs="Times New Roman"/>
          <w:sz w:val="24"/>
          <w:szCs w:val="24"/>
        </w:rPr>
        <w:t xml:space="preserve"> garantinio termino variantai, pateikti lentelėje) sveiku skaičiumi, išreikštą metais.</w:t>
      </w:r>
    </w:p>
    <w:p w14:paraId="218218D7" w14:textId="77777777" w:rsidR="008F4FE7" w:rsidRDefault="008F4FE7" w:rsidP="008F4FE7">
      <w:pPr>
        <w:suppressAutoHyphens/>
        <w:spacing w:after="0" w:line="240" w:lineRule="auto"/>
        <w:ind w:firstLine="567"/>
        <w:jc w:val="both"/>
        <w:rPr>
          <w:rFonts w:ascii="Times New Roman" w:eastAsia="Times New Roman" w:hAnsi="Times New Roman" w:cs="Times New Roman"/>
          <w:b/>
          <w:bCs/>
          <w:sz w:val="24"/>
          <w:szCs w:val="24"/>
          <w:lang w:eastAsia="en-US"/>
        </w:rPr>
      </w:pPr>
      <w:r w:rsidRPr="00D31B18">
        <w:rPr>
          <w:rFonts w:ascii="Times New Roman" w:eastAsia="Times New Roman" w:hAnsi="Times New Roman" w:cs="Times New Roman"/>
          <w:b/>
          <w:bCs/>
          <w:sz w:val="24"/>
          <w:szCs w:val="24"/>
          <w:lang w:eastAsia="en-US"/>
        </w:rPr>
        <w:t>Jei</w:t>
      </w:r>
      <w:r>
        <w:rPr>
          <w:rFonts w:ascii="Times New Roman" w:eastAsia="Times New Roman" w:hAnsi="Times New Roman" w:cs="Times New Roman"/>
          <w:b/>
          <w:bCs/>
          <w:sz w:val="24"/>
          <w:szCs w:val="24"/>
          <w:lang w:eastAsia="en-US"/>
        </w:rPr>
        <w:t>gu</w:t>
      </w:r>
      <w:r w:rsidRPr="00D31B18">
        <w:rPr>
          <w:rFonts w:ascii="Times New Roman" w:eastAsia="Times New Roman" w:hAnsi="Times New Roman" w:cs="Times New Roman"/>
          <w:b/>
          <w:bCs/>
          <w:sz w:val="24"/>
          <w:szCs w:val="24"/>
          <w:lang w:eastAsia="en-US"/>
        </w:rPr>
        <w:t xml:space="preserve"> pasiūlymo formoje (</w:t>
      </w:r>
      <w:r>
        <w:rPr>
          <w:rFonts w:ascii="Times New Roman" w:eastAsia="Times New Roman" w:hAnsi="Times New Roman" w:cs="Times New Roman"/>
          <w:b/>
          <w:bCs/>
          <w:sz w:val="24"/>
          <w:szCs w:val="24"/>
          <w:lang w:eastAsia="en-US"/>
        </w:rPr>
        <w:t xml:space="preserve">pirkimo sąlygų </w:t>
      </w:r>
      <w:r w:rsidRPr="00D31B18">
        <w:rPr>
          <w:rFonts w:ascii="Times New Roman" w:eastAsia="Times New Roman" w:hAnsi="Times New Roman" w:cs="Times New Roman"/>
          <w:b/>
          <w:bCs/>
          <w:sz w:val="24"/>
          <w:szCs w:val="24"/>
          <w:lang w:eastAsia="en-US"/>
        </w:rPr>
        <w:t xml:space="preserve">2 priede) </w:t>
      </w:r>
      <w:r>
        <w:rPr>
          <w:rFonts w:ascii="Times New Roman" w:eastAsia="Times New Roman" w:hAnsi="Times New Roman" w:cs="Times New Roman"/>
          <w:b/>
          <w:bCs/>
          <w:sz w:val="24"/>
          <w:szCs w:val="24"/>
          <w:lang w:eastAsia="en-US"/>
        </w:rPr>
        <w:t xml:space="preserve">tiekėjas nurodys (pažymės) kelis įsipareigojimus, tuomet bus vertinamas įsipareigojimas su žemesne reikšme </w:t>
      </w:r>
      <w:r w:rsidRPr="005D282E">
        <w:rPr>
          <w:rFonts w:ascii="Times New Roman" w:eastAsia="Times New Roman" w:hAnsi="Times New Roman" w:cs="Times New Roman"/>
          <w:b/>
          <w:bCs/>
          <w:sz w:val="24"/>
          <w:szCs w:val="24"/>
          <w:lang w:eastAsia="en-US"/>
        </w:rPr>
        <w:t>(tiekėjo pažymėtas papildomas statinio garantinis terminas arba nesiūlomas papildomas garantinis terminas (jeigu jis bus pažymėtas))</w:t>
      </w:r>
      <w:r>
        <w:rPr>
          <w:rFonts w:ascii="Times New Roman" w:eastAsia="Times New Roman" w:hAnsi="Times New Roman" w:cs="Times New Roman"/>
          <w:b/>
          <w:bCs/>
          <w:sz w:val="24"/>
          <w:szCs w:val="24"/>
          <w:lang w:eastAsia="en-US"/>
        </w:rPr>
        <w:t>. Jeigu pasiūlymo formoje (pirkimo sąlygų 2 priede) tiekėjas nenurodys pasirinkto įsipareigojimo, šis ekonominio vertinimo kriterijus bus vertinamas 0.</w:t>
      </w:r>
    </w:p>
    <w:p w14:paraId="2847D630" w14:textId="77777777" w:rsidR="00F81367" w:rsidRDefault="00F81367" w:rsidP="008F4FE7">
      <w:pPr>
        <w:suppressAutoHyphens/>
        <w:spacing w:after="0" w:line="240" w:lineRule="auto"/>
        <w:ind w:firstLine="567"/>
        <w:jc w:val="both"/>
        <w:rPr>
          <w:rFonts w:ascii="Times New Roman" w:hAnsi="Times New Roman" w:cs="Times New Roman"/>
          <w:sz w:val="24"/>
          <w:szCs w:val="24"/>
        </w:rPr>
      </w:pPr>
    </w:p>
    <w:p w14:paraId="0B136071" w14:textId="555EE527" w:rsidR="00480B0B" w:rsidRPr="0028646B" w:rsidRDefault="00B1442B" w:rsidP="00B1442B">
      <w:pPr>
        <w:keepNext/>
        <w:widowControl w:val="0"/>
        <w:numPr>
          <w:ilvl w:val="1"/>
          <w:numId w:val="1"/>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Penktojo</w:t>
      </w:r>
      <w:r w:rsidR="00480B0B" w:rsidRPr="0028646B">
        <w:rPr>
          <w:rFonts w:ascii="Times New Roman" w:eastAsia="Times New Roman" w:hAnsi="Times New Roman" w:cs="Times New Roman"/>
          <w:b/>
          <w:sz w:val="24"/>
          <w:szCs w:val="24"/>
          <w:lang w:eastAsia="en-US"/>
        </w:rPr>
        <w:t xml:space="preserve"> kriterijaus (</w:t>
      </w:r>
      <w:r w:rsidR="004F3FB0">
        <w:rPr>
          <w:rFonts w:ascii="Times New Roman" w:eastAsia="Times New Roman" w:hAnsi="Times New Roman" w:cs="Times New Roman"/>
          <w:b/>
          <w:sz w:val="24"/>
          <w:szCs w:val="24"/>
          <w:lang w:eastAsia="en-US"/>
        </w:rPr>
        <w:t>E</w:t>
      </w:r>
      <w:r w:rsidR="00480B0B" w:rsidRPr="0028646B">
        <w:rPr>
          <w:rFonts w:ascii="Times New Roman" w:eastAsia="Times New Roman" w:hAnsi="Times New Roman" w:cs="Times New Roman"/>
          <w:b/>
          <w:sz w:val="24"/>
          <w:szCs w:val="24"/>
          <w:lang w:eastAsia="en-US"/>
        </w:rPr>
        <w:t xml:space="preserve">) t. y. tiekėjo siūlomo specialisto, einant </w:t>
      </w:r>
      <w:bookmarkStart w:id="19" w:name="_Hlk165885448"/>
      <w:r w:rsidR="00480B0B" w:rsidRPr="0028646B">
        <w:rPr>
          <w:rFonts w:ascii="Times New Roman" w:eastAsia="Times New Roman" w:hAnsi="Times New Roman" w:cs="Times New Roman"/>
          <w:b/>
          <w:sz w:val="24"/>
          <w:szCs w:val="24"/>
          <w:lang w:eastAsia="en-US"/>
        </w:rPr>
        <w:t xml:space="preserve">ypatingo statinio statybos darbų vadovo pareigas  statinių grupėje: susisiekimo komunikacijos: kiti transporto statiniai (tiltai </w:t>
      </w:r>
      <w:r w:rsidR="00480B0B">
        <w:rPr>
          <w:rFonts w:ascii="Times New Roman" w:eastAsia="Times New Roman" w:hAnsi="Times New Roman" w:cs="Times New Roman"/>
          <w:b/>
          <w:sz w:val="24"/>
          <w:szCs w:val="24"/>
          <w:lang w:eastAsia="en-US"/>
        </w:rPr>
        <w:t xml:space="preserve"> </w:t>
      </w:r>
      <w:r w:rsidR="00480B0B" w:rsidRPr="0028646B">
        <w:rPr>
          <w:rFonts w:ascii="Times New Roman" w:eastAsia="Times New Roman" w:hAnsi="Times New Roman" w:cs="Times New Roman"/>
          <w:b/>
          <w:sz w:val="24"/>
          <w:szCs w:val="24"/>
          <w:lang w:eastAsia="en-US"/>
        </w:rPr>
        <w:t>)</w:t>
      </w:r>
      <w:bookmarkEnd w:id="19"/>
      <w:r w:rsidR="00480B0B" w:rsidRPr="0028646B">
        <w:rPr>
          <w:rFonts w:ascii="Times New Roman" w:eastAsia="Times New Roman" w:hAnsi="Times New Roman" w:cs="Times New Roman"/>
          <w:b/>
          <w:sz w:val="24"/>
          <w:szCs w:val="24"/>
          <w:lang w:eastAsia="en-US"/>
        </w:rPr>
        <w:t>, patirtis,</w:t>
      </w:r>
      <w:r w:rsidR="00480B0B" w:rsidRPr="0028646B">
        <w:rPr>
          <w:rFonts w:ascii="Times New Roman" w:eastAsia="Times New Roman" w:hAnsi="Times New Roman" w:cs="Times New Roman"/>
          <w:bCs/>
          <w:sz w:val="24"/>
          <w:szCs w:val="24"/>
          <w:lang w:eastAsia="en-US"/>
        </w:rPr>
        <w:t xml:space="preserve"> balai priskiriami taip:</w:t>
      </w:r>
      <w:r w:rsidR="00480B0B" w:rsidRPr="0028646B">
        <w:rPr>
          <w:rFonts w:ascii="Times New Roman" w:eastAsia="Times New Roman" w:hAnsi="Times New Roman" w:cs="Times New Roman"/>
          <w:b/>
          <w:sz w:val="24"/>
          <w:szCs w:val="24"/>
          <w:lang w:eastAsia="en-US"/>
        </w:rPr>
        <w:t xml:space="preserve"> </w:t>
      </w:r>
    </w:p>
    <w:tbl>
      <w:tblPr>
        <w:tblW w:w="10065" w:type="dxa"/>
        <w:jc w:val="center"/>
        <w:tblLook w:val="01E0" w:firstRow="1" w:lastRow="1" w:firstColumn="1" w:lastColumn="1" w:noHBand="0" w:noVBand="0"/>
      </w:tblPr>
      <w:tblGrid>
        <w:gridCol w:w="4957"/>
        <w:gridCol w:w="5108"/>
      </w:tblGrid>
      <w:tr w:rsidR="00480B0B" w:rsidRPr="00D56F2C" w14:paraId="4B4BFE50" w14:textId="77777777" w:rsidTr="008416C9">
        <w:trPr>
          <w:jc w:val="center"/>
        </w:trPr>
        <w:tc>
          <w:tcPr>
            <w:tcW w:w="4957" w:type="dxa"/>
            <w:tcBorders>
              <w:top w:val="single" w:sz="4" w:space="0" w:color="auto"/>
              <w:left w:val="single" w:sz="4" w:space="0" w:color="auto"/>
              <w:bottom w:val="single" w:sz="4" w:space="0" w:color="auto"/>
              <w:right w:val="single" w:sz="4" w:space="0" w:color="auto"/>
            </w:tcBorders>
            <w:shd w:val="clear" w:color="auto" w:fill="auto"/>
            <w:vAlign w:val="center"/>
          </w:tcPr>
          <w:p w14:paraId="01678BD2" w14:textId="72A950F6" w:rsidR="00480B0B" w:rsidRPr="00D56F2C" w:rsidRDefault="00480B0B" w:rsidP="008416C9">
            <w:pPr>
              <w:adjustRightInd w:val="0"/>
              <w:spacing w:after="0" w:line="240" w:lineRule="auto"/>
              <w:ind w:right="117"/>
              <w:jc w:val="center"/>
              <w:rPr>
                <w:rFonts w:ascii="Times New Roman" w:hAnsi="Times New Roman" w:cs="Times New Roman"/>
                <w:b/>
                <w:color w:val="000000" w:themeColor="text1"/>
                <w:sz w:val="24"/>
                <w:szCs w:val="24"/>
              </w:rPr>
            </w:pPr>
            <w:r w:rsidRPr="00CC0DCF">
              <w:rPr>
                <w:rFonts w:ascii="Times New Roman" w:hAnsi="Times New Roman" w:cs="Times New Roman"/>
                <w:b/>
                <w:iCs/>
                <w:color w:val="000000" w:themeColor="text1"/>
                <w:sz w:val="24"/>
                <w:szCs w:val="24"/>
              </w:rPr>
              <w:t>Tiekėjo siūlomo specialisto, einant ypatingo statinio statybos darbų vadovo pareigas  statinių grupėje: susisiekimo komunikacijos: kiti transporto statiniai (tiltai</w:t>
            </w:r>
            <w:r>
              <w:rPr>
                <w:rFonts w:ascii="Times New Roman" w:hAnsi="Times New Roman" w:cs="Times New Roman"/>
                <w:b/>
                <w:iCs/>
                <w:color w:val="000000" w:themeColor="text1"/>
                <w:sz w:val="24"/>
                <w:szCs w:val="24"/>
              </w:rPr>
              <w:t xml:space="preserve"> </w:t>
            </w:r>
            <w:r w:rsidRPr="00CC0DCF">
              <w:rPr>
                <w:rFonts w:ascii="Times New Roman" w:hAnsi="Times New Roman" w:cs="Times New Roman"/>
                <w:b/>
                <w:iCs/>
                <w:color w:val="000000" w:themeColor="text1"/>
                <w:sz w:val="24"/>
                <w:szCs w:val="24"/>
              </w:rPr>
              <w:t xml:space="preserve"> ),</w:t>
            </w:r>
            <w:r>
              <w:rPr>
                <w:rFonts w:ascii="Times New Roman" w:hAnsi="Times New Roman" w:cs="Times New Roman"/>
                <w:b/>
                <w:iCs/>
                <w:color w:val="000000" w:themeColor="text1"/>
                <w:sz w:val="24"/>
                <w:szCs w:val="24"/>
              </w:rPr>
              <w:t xml:space="preserve"> </w:t>
            </w:r>
            <w:r w:rsidRPr="0028646B">
              <w:rPr>
                <w:rFonts w:ascii="Times New Roman" w:hAnsi="Times New Roman" w:cs="Times New Roman"/>
                <w:b/>
                <w:iCs/>
                <w:color w:val="000000" w:themeColor="text1"/>
                <w:sz w:val="24"/>
                <w:szCs w:val="24"/>
              </w:rPr>
              <w:t>(</w:t>
            </w:r>
            <w:r w:rsidR="0070126A">
              <w:rPr>
                <w:rFonts w:ascii="Times New Roman" w:hAnsi="Times New Roman" w:cs="Times New Roman"/>
                <w:b/>
                <w:iCs/>
                <w:color w:val="000000" w:themeColor="text1"/>
                <w:sz w:val="24"/>
                <w:szCs w:val="24"/>
              </w:rPr>
              <w:t>E</w:t>
            </w:r>
            <w:r w:rsidRPr="0028646B">
              <w:rPr>
                <w:rFonts w:ascii="Times New Roman" w:hAnsi="Times New Roman" w:cs="Times New Roman"/>
                <w:b/>
                <w:iCs/>
                <w:color w:val="000000" w:themeColor="text1"/>
                <w:sz w:val="24"/>
                <w:szCs w:val="24"/>
              </w:rPr>
              <w:t xml:space="preserve"> )</w:t>
            </w:r>
          </w:p>
        </w:tc>
        <w:tc>
          <w:tcPr>
            <w:tcW w:w="5108" w:type="dxa"/>
            <w:tcBorders>
              <w:top w:val="single" w:sz="4" w:space="0" w:color="auto"/>
              <w:left w:val="single" w:sz="4" w:space="0" w:color="auto"/>
              <w:bottom w:val="single" w:sz="4" w:space="0" w:color="auto"/>
              <w:right w:val="single" w:sz="4" w:space="0" w:color="auto"/>
            </w:tcBorders>
            <w:shd w:val="clear" w:color="auto" w:fill="auto"/>
            <w:vAlign w:val="center"/>
          </w:tcPr>
          <w:p w14:paraId="7C6BB6AD" w14:textId="77777777" w:rsidR="00480B0B" w:rsidRPr="00D56F2C" w:rsidRDefault="00480B0B" w:rsidP="008416C9">
            <w:pPr>
              <w:tabs>
                <w:tab w:val="left" w:pos="252"/>
                <w:tab w:val="left" w:pos="324"/>
              </w:tabs>
              <w:spacing w:after="0" w:line="240" w:lineRule="auto"/>
              <w:ind w:right="175"/>
              <w:jc w:val="center"/>
              <w:rPr>
                <w:rFonts w:ascii="Times New Roman" w:hAnsi="Times New Roman" w:cs="Times New Roman"/>
                <w:b/>
                <w:color w:val="000000" w:themeColor="text1"/>
                <w:sz w:val="24"/>
                <w:szCs w:val="24"/>
              </w:rPr>
            </w:pPr>
            <w:r w:rsidRPr="00415150">
              <w:rPr>
                <w:rFonts w:ascii="Times New Roman" w:hAnsi="Times New Roman"/>
                <w:b/>
                <w:sz w:val="24"/>
                <w:szCs w:val="28"/>
              </w:rPr>
              <w:t>Ekonominio naudingumo balai, kurie bus suteikti šiam kriterijui</w:t>
            </w:r>
          </w:p>
        </w:tc>
      </w:tr>
      <w:tr w:rsidR="00480B0B" w:rsidRPr="00D56F2C" w14:paraId="6C599B64" w14:textId="77777777" w:rsidTr="008416C9">
        <w:trPr>
          <w:jc w:val="center"/>
        </w:trPr>
        <w:tc>
          <w:tcPr>
            <w:tcW w:w="4957" w:type="dxa"/>
            <w:tcBorders>
              <w:top w:val="single" w:sz="4" w:space="0" w:color="auto"/>
              <w:left w:val="single" w:sz="4" w:space="0" w:color="auto"/>
              <w:bottom w:val="single" w:sz="4" w:space="0" w:color="auto"/>
              <w:right w:val="single" w:sz="4" w:space="0" w:color="auto"/>
            </w:tcBorders>
          </w:tcPr>
          <w:p w14:paraId="3D6824FF" w14:textId="77777777" w:rsidR="00480B0B" w:rsidRPr="00743E5D" w:rsidRDefault="00480B0B" w:rsidP="008416C9">
            <w:pPr>
              <w:tabs>
                <w:tab w:val="left" w:pos="25116"/>
                <w:tab w:val="left" w:pos="25269"/>
                <w:tab w:val="left" w:pos="25416"/>
                <w:tab w:val="left" w:pos="25569"/>
              </w:tabs>
              <w:suppressAutoHyphens/>
              <w:autoSpaceDE w:val="0"/>
              <w:spacing w:after="0" w:line="240" w:lineRule="auto"/>
              <w:jc w:val="both"/>
              <w:rPr>
                <w:rStyle w:val="cf01"/>
                <w:rFonts w:ascii="Times New Roman" w:hAnsi="Times New Roman" w:cs="Times New Roman"/>
                <w:sz w:val="24"/>
                <w:szCs w:val="24"/>
              </w:rPr>
            </w:pPr>
            <w:r w:rsidRPr="000238E5">
              <w:rPr>
                <w:rStyle w:val="cf01"/>
                <w:rFonts w:ascii="Times New Roman" w:hAnsi="Times New Roman" w:cs="Times New Roman"/>
                <w:color w:val="000000" w:themeColor="text1"/>
                <w:sz w:val="24"/>
                <w:szCs w:val="24"/>
              </w:rPr>
              <w:t>S</w:t>
            </w:r>
            <w:r>
              <w:rPr>
                <w:rStyle w:val="cf01"/>
                <w:rFonts w:ascii="Times New Roman" w:hAnsi="Times New Roman" w:cs="Times New Roman"/>
                <w:color w:val="000000" w:themeColor="text1"/>
                <w:sz w:val="24"/>
                <w:szCs w:val="24"/>
              </w:rPr>
              <w:t>tatinio s</w:t>
            </w:r>
            <w:r w:rsidRPr="000238E5">
              <w:rPr>
                <w:rStyle w:val="cf01"/>
                <w:rFonts w:ascii="Times New Roman" w:hAnsi="Times New Roman" w:cs="Times New Roman"/>
                <w:color w:val="000000" w:themeColor="text1"/>
                <w:sz w:val="24"/>
                <w:szCs w:val="24"/>
              </w:rPr>
              <w:t xml:space="preserve">tatybos </w:t>
            </w:r>
            <w:r>
              <w:rPr>
                <w:rStyle w:val="cf01"/>
                <w:rFonts w:ascii="Times New Roman" w:hAnsi="Times New Roman" w:cs="Times New Roman"/>
                <w:color w:val="000000" w:themeColor="text1"/>
                <w:sz w:val="24"/>
                <w:szCs w:val="24"/>
              </w:rPr>
              <w:t xml:space="preserve">darbų </w:t>
            </w:r>
            <w:r w:rsidRPr="000238E5">
              <w:rPr>
                <w:rStyle w:val="cf01"/>
                <w:rFonts w:ascii="Times New Roman" w:hAnsi="Times New Roman" w:cs="Times New Roman"/>
                <w:color w:val="000000" w:themeColor="text1"/>
                <w:sz w:val="24"/>
                <w:szCs w:val="24"/>
              </w:rPr>
              <w:t xml:space="preserve">vadovas*, per paskutinius </w:t>
            </w:r>
            <w:r>
              <w:rPr>
                <w:rStyle w:val="cf01"/>
                <w:rFonts w:ascii="Times New Roman" w:hAnsi="Times New Roman" w:cs="Times New Roman"/>
                <w:color w:val="000000" w:themeColor="text1"/>
                <w:sz w:val="24"/>
                <w:szCs w:val="24"/>
              </w:rPr>
              <w:t>10</w:t>
            </w:r>
            <w:r w:rsidRPr="000238E5">
              <w:rPr>
                <w:rStyle w:val="cf01"/>
                <w:rFonts w:ascii="Times New Roman" w:hAnsi="Times New Roman" w:cs="Times New Roman"/>
                <w:color w:val="000000" w:themeColor="text1"/>
                <w:sz w:val="24"/>
                <w:szCs w:val="24"/>
              </w:rPr>
              <w:t xml:space="preserve"> (</w:t>
            </w:r>
            <w:r>
              <w:rPr>
                <w:rStyle w:val="cf01"/>
                <w:rFonts w:ascii="Times New Roman" w:hAnsi="Times New Roman" w:cs="Times New Roman"/>
                <w:color w:val="000000" w:themeColor="text1"/>
                <w:sz w:val="24"/>
                <w:szCs w:val="24"/>
              </w:rPr>
              <w:t>dešimt</w:t>
            </w:r>
            <w:r w:rsidRPr="000238E5">
              <w:rPr>
                <w:rStyle w:val="cf01"/>
                <w:rFonts w:ascii="Times New Roman" w:hAnsi="Times New Roman" w:cs="Times New Roman"/>
                <w:color w:val="000000" w:themeColor="text1"/>
                <w:sz w:val="24"/>
                <w:szCs w:val="24"/>
              </w:rPr>
              <w:t>) met</w:t>
            </w:r>
            <w:r>
              <w:rPr>
                <w:rStyle w:val="cf01"/>
                <w:rFonts w:ascii="Times New Roman" w:hAnsi="Times New Roman" w:cs="Times New Roman"/>
                <w:color w:val="000000" w:themeColor="text1"/>
                <w:sz w:val="24"/>
                <w:szCs w:val="24"/>
              </w:rPr>
              <w:t>ų</w:t>
            </w:r>
            <w:r w:rsidRPr="000238E5">
              <w:rPr>
                <w:rStyle w:val="cf01"/>
                <w:rFonts w:ascii="Times New Roman" w:hAnsi="Times New Roman" w:cs="Times New Roman"/>
                <w:color w:val="000000" w:themeColor="text1"/>
                <w:sz w:val="24"/>
                <w:szCs w:val="24"/>
              </w:rPr>
              <w:t xml:space="preserve"> iki pasiūlymų pateikimo termino pabaigos, </w:t>
            </w:r>
            <w:r>
              <w:rPr>
                <w:rStyle w:val="cf01"/>
                <w:rFonts w:ascii="Times New Roman" w:hAnsi="Times New Roman" w:cs="Times New Roman"/>
                <w:color w:val="000000" w:themeColor="text1"/>
                <w:sz w:val="24"/>
                <w:szCs w:val="24"/>
              </w:rPr>
              <w:t xml:space="preserve">ėjęs ypatingo statinio statybos darbų vadovo pareigas </w:t>
            </w:r>
            <w:r w:rsidRPr="00E01A44">
              <w:rPr>
                <w:rStyle w:val="cf01"/>
                <w:rFonts w:ascii="Times New Roman" w:hAnsi="Times New Roman" w:cs="Times New Roman"/>
                <w:color w:val="000000" w:themeColor="text1"/>
                <w:sz w:val="24"/>
                <w:szCs w:val="24"/>
              </w:rPr>
              <w:t xml:space="preserve"> statinių grupėje: susisiekimo komunikacijos: kiti transporto statiniai (</w:t>
            </w:r>
            <w:r w:rsidRPr="004F6AEF">
              <w:rPr>
                <w:rStyle w:val="cf01"/>
                <w:rFonts w:ascii="Times New Roman" w:hAnsi="Times New Roman" w:cs="Times New Roman"/>
                <w:color w:val="000000" w:themeColor="text1"/>
                <w:sz w:val="24"/>
                <w:szCs w:val="24"/>
              </w:rPr>
              <w:t>tiltai</w:t>
            </w:r>
            <w:r w:rsidRPr="00E01A44">
              <w:rPr>
                <w:rStyle w:val="cf01"/>
                <w:rFonts w:ascii="Times New Roman" w:hAnsi="Times New Roman" w:cs="Times New Roman"/>
                <w:color w:val="000000" w:themeColor="text1"/>
                <w:sz w:val="24"/>
                <w:szCs w:val="24"/>
              </w:rPr>
              <w:t>)</w:t>
            </w:r>
            <w:r>
              <w:rPr>
                <w:rStyle w:val="cf01"/>
                <w:rFonts w:ascii="Times New Roman" w:hAnsi="Times New Roman" w:cs="Times New Roman"/>
                <w:color w:val="000000" w:themeColor="text1"/>
                <w:sz w:val="24"/>
                <w:szCs w:val="24"/>
              </w:rPr>
              <w:t xml:space="preserve"> objektuose</w:t>
            </w:r>
            <w:r w:rsidRPr="001B29AF">
              <w:rPr>
                <w:rStyle w:val="cf11"/>
                <w:rFonts w:ascii="Times New Roman" w:hAnsi="Times New Roman" w:cs="Times New Roman"/>
                <w:color w:val="000000" w:themeColor="text1"/>
                <w:sz w:val="24"/>
                <w:szCs w:val="24"/>
              </w:rPr>
              <w:t xml:space="preserve">, </w:t>
            </w:r>
            <w:r w:rsidRPr="009160F0">
              <w:rPr>
                <w:rStyle w:val="cf11"/>
                <w:rFonts w:ascii="Times New Roman" w:hAnsi="Times New Roman" w:cs="Times New Roman"/>
                <w:color w:val="000000" w:themeColor="text1"/>
                <w:sz w:val="24"/>
                <w:szCs w:val="24"/>
              </w:rPr>
              <w:t xml:space="preserve">kurie buvo </w:t>
            </w:r>
            <w:r w:rsidRPr="009160F0">
              <w:rPr>
                <w:rStyle w:val="cf01"/>
                <w:rFonts w:ascii="Times New Roman" w:hAnsi="Times New Roman" w:cs="Times New Roman"/>
                <w:sz w:val="24"/>
                <w:szCs w:val="24"/>
              </w:rPr>
              <w:t>užbaigti ir kuriuose s</w:t>
            </w:r>
            <w:r w:rsidRPr="009160F0">
              <w:rPr>
                <w:rStyle w:val="cf01"/>
                <w:rFonts w:ascii="Times New Roman" w:hAnsi="Times New Roman" w:cs="Times New Roman"/>
                <w:color w:val="000000" w:themeColor="text1"/>
                <w:sz w:val="24"/>
                <w:szCs w:val="24"/>
              </w:rPr>
              <w:t xml:space="preserve">tatinio </w:t>
            </w:r>
            <w:r w:rsidRPr="009160F0">
              <w:rPr>
                <w:rStyle w:val="cf01"/>
                <w:rFonts w:ascii="Times New Roman" w:hAnsi="Times New Roman" w:cs="Times New Roman"/>
                <w:sz w:val="24"/>
                <w:szCs w:val="24"/>
              </w:rPr>
              <w:t>statybos d</w:t>
            </w:r>
            <w:r w:rsidRPr="009160F0">
              <w:rPr>
                <w:rStyle w:val="cf01"/>
                <w:rFonts w:ascii="Times New Roman" w:hAnsi="Times New Roman" w:cs="Times New Roman"/>
                <w:color w:val="000000" w:themeColor="text1"/>
                <w:sz w:val="24"/>
                <w:szCs w:val="24"/>
              </w:rPr>
              <w:t xml:space="preserve">arbų </w:t>
            </w:r>
            <w:r w:rsidRPr="009160F0">
              <w:rPr>
                <w:rStyle w:val="cf01"/>
                <w:rFonts w:ascii="Times New Roman" w:hAnsi="Times New Roman" w:cs="Times New Roman"/>
                <w:sz w:val="24"/>
                <w:szCs w:val="24"/>
              </w:rPr>
              <w:t>vadovas</w:t>
            </w:r>
            <w:r w:rsidRPr="009160F0">
              <w:rPr>
                <w:rStyle w:val="cf11"/>
                <w:rFonts w:ascii="Times New Roman" w:hAnsi="Times New Roman" w:cs="Times New Roman"/>
                <w:color w:val="000000" w:themeColor="text1"/>
                <w:sz w:val="24"/>
                <w:szCs w:val="24"/>
              </w:rPr>
              <w:t xml:space="preserve"> nuo darb</w:t>
            </w:r>
            <w:r w:rsidRPr="009160F0">
              <w:rPr>
                <w:rStyle w:val="cf21"/>
                <w:rFonts w:ascii="Times New Roman" w:hAnsi="Times New Roman" w:cs="Times New Roman"/>
                <w:color w:val="000000" w:themeColor="text1"/>
                <w:sz w:val="24"/>
                <w:szCs w:val="24"/>
              </w:rPr>
              <w:t>ų</w:t>
            </w:r>
            <w:r w:rsidRPr="009160F0">
              <w:rPr>
                <w:rStyle w:val="cf11"/>
                <w:rFonts w:ascii="Times New Roman" w:hAnsi="Times New Roman" w:cs="Times New Roman"/>
                <w:color w:val="000000" w:themeColor="text1"/>
                <w:sz w:val="24"/>
                <w:szCs w:val="24"/>
              </w:rPr>
              <w:t xml:space="preserve"> atlikimo pradžios iki darb</w:t>
            </w:r>
            <w:r w:rsidRPr="009160F0">
              <w:rPr>
                <w:rStyle w:val="cf21"/>
                <w:rFonts w:ascii="Times New Roman" w:hAnsi="Times New Roman" w:cs="Times New Roman"/>
                <w:color w:val="000000" w:themeColor="text1"/>
                <w:sz w:val="24"/>
                <w:szCs w:val="24"/>
              </w:rPr>
              <w:t>ų</w:t>
            </w:r>
            <w:r w:rsidRPr="009160F0">
              <w:rPr>
                <w:rStyle w:val="cf11"/>
                <w:rFonts w:ascii="Times New Roman" w:hAnsi="Times New Roman" w:cs="Times New Roman"/>
                <w:color w:val="000000" w:themeColor="text1"/>
                <w:sz w:val="24"/>
                <w:szCs w:val="24"/>
              </w:rPr>
              <w:t xml:space="preserve"> užbaigimo </w:t>
            </w:r>
            <w:r w:rsidRPr="009160F0">
              <w:rPr>
                <w:rStyle w:val="cf11"/>
                <w:rFonts w:ascii="Times New Roman" w:hAnsi="Times New Roman" w:cs="Times New Roman"/>
                <w:sz w:val="24"/>
                <w:szCs w:val="24"/>
              </w:rPr>
              <w:t>ė</w:t>
            </w:r>
            <w:r w:rsidRPr="009160F0">
              <w:rPr>
                <w:rStyle w:val="cf11"/>
                <w:rFonts w:ascii="Times New Roman" w:hAnsi="Times New Roman" w:cs="Times New Roman"/>
                <w:color w:val="000000" w:themeColor="text1"/>
                <w:sz w:val="24"/>
                <w:szCs w:val="24"/>
              </w:rPr>
              <w:t>jo statinio statybos d</w:t>
            </w:r>
            <w:r w:rsidRPr="009160F0">
              <w:rPr>
                <w:rStyle w:val="cf11"/>
                <w:rFonts w:ascii="Times New Roman" w:hAnsi="Times New Roman" w:cs="Times New Roman"/>
                <w:sz w:val="24"/>
                <w:szCs w:val="24"/>
              </w:rPr>
              <w:t xml:space="preserve">arbų </w:t>
            </w:r>
            <w:r w:rsidRPr="009160F0">
              <w:rPr>
                <w:rStyle w:val="cf11"/>
                <w:rFonts w:ascii="Times New Roman" w:hAnsi="Times New Roman" w:cs="Times New Roman"/>
                <w:color w:val="000000" w:themeColor="text1"/>
                <w:sz w:val="24"/>
                <w:szCs w:val="24"/>
              </w:rPr>
              <w:t>vadovo pareigas</w:t>
            </w:r>
            <w:r w:rsidRPr="001B29AF">
              <w:rPr>
                <w:rStyle w:val="cf41"/>
                <w:rFonts w:ascii="Times New Roman" w:hAnsi="Times New Roman" w:cs="Times New Roman"/>
                <w:color w:val="000000" w:themeColor="text1"/>
                <w:sz w:val="24"/>
                <w:szCs w:val="24"/>
              </w:rPr>
              <w:t xml:space="preserve"> </w:t>
            </w:r>
            <w:r w:rsidRPr="00743E5D">
              <w:rPr>
                <w:rStyle w:val="cf01"/>
                <w:rFonts w:ascii="Times New Roman" w:hAnsi="Times New Roman" w:cs="Times New Roman"/>
                <w:sz w:val="24"/>
                <w:szCs w:val="24"/>
              </w:rPr>
              <w:t>bei o</w:t>
            </w:r>
            <w:r w:rsidRPr="00743E5D">
              <w:rPr>
                <w:rStyle w:val="cf01"/>
                <w:rFonts w:ascii="Times New Roman" w:hAnsi="Times New Roman" w:cs="Times New Roman"/>
                <w:color w:val="000000" w:themeColor="text1"/>
                <w:sz w:val="24"/>
                <w:szCs w:val="24"/>
              </w:rPr>
              <w:t xml:space="preserve">bjekto </w:t>
            </w:r>
            <w:r>
              <w:rPr>
                <w:rStyle w:val="cf01"/>
                <w:rFonts w:ascii="Times New Roman" w:hAnsi="Times New Roman" w:cs="Times New Roman"/>
                <w:color w:val="000000" w:themeColor="text1"/>
                <w:sz w:val="24"/>
                <w:szCs w:val="24"/>
              </w:rPr>
              <w:t>darbų</w:t>
            </w:r>
            <w:r w:rsidRPr="00743E5D">
              <w:rPr>
                <w:rStyle w:val="cf01"/>
                <w:rFonts w:ascii="Times New Roman" w:hAnsi="Times New Roman" w:cs="Times New Roman"/>
                <w:color w:val="000000" w:themeColor="text1"/>
                <w:sz w:val="24"/>
                <w:szCs w:val="24"/>
              </w:rPr>
              <w:t xml:space="preserve"> vertė buvo ne maž</w:t>
            </w:r>
            <w:r>
              <w:rPr>
                <w:rStyle w:val="cf01"/>
                <w:rFonts w:ascii="Times New Roman" w:hAnsi="Times New Roman" w:cs="Times New Roman"/>
                <w:color w:val="000000" w:themeColor="text1"/>
                <w:sz w:val="24"/>
                <w:szCs w:val="24"/>
              </w:rPr>
              <w:t>esnė</w:t>
            </w:r>
            <w:r w:rsidRPr="00743E5D">
              <w:rPr>
                <w:rStyle w:val="cf01"/>
                <w:rFonts w:ascii="Times New Roman" w:hAnsi="Times New Roman" w:cs="Times New Roman"/>
                <w:color w:val="000000" w:themeColor="text1"/>
                <w:sz w:val="24"/>
                <w:szCs w:val="24"/>
              </w:rPr>
              <w:t xml:space="preserve"> kaip 1.000.000,00 EUR be PVM</w:t>
            </w:r>
            <w:r w:rsidRPr="00743E5D">
              <w:rPr>
                <w:rStyle w:val="cf01"/>
                <w:rFonts w:ascii="Times New Roman" w:hAnsi="Times New Roman" w:cs="Times New Roman"/>
                <w:sz w:val="24"/>
                <w:szCs w:val="24"/>
              </w:rPr>
              <w:t>.</w:t>
            </w:r>
          </w:p>
          <w:p w14:paraId="5F600D9F" w14:textId="77777777" w:rsidR="00480B0B" w:rsidRPr="00743E5D" w:rsidRDefault="00480B0B" w:rsidP="008416C9">
            <w:pPr>
              <w:adjustRightInd w:val="0"/>
              <w:spacing w:after="0" w:line="240" w:lineRule="auto"/>
              <w:jc w:val="both"/>
              <w:rPr>
                <w:rStyle w:val="cf01"/>
                <w:rFonts w:ascii="Times New Roman" w:hAnsi="Times New Roman" w:cs="Times New Roman"/>
                <w:sz w:val="24"/>
                <w:szCs w:val="24"/>
              </w:rPr>
            </w:pPr>
          </w:p>
          <w:p w14:paraId="02F77571" w14:textId="77777777" w:rsidR="00480B0B" w:rsidRPr="00E855AC" w:rsidRDefault="00480B0B" w:rsidP="008416C9">
            <w:pPr>
              <w:adjustRightInd w:val="0"/>
              <w:spacing w:after="0" w:line="240" w:lineRule="auto"/>
              <w:jc w:val="both"/>
              <w:rPr>
                <w:rFonts w:ascii="Times New Roman" w:hAnsi="Times New Roman" w:cs="Times New Roman"/>
                <w:color w:val="000000" w:themeColor="text1"/>
                <w:sz w:val="24"/>
                <w:szCs w:val="24"/>
              </w:rPr>
            </w:pPr>
          </w:p>
          <w:p w14:paraId="6A611A02" w14:textId="1BE2C71D" w:rsidR="00480B0B" w:rsidRDefault="00480B0B" w:rsidP="008416C9">
            <w:pPr>
              <w:adjustRightInd w:val="0"/>
              <w:spacing w:after="120" w:line="240" w:lineRule="auto"/>
              <w:jc w:val="both"/>
              <w:rPr>
                <w:rFonts w:ascii="Times New Roman" w:hAnsi="Times New Roman" w:cs="Times New Roman"/>
                <w:color w:val="000000" w:themeColor="text1"/>
                <w:sz w:val="24"/>
                <w:szCs w:val="24"/>
              </w:rPr>
            </w:pPr>
            <w:r w:rsidRPr="00E855A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Statinio s</w:t>
            </w:r>
            <w:r w:rsidRPr="00E855AC">
              <w:rPr>
                <w:rFonts w:ascii="Times New Roman" w:hAnsi="Times New Roman" w:cs="Times New Roman"/>
                <w:color w:val="000000" w:themeColor="text1"/>
                <w:sz w:val="24"/>
                <w:szCs w:val="24"/>
              </w:rPr>
              <w:t xml:space="preserve">tatybos </w:t>
            </w:r>
            <w:r>
              <w:rPr>
                <w:rFonts w:ascii="Times New Roman" w:hAnsi="Times New Roman" w:cs="Times New Roman"/>
                <w:color w:val="000000" w:themeColor="text1"/>
                <w:sz w:val="24"/>
                <w:szCs w:val="24"/>
              </w:rPr>
              <w:t xml:space="preserve">darbų </w:t>
            </w:r>
            <w:r w:rsidRPr="00E855AC">
              <w:rPr>
                <w:rFonts w:ascii="Times New Roman" w:hAnsi="Times New Roman" w:cs="Times New Roman"/>
                <w:color w:val="000000" w:themeColor="text1"/>
                <w:sz w:val="24"/>
                <w:szCs w:val="24"/>
              </w:rPr>
              <w:t xml:space="preserve">vadovas privalo būti tas pats specialistas, kurio kvalifikacija bus vertinama pagal pirkimo sąlygų </w:t>
            </w:r>
            <w:r>
              <w:rPr>
                <w:rFonts w:ascii="Times New Roman" w:hAnsi="Times New Roman" w:cs="Times New Roman"/>
                <w:color w:val="000000" w:themeColor="text1"/>
                <w:sz w:val="24"/>
                <w:szCs w:val="24"/>
              </w:rPr>
              <w:t>39.</w:t>
            </w:r>
            <w:r w:rsidR="0070126A">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 xml:space="preserve"> papunkčio</w:t>
            </w:r>
            <w:r w:rsidRPr="00E855AC">
              <w:rPr>
                <w:rFonts w:ascii="Times New Roman" w:hAnsi="Times New Roman" w:cs="Times New Roman"/>
                <w:color w:val="000000" w:themeColor="text1"/>
                <w:sz w:val="24"/>
                <w:szCs w:val="24"/>
              </w:rPr>
              <w:t xml:space="preserve"> reikalavimą.</w:t>
            </w:r>
          </w:p>
          <w:p w14:paraId="2A2FB425" w14:textId="77777777" w:rsidR="00480B0B" w:rsidRPr="003D6E56" w:rsidRDefault="00480B0B" w:rsidP="008416C9">
            <w:pPr>
              <w:adjustRightIn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b/>
                <w:bCs/>
                <w:i/>
                <w:iCs/>
                <w:color w:val="000000" w:themeColor="text1"/>
                <w:sz w:val="24"/>
                <w:szCs w:val="24"/>
              </w:rPr>
              <w:t xml:space="preserve">Pastaba. </w:t>
            </w:r>
            <w:r w:rsidRPr="00655530">
              <w:rPr>
                <w:rFonts w:ascii="Times New Roman" w:hAnsi="Times New Roman" w:cs="Times New Roman"/>
                <w:i/>
                <w:iCs/>
                <w:color w:val="000000" w:themeColor="text1"/>
                <w:sz w:val="24"/>
                <w:szCs w:val="24"/>
              </w:rPr>
              <w:t>Statinio statybos darbų vadovo patirtis bus užskaitoma</w:t>
            </w:r>
            <w:r>
              <w:rPr>
                <w:rFonts w:ascii="Times New Roman" w:hAnsi="Times New Roman" w:cs="Times New Roman"/>
                <w:i/>
                <w:iCs/>
                <w:color w:val="000000" w:themeColor="text1"/>
                <w:sz w:val="24"/>
                <w:szCs w:val="24"/>
              </w:rPr>
              <w:t xml:space="preserve"> ir tuo atveju</w:t>
            </w:r>
            <w:r w:rsidRPr="00655530">
              <w:rPr>
                <w:rFonts w:ascii="Times New Roman" w:hAnsi="Times New Roman" w:cs="Times New Roman"/>
                <w:i/>
                <w:iCs/>
                <w:color w:val="000000" w:themeColor="text1"/>
                <w:sz w:val="24"/>
                <w:szCs w:val="24"/>
              </w:rPr>
              <w:t>, jeigu darbų atlikimo laikotarpiu statinio statybos darbų vadovas atostogavo arba turėjo nedarbingumą.</w:t>
            </w:r>
          </w:p>
        </w:tc>
        <w:tc>
          <w:tcPr>
            <w:tcW w:w="5108" w:type="dxa"/>
            <w:tcBorders>
              <w:top w:val="single" w:sz="4" w:space="0" w:color="auto"/>
              <w:left w:val="single" w:sz="4" w:space="0" w:color="auto"/>
              <w:bottom w:val="single" w:sz="4" w:space="0" w:color="auto"/>
              <w:right w:val="single" w:sz="4" w:space="0" w:color="auto"/>
            </w:tcBorders>
          </w:tcPr>
          <w:p w14:paraId="031EABC3" w14:textId="77777777" w:rsidR="00480B0B" w:rsidRPr="002A6E26" w:rsidRDefault="00480B0B" w:rsidP="008416C9">
            <w:pPr>
              <w:tabs>
                <w:tab w:val="left" w:pos="252"/>
                <w:tab w:val="left" w:pos="324"/>
              </w:tabs>
              <w:spacing w:after="0" w:line="240" w:lineRule="auto"/>
              <w:jc w:val="both"/>
              <w:rPr>
                <w:rFonts w:ascii="Times New Roman" w:hAnsi="Times New Roman" w:cs="Times New Roman"/>
                <w:color w:val="000000" w:themeColor="text1"/>
                <w:sz w:val="24"/>
                <w:szCs w:val="24"/>
              </w:rPr>
            </w:pPr>
            <w:r w:rsidRPr="000238E5">
              <w:rPr>
                <w:rFonts w:ascii="Times New Roman" w:hAnsi="Times New Roman" w:cs="Times New Roman"/>
                <w:color w:val="000000" w:themeColor="text1"/>
                <w:sz w:val="24"/>
                <w:szCs w:val="24"/>
              </w:rPr>
              <w:t xml:space="preserve">0 balų – siūlomas </w:t>
            </w:r>
            <w:r w:rsidRPr="003C40B2">
              <w:rPr>
                <w:rFonts w:ascii="Times New Roman" w:hAnsi="Times New Roman" w:cs="Times New Roman"/>
                <w:color w:val="000000" w:themeColor="text1"/>
                <w:sz w:val="24"/>
                <w:szCs w:val="24"/>
              </w:rPr>
              <w:t>statinio</w:t>
            </w:r>
            <w:r>
              <w:rPr>
                <w:color w:val="000000" w:themeColor="text1"/>
              </w:rPr>
              <w:t xml:space="preserve"> </w:t>
            </w:r>
            <w:r w:rsidRPr="000238E5">
              <w:rPr>
                <w:rFonts w:ascii="Times New Roman" w:hAnsi="Times New Roman" w:cs="Times New Roman"/>
                <w:color w:val="000000" w:themeColor="text1"/>
                <w:sz w:val="24"/>
                <w:szCs w:val="24"/>
              </w:rPr>
              <w:t xml:space="preserve">statybos </w:t>
            </w:r>
            <w:r>
              <w:rPr>
                <w:rFonts w:ascii="Times New Roman" w:hAnsi="Times New Roman" w:cs="Times New Roman"/>
                <w:color w:val="000000" w:themeColor="text1"/>
                <w:sz w:val="24"/>
                <w:szCs w:val="24"/>
              </w:rPr>
              <w:t>d</w:t>
            </w:r>
            <w:r>
              <w:rPr>
                <w:color w:val="000000" w:themeColor="text1"/>
              </w:rPr>
              <w:t xml:space="preserve">arbų </w:t>
            </w:r>
            <w:r w:rsidRPr="000238E5">
              <w:rPr>
                <w:rFonts w:ascii="Times New Roman" w:hAnsi="Times New Roman" w:cs="Times New Roman"/>
                <w:color w:val="000000" w:themeColor="text1"/>
                <w:sz w:val="24"/>
                <w:szCs w:val="24"/>
              </w:rPr>
              <w:t xml:space="preserve">vadovas neturi reikalavimus </w:t>
            </w:r>
            <w:r w:rsidRPr="002A6E26">
              <w:rPr>
                <w:rFonts w:ascii="Times New Roman" w:hAnsi="Times New Roman" w:cs="Times New Roman"/>
                <w:color w:val="000000" w:themeColor="text1"/>
                <w:sz w:val="24"/>
                <w:szCs w:val="24"/>
              </w:rPr>
              <w:t>atitinkančio užbaigto objekto arba i</w:t>
            </w:r>
            <w:r w:rsidRPr="002A6E26">
              <w:rPr>
                <w:rFonts w:ascii="Times New Roman" w:hAnsi="Times New Roman" w:cs="Times New Roman"/>
                <w:sz w:val="24"/>
                <w:szCs w:val="24"/>
              </w:rPr>
              <w:t>ki pasiūlymų pateikimo termino pabaigos</w:t>
            </w:r>
            <w:r w:rsidRPr="002A6E26">
              <w:rPr>
                <w:rFonts w:ascii="Times New Roman" w:hAnsi="Times New Roman" w:cs="Times New Roman"/>
                <w:color w:val="000000" w:themeColor="text1"/>
                <w:sz w:val="24"/>
                <w:szCs w:val="24"/>
              </w:rPr>
              <w:t xml:space="preserve"> nepateikti ar ne pilna apimtimi pateikti dokumentai įrodantys turimą patirtį; </w:t>
            </w:r>
          </w:p>
          <w:p w14:paraId="4AB013C8" w14:textId="638D57E6" w:rsidR="00480B0B" w:rsidRDefault="00F85DB7" w:rsidP="008416C9">
            <w:pPr>
              <w:tabs>
                <w:tab w:val="left" w:pos="252"/>
                <w:tab w:val="left" w:pos="32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480B0B" w:rsidRPr="002A6E26">
              <w:rPr>
                <w:rFonts w:ascii="Times New Roman" w:hAnsi="Times New Roman" w:cs="Times New Roman"/>
                <w:color w:val="000000" w:themeColor="text1"/>
                <w:sz w:val="24"/>
                <w:szCs w:val="24"/>
              </w:rPr>
              <w:t xml:space="preserve"> bal</w:t>
            </w:r>
            <w:r w:rsidR="00480B0B">
              <w:rPr>
                <w:rFonts w:ascii="Times New Roman" w:hAnsi="Times New Roman" w:cs="Times New Roman"/>
                <w:color w:val="000000" w:themeColor="text1"/>
                <w:sz w:val="24"/>
                <w:szCs w:val="24"/>
              </w:rPr>
              <w:t>a</w:t>
            </w:r>
            <w:r w:rsidR="004D5D56">
              <w:rPr>
                <w:rFonts w:ascii="Times New Roman" w:hAnsi="Times New Roman" w:cs="Times New Roman"/>
                <w:color w:val="000000" w:themeColor="text1"/>
                <w:sz w:val="24"/>
                <w:szCs w:val="24"/>
              </w:rPr>
              <w:t>s</w:t>
            </w:r>
            <w:r w:rsidR="00480B0B" w:rsidRPr="002A6E26">
              <w:rPr>
                <w:rFonts w:ascii="Times New Roman" w:hAnsi="Times New Roman" w:cs="Times New Roman"/>
                <w:color w:val="000000" w:themeColor="text1"/>
                <w:sz w:val="24"/>
                <w:szCs w:val="24"/>
              </w:rPr>
              <w:t xml:space="preserve"> – siūlomas </w:t>
            </w:r>
            <w:r w:rsidR="00480B0B">
              <w:rPr>
                <w:rFonts w:ascii="Times New Roman" w:hAnsi="Times New Roman" w:cs="Times New Roman"/>
                <w:color w:val="000000" w:themeColor="text1"/>
                <w:sz w:val="24"/>
                <w:szCs w:val="24"/>
              </w:rPr>
              <w:t xml:space="preserve">statinio </w:t>
            </w:r>
            <w:r w:rsidR="00480B0B" w:rsidRPr="002A6E26">
              <w:rPr>
                <w:rFonts w:ascii="Times New Roman" w:hAnsi="Times New Roman" w:cs="Times New Roman"/>
                <w:color w:val="000000" w:themeColor="text1"/>
                <w:sz w:val="24"/>
                <w:szCs w:val="24"/>
              </w:rPr>
              <w:t xml:space="preserve">statybos </w:t>
            </w:r>
            <w:r w:rsidR="00480B0B">
              <w:rPr>
                <w:rFonts w:ascii="Times New Roman" w:hAnsi="Times New Roman" w:cs="Times New Roman"/>
                <w:color w:val="000000" w:themeColor="text1"/>
                <w:sz w:val="24"/>
                <w:szCs w:val="24"/>
              </w:rPr>
              <w:t xml:space="preserve">darbų </w:t>
            </w:r>
            <w:r w:rsidR="00480B0B" w:rsidRPr="002A6E26">
              <w:rPr>
                <w:rFonts w:ascii="Times New Roman" w:hAnsi="Times New Roman" w:cs="Times New Roman"/>
                <w:color w:val="000000" w:themeColor="text1"/>
                <w:sz w:val="24"/>
                <w:szCs w:val="24"/>
              </w:rPr>
              <w:t>vadovas vadovavęs 1 (vienam) reikalavimus</w:t>
            </w:r>
            <w:r w:rsidR="00480B0B" w:rsidRPr="000238E5">
              <w:rPr>
                <w:rFonts w:ascii="Times New Roman" w:hAnsi="Times New Roman" w:cs="Times New Roman"/>
                <w:color w:val="000000" w:themeColor="text1"/>
                <w:sz w:val="24"/>
                <w:szCs w:val="24"/>
              </w:rPr>
              <w:t xml:space="preserve"> atitinkančiam užbaigtam objektui;</w:t>
            </w:r>
          </w:p>
          <w:p w14:paraId="5FF3C57C" w14:textId="2081104D" w:rsidR="00480B0B" w:rsidRPr="000238E5" w:rsidRDefault="00F85DB7" w:rsidP="008416C9">
            <w:pPr>
              <w:tabs>
                <w:tab w:val="left" w:pos="252"/>
                <w:tab w:val="left" w:pos="32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00480B0B" w:rsidRPr="000238E5">
              <w:rPr>
                <w:rFonts w:ascii="Times New Roman" w:hAnsi="Times New Roman" w:cs="Times New Roman"/>
                <w:color w:val="000000" w:themeColor="text1"/>
                <w:sz w:val="24"/>
                <w:szCs w:val="24"/>
              </w:rPr>
              <w:t xml:space="preserve"> bal</w:t>
            </w:r>
            <w:r w:rsidR="004D5D56">
              <w:rPr>
                <w:rFonts w:ascii="Times New Roman" w:hAnsi="Times New Roman" w:cs="Times New Roman"/>
                <w:color w:val="000000" w:themeColor="text1"/>
                <w:sz w:val="24"/>
                <w:szCs w:val="24"/>
              </w:rPr>
              <w:t>ai</w:t>
            </w:r>
            <w:r w:rsidR="00480B0B" w:rsidRPr="000238E5">
              <w:rPr>
                <w:rFonts w:ascii="Times New Roman" w:hAnsi="Times New Roman" w:cs="Times New Roman"/>
                <w:color w:val="000000" w:themeColor="text1"/>
                <w:sz w:val="24"/>
                <w:szCs w:val="24"/>
              </w:rPr>
              <w:t xml:space="preserve"> – siūlomas statybos vadovas vadovavęs 2 (dviem) reikalavimus atitinkantiems užbaigtiems objektams;</w:t>
            </w:r>
          </w:p>
          <w:p w14:paraId="25EC111F" w14:textId="4729E651" w:rsidR="00480B0B" w:rsidRPr="000238E5" w:rsidRDefault="004D5D56" w:rsidP="008416C9">
            <w:pPr>
              <w:tabs>
                <w:tab w:val="left" w:pos="252"/>
                <w:tab w:val="left" w:pos="324"/>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480B0B" w:rsidRPr="000238E5">
              <w:rPr>
                <w:rFonts w:ascii="Times New Roman" w:hAnsi="Times New Roman" w:cs="Times New Roman"/>
                <w:color w:val="000000" w:themeColor="text1"/>
                <w:sz w:val="24"/>
                <w:szCs w:val="24"/>
              </w:rPr>
              <w:t xml:space="preserve"> bal</w:t>
            </w:r>
            <w:r>
              <w:rPr>
                <w:rFonts w:ascii="Times New Roman" w:hAnsi="Times New Roman" w:cs="Times New Roman"/>
                <w:color w:val="000000" w:themeColor="text1"/>
                <w:sz w:val="24"/>
                <w:szCs w:val="24"/>
              </w:rPr>
              <w:t>ai</w:t>
            </w:r>
            <w:r w:rsidR="00480B0B" w:rsidRPr="000238E5">
              <w:rPr>
                <w:rFonts w:ascii="Times New Roman" w:hAnsi="Times New Roman" w:cs="Times New Roman"/>
                <w:color w:val="000000" w:themeColor="text1"/>
                <w:sz w:val="24"/>
                <w:szCs w:val="24"/>
              </w:rPr>
              <w:t xml:space="preserve"> – siūlomas statybos vadovas vadovavęs 3 (trims) reikalavimus atitinkantiems užbaigtiems objektams</w:t>
            </w:r>
            <w:r w:rsidR="00480B0B">
              <w:rPr>
                <w:rFonts w:ascii="Times New Roman" w:hAnsi="Times New Roman" w:cs="Times New Roman"/>
                <w:color w:val="000000" w:themeColor="text1"/>
                <w:sz w:val="24"/>
                <w:szCs w:val="24"/>
              </w:rPr>
              <w:t>.</w:t>
            </w:r>
          </w:p>
        </w:tc>
      </w:tr>
    </w:tbl>
    <w:p w14:paraId="44AB2FF5" w14:textId="77777777" w:rsidR="00480B0B" w:rsidRDefault="00480B0B" w:rsidP="00480B0B">
      <w:pPr>
        <w:spacing w:after="0" w:line="240" w:lineRule="auto"/>
        <w:ind w:firstLine="567"/>
        <w:jc w:val="both"/>
        <w:rPr>
          <w:rFonts w:ascii="Times New Roman" w:hAnsi="Times New Roman" w:cs="Times New Roman"/>
          <w:sz w:val="24"/>
          <w:szCs w:val="24"/>
        </w:rPr>
      </w:pPr>
    </w:p>
    <w:p w14:paraId="765BA1BE" w14:textId="77777777" w:rsidR="00480B0B"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Tiekėjai, kartu su pasiūlymu turi pateikti: </w:t>
      </w:r>
    </w:p>
    <w:p w14:paraId="3458EAC3" w14:textId="2CF4C982" w:rsidR="00480B0B"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363F88">
        <w:rPr>
          <w:rFonts w:ascii="Times New Roman" w:hAnsi="Times New Roman" w:cs="Times New Roman"/>
          <w:sz w:val="24"/>
          <w:szCs w:val="24"/>
        </w:rPr>
        <w:t xml:space="preserve">užpildytas siūlomo </w:t>
      </w:r>
      <w:r>
        <w:rPr>
          <w:rFonts w:ascii="Times New Roman" w:hAnsi="Times New Roman" w:cs="Times New Roman"/>
          <w:sz w:val="24"/>
          <w:szCs w:val="24"/>
        </w:rPr>
        <w:t xml:space="preserve">statinio </w:t>
      </w:r>
      <w:r w:rsidRPr="00363F88">
        <w:rPr>
          <w:rFonts w:ascii="Times New Roman" w:hAnsi="Times New Roman" w:cs="Times New Roman"/>
          <w:sz w:val="24"/>
          <w:szCs w:val="24"/>
        </w:rPr>
        <w:t xml:space="preserve">statybos </w:t>
      </w:r>
      <w:r>
        <w:rPr>
          <w:rFonts w:ascii="Times New Roman" w:hAnsi="Times New Roman" w:cs="Times New Roman"/>
          <w:sz w:val="24"/>
          <w:szCs w:val="24"/>
        </w:rPr>
        <w:t xml:space="preserve">darbų </w:t>
      </w:r>
      <w:r w:rsidRPr="00363F88">
        <w:rPr>
          <w:rFonts w:ascii="Times New Roman" w:hAnsi="Times New Roman" w:cs="Times New Roman"/>
          <w:sz w:val="24"/>
          <w:szCs w:val="24"/>
        </w:rPr>
        <w:t xml:space="preserve">vadovo įvykdytų (užbaigtų) objektų sąrašas (iki pasiūlymų pateikimo termino pabaigos pateikiamas užpildytas pasiūlymo formos </w:t>
      </w:r>
      <w:r>
        <w:rPr>
          <w:rFonts w:ascii="Times New Roman" w:hAnsi="Times New Roman" w:cs="Times New Roman"/>
          <w:sz w:val="24"/>
          <w:szCs w:val="24"/>
        </w:rPr>
        <w:t>1</w:t>
      </w:r>
      <w:r w:rsidRPr="00363F88">
        <w:rPr>
          <w:rFonts w:ascii="Times New Roman" w:hAnsi="Times New Roman" w:cs="Times New Roman"/>
          <w:sz w:val="24"/>
          <w:szCs w:val="24"/>
        </w:rPr>
        <w:t xml:space="preserve"> priedas). Iki pasiūlymų pateikimo termino pabaigos nepateikus užpildyto pasiūlymo formos </w:t>
      </w:r>
      <w:r>
        <w:rPr>
          <w:rFonts w:ascii="Times New Roman" w:hAnsi="Times New Roman" w:cs="Times New Roman"/>
          <w:sz w:val="24"/>
          <w:szCs w:val="24"/>
        </w:rPr>
        <w:t>1</w:t>
      </w:r>
      <w:r w:rsidRPr="00363F88">
        <w:rPr>
          <w:rFonts w:ascii="Times New Roman" w:hAnsi="Times New Roman" w:cs="Times New Roman"/>
          <w:sz w:val="24"/>
          <w:szCs w:val="24"/>
        </w:rPr>
        <w:t xml:space="preserve"> priedo, kriterijui (</w:t>
      </w:r>
      <w:r w:rsidR="00961B85">
        <w:rPr>
          <w:rFonts w:ascii="Times New Roman" w:hAnsi="Times New Roman" w:cs="Times New Roman"/>
          <w:sz w:val="24"/>
          <w:szCs w:val="24"/>
        </w:rPr>
        <w:t>E</w:t>
      </w:r>
      <w:r w:rsidRPr="00363F88">
        <w:rPr>
          <w:rFonts w:ascii="Times New Roman" w:hAnsi="Times New Roman" w:cs="Times New Roman"/>
          <w:sz w:val="24"/>
          <w:szCs w:val="24"/>
        </w:rPr>
        <w:t>) bus skiriamas 0 balų;</w:t>
      </w:r>
    </w:p>
    <w:p w14:paraId="523314AE"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įsakymas, kuriuo specialistas buvo paskirtas objekte (-uose) eiti ypatingo statinio statybos darbų vadovo pareigas statinių grupėje: susisiekimo komunikacijos: kiti transporto statiniai </w:t>
      </w:r>
      <w:r w:rsidRPr="00720B77">
        <w:rPr>
          <w:rFonts w:ascii="Times New Roman" w:hAnsi="Times New Roman" w:cs="Times New Roman"/>
          <w:sz w:val="24"/>
          <w:szCs w:val="24"/>
        </w:rPr>
        <w:t>(tiltai  )</w:t>
      </w:r>
      <w:r>
        <w:rPr>
          <w:rFonts w:ascii="Times New Roman" w:hAnsi="Times New Roman" w:cs="Times New Roman"/>
          <w:sz w:val="24"/>
          <w:szCs w:val="24"/>
        </w:rPr>
        <w:t>;</w:t>
      </w:r>
    </w:p>
    <w:p w14:paraId="0CAD28E3"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u</w:t>
      </w:r>
      <w:r w:rsidRPr="00363F88">
        <w:rPr>
          <w:rFonts w:ascii="Times New Roman" w:hAnsi="Times New Roman" w:cs="Times New Roman"/>
          <w:sz w:val="24"/>
          <w:szCs w:val="24"/>
        </w:rPr>
        <w:t xml:space="preserve">žsakovo (-ų) pasirašyta (-os) ir antspaudu (jei jis yra) patvirtinta (-os) pažyma (-os), iš kurios (-ių) būtų galima nustatyti, kad siūlomas </w:t>
      </w:r>
      <w:r>
        <w:rPr>
          <w:rFonts w:ascii="Times New Roman" w:hAnsi="Times New Roman" w:cs="Times New Roman"/>
          <w:sz w:val="24"/>
          <w:szCs w:val="24"/>
        </w:rPr>
        <w:t xml:space="preserve">statinio </w:t>
      </w:r>
      <w:r w:rsidRPr="00363F88">
        <w:rPr>
          <w:rFonts w:ascii="Times New Roman" w:hAnsi="Times New Roman" w:cs="Times New Roman"/>
          <w:sz w:val="24"/>
          <w:szCs w:val="24"/>
        </w:rPr>
        <w:t xml:space="preserve">statybos </w:t>
      </w:r>
      <w:r>
        <w:rPr>
          <w:rFonts w:ascii="Times New Roman" w:hAnsi="Times New Roman" w:cs="Times New Roman"/>
          <w:sz w:val="24"/>
          <w:szCs w:val="24"/>
        </w:rPr>
        <w:t xml:space="preserve">darbų </w:t>
      </w:r>
      <w:r w:rsidRPr="00363F88">
        <w:rPr>
          <w:rFonts w:ascii="Times New Roman" w:hAnsi="Times New Roman" w:cs="Times New Roman"/>
          <w:sz w:val="24"/>
          <w:szCs w:val="24"/>
        </w:rPr>
        <w:t xml:space="preserve">vadovas </w:t>
      </w:r>
      <w:r w:rsidRPr="0001514A">
        <w:rPr>
          <w:rFonts w:ascii="Times New Roman" w:hAnsi="Times New Roman" w:cs="Times New Roman"/>
          <w:sz w:val="24"/>
          <w:szCs w:val="24"/>
        </w:rPr>
        <w:t>ėjęs ypatingo statinio statybos darbų vadovo pareigas  statinių grupėje: susisiekimo komunikacijos: kiti transporto statiniai (tiltai</w:t>
      </w:r>
      <w:r>
        <w:rPr>
          <w:rFonts w:ascii="Times New Roman" w:hAnsi="Times New Roman" w:cs="Times New Roman"/>
          <w:sz w:val="24"/>
          <w:szCs w:val="24"/>
        </w:rPr>
        <w:t xml:space="preserve"> </w:t>
      </w:r>
      <w:r w:rsidRPr="0001514A">
        <w:rPr>
          <w:rFonts w:ascii="Times New Roman" w:hAnsi="Times New Roman" w:cs="Times New Roman"/>
          <w:sz w:val="24"/>
          <w:szCs w:val="24"/>
        </w:rPr>
        <w:t xml:space="preserve"> ) objektuose</w:t>
      </w:r>
      <w:r w:rsidRPr="00363F88">
        <w:rPr>
          <w:rFonts w:ascii="Times New Roman" w:hAnsi="Times New Roman" w:cs="Times New Roman"/>
          <w:sz w:val="24"/>
          <w:szCs w:val="24"/>
        </w:rPr>
        <w:t>, kurie buvo užbaigti ir kuriuose</w:t>
      </w:r>
      <w:r>
        <w:rPr>
          <w:rFonts w:ascii="Times New Roman" w:hAnsi="Times New Roman" w:cs="Times New Roman"/>
          <w:sz w:val="24"/>
          <w:szCs w:val="24"/>
        </w:rPr>
        <w:t xml:space="preserve"> statinio</w:t>
      </w:r>
      <w:r w:rsidRPr="00363F88">
        <w:rPr>
          <w:rFonts w:ascii="Times New Roman" w:hAnsi="Times New Roman" w:cs="Times New Roman"/>
          <w:sz w:val="24"/>
          <w:szCs w:val="24"/>
        </w:rPr>
        <w:t xml:space="preserve"> statybos</w:t>
      </w:r>
      <w:r>
        <w:rPr>
          <w:rFonts w:ascii="Times New Roman" w:hAnsi="Times New Roman" w:cs="Times New Roman"/>
          <w:sz w:val="24"/>
          <w:szCs w:val="24"/>
        </w:rPr>
        <w:t xml:space="preserve"> darbų</w:t>
      </w:r>
      <w:r w:rsidRPr="00363F88">
        <w:rPr>
          <w:rFonts w:ascii="Times New Roman" w:hAnsi="Times New Roman" w:cs="Times New Roman"/>
          <w:sz w:val="24"/>
          <w:szCs w:val="24"/>
        </w:rPr>
        <w:t xml:space="preserve"> vadovas nuo darbų atlikimo pradžios iki darbų užbaigimo ėjo </w:t>
      </w:r>
      <w:r>
        <w:rPr>
          <w:rFonts w:ascii="Times New Roman" w:hAnsi="Times New Roman" w:cs="Times New Roman"/>
          <w:sz w:val="24"/>
          <w:szCs w:val="24"/>
        </w:rPr>
        <w:t xml:space="preserve">statinio </w:t>
      </w:r>
      <w:r w:rsidRPr="00363F88">
        <w:rPr>
          <w:rFonts w:ascii="Times New Roman" w:hAnsi="Times New Roman" w:cs="Times New Roman"/>
          <w:sz w:val="24"/>
          <w:szCs w:val="24"/>
        </w:rPr>
        <w:t xml:space="preserve">statybos </w:t>
      </w:r>
      <w:r>
        <w:rPr>
          <w:rFonts w:ascii="Times New Roman" w:hAnsi="Times New Roman" w:cs="Times New Roman"/>
          <w:sz w:val="24"/>
          <w:szCs w:val="24"/>
        </w:rPr>
        <w:t xml:space="preserve">darbų </w:t>
      </w:r>
      <w:r w:rsidRPr="00363F88">
        <w:rPr>
          <w:rFonts w:ascii="Times New Roman" w:hAnsi="Times New Roman" w:cs="Times New Roman"/>
          <w:sz w:val="24"/>
          <w:szCs w:val="24"/>
        </w:rPr>
        <w:t>vadovo pareigas</w:t>
      </w:r>
      <w:r>
        <w:rPr>
          <w:rFonts w:ascii="Times New Roman" w:hAnsi="Times New Roman" w:cs="Times New Roman"/>
          <w:sz w:val="24"/>
          <w:szCs w:val="24"/>
        </w:rPr>
        <w:t>.</w:t>
      </w:r>
      <w:r w:rsidRPr="00363F88">
        <w:rPr>
          <w:rFonts w:ascii="Times New Roman" w:hAnsi="Times New Roman" w:cs="Times New Roman"/>
          <w:sz w:val="24"/>
          <w:szCs w:val="24"/>
        </w:rPr>
        <w:t xml:space="preserve"> </w:t>
      </w:r>
      <w:r w:rsidRPr="00104E86">
        <w:rPr>
          <w:rFonts w:ascii="Times New Roman" w:hAnsi="Times New Roman" w:cs="Times New Roman"/>
          <w:sz w:val="24"/>
          <w:szCs w:val="24"/>
        </w:rPr>
        <w:t xml:space="preserve">Jeigu </w:t>
      </w:r>
      <w:r>
        <w:rPr>
          <w:rFonts w:ascii="Times New Roman" w:hAnsi="Times New Roman" w:cs="Times New Roman"/>
          <w:sz w:val="24"/>
          <w:szCs w:val="24"/>
        </w:rPr>
        <w:t xml:space="preserve">specialistas statinio statybos dabų vadovo pareigas eina objekte (-uose), kuriame (-iuose) darbai dar nėra užbaigti, tokie objektai nebus užskaitomi. </w:t>
      </w:r>
      <w:r w:rsidRPr="00104E86">
        <w:rPr>
          <w:rFonts w:ascii="Times New Roman" w:hAnsi="Times New Roman" w:cs="Times New Roman"/>
          <w:sz w:val="24"/>
          <w:szCs w:val="24"/>
        </w:rPr>
        <w:t xml:space="preserve">Jeigu </w:t>
      </w:r>
      <w:r>
        <w:rPr>
          <w:rFonts w:ascii="Times New Roman" w:hAnsi="Times New Roman" w:cs="Times New Roman"/>
          <w:sz w:val="24"/>
          <w:szCs w:val="24"/>
        </w:rPr>
        <w:t>specialistas statinio statybos dabų vadovo pareigas ėjo objektuose, kuriuose darbai buvo vykdomi vienu metu šie objektai bus sumuojami.</w:t>
      </w:r>
    </w:p>
    <w:p w14:paraId="6A063F7D"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sidRPr="00363F88">
        <w:rPr>
          <w:rFonts w:ascii="Times New Roman" w:hAnsi="Times New Roman" w:cs="Times New Roman"/>
          <w:sz w:val="24"/>
          <w:szCs w:val="24"/>
        </w:rPr>
        <w:t xml:space="preserve">Pateikiamoje (-ose) </w:t>
      </w:r>
      <w:r>
        <w:rPr>
          <w:rFonts w:ascii="Times New Roman" w:hAnsi="Times New Roman" w:cs="Times New Roman"/>
          <w:sz w:val="24"/>
          <w:szCs w:val="24"/>
        </w:rPr>
        <w:t>u</w:t>
      </w:r>
      <w:r w:rsidRPr="00363F88">
        <w:rPr>
          <w:rFonts w:ascii="Times New Roman" w:hAnsi="Times New Roman" w:cs="Times New Roman"/>
          <w:sz w:val="24"/>
          <w:szCs w:val="24"/>
        </w:rPr>
        <w:t>žsakovo (-ų) pažymoje (-ose) turi būti:</w:t>
      </w:r>
    </w:p>
    <w:p w14:paraId="0CBE9301"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363F88">
        <w:rPr>
          <w:rFonts w:ascii="Times New Roman" w:hAnsi="Times New Roman" w:cs="Times New Roman"/>
          <w:sz w:val="24"/>
          <w:szCs w:val="24"/>
        </w:rPr>
        <w:t>nurodytas siūlomo statybos vadovo vardas ir pavardė;</w:t>
      </w:r>
    </w:p>
    <w:p w14:paraId="061A32C2"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b)</w:t>
      </w:r>
      <w:r w:rsidRPr="00363F88">
        <w:rPr>
          <w:rFonts w:ascii="Times New Roman" w:hAnsi="Times New Roman" w:cs="Times New Roman"/>
          <w:sz w:val="24"/>
          <w:szCs w:val="24"/>
        </w:rPr>
        <w:tab/>
        <w:t>nurodytas tikslus objekto, kuriame buvo atlikti darbai, pavadinimas;</w:t>
      </w:r>
    </w:p>
    <w:p w14:paraId="3619E217"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c)</w:t>
      </w:r>
      <w:r w:rsidRPr="00363F88">
        <w:rPr>
          <w:rFonts w:ascii="Times New Roman" w:hAnsi="Times New Roman" w:cs="Times New Roman"/>
          <w:sz w:val="24"/>
          <w:szCs w:val="24"/>
        </w:rPr>
        <w:tab/>
        <w:t>nurodytas objekto, kuriame buvo atlikti darbai, adresas;</w:t>
      </w:r>
    </w:p>
    <w:p w14:paraId="1A036D3E"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d)</w:t>
      </w:r>
      <w:r w:rsidRPr="00363F88">
        <w:rPr>
          <w:rFonts w:ascii="Times New Roman" w:hAnsi="Times New Roman" w:cs="Times New Roman"/>
          <w:sz w:val="24"/>
          <w:szCs w:val="24"/>
        </w:rPr>
        <w:tab/>
        <w:t>nurodytos darbų atlikimo pradžios ir pabaigos datos (metai, mėnuo, diena);</w:t>
      </w:r>
    </w:p>
    <w:p w14:paraId="108291AF"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e)</w:t>
      </w:r>
      <w:r w:rsidRPr="00363F88">
        <w:rPr>
          <w:rFonts w:ascii="Times New Roman" w:hAnsi="Times New Roman" w:cs="Times New Roman"/>
          <w:sz w:val="24"/>
          <w:szCs w:val="24"/>
        </w:rPr>
        <w:tab/>
        <w:t>nurodyt</w:t>
      </w:r>
      <w:r>
        <w:rPr>
          <w:rFonts w:ascii="Times New Roman" w:hAnsi="Times New Roman" w:cs="Times New Roman"/>
          <w:sz w:val="24"/>
          <w:szCs w:val="24"/>
        </w:rPr>
        <w:t>a darbų atlikimo vertė EUR be PVM;</w:t>
      </w:r>
    </w:p>
    <w:p w14:paraId="7C1B95DA" w14:textId="77777777" w:rsidR="00480B0B" w:rsidRPr="00363F88" w:rsidRDefault="00480B0B" w:rsidP="00480B0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f)</w:t>
      </w:r>
      <w:r w:rsidRPr="00363F88">
        <w:rPr>
          <w:rFonts w:ascii="Times New Roman" w:hAnsi="Times New Roman" w:cs="Times New Roman"/>
          <w:sz w:val="24"/>
          <w:szCs w:val="24"/>
        </w:rPr>
        <w:tab/>
        <w:t xml:space="preserve">nurodyta informacija, kad darbai buvo atlikti tinkamai ir užbaigti. </w:t>
      </w:r>
    </w:p>
    <w:p w14:paraId="4950BDA3" w14:textId="4307C5C4" w:rsidR="00480B0B" w:rsidRPr="00363F88" w:rsidRDefault="00480B0B" w:rsidP="00480B0B">
      <w:pPr>
        <w:spacing w:after="0" w:line="240" w:lineRule="auto"/>
        <w:ind w:firstLine="567"/>
        <w:jc w:val="both"/>
        <w:rPr>
          <w:rFonts w:ascii="Times New Roman" w:hAnsi="Times New Roman" w:cs="Times New Roman"/>
          <w:sz w:val="24"/>
          <w:szCs w:val="24"/>
        </w:rPr>
      </w:pPr>
      <w:r w:rsidRPr="00363F88">
        <w:rPr>
          <w:rFonts w:ascii="Times New Roman" w:hAnsi="Times New Roman" w:cs="Times New Roman"/>
          <w:sz w:val="24"/>
          <w:szCs w:val="24"/>
        </w:rPr>
        <w:lastRenderedPageBreak/>
        <w:t>Iki pasiūlymų pateikimo termino pabaigos nepateikus ar ne pilnai pateikus šiame punkte reikalaujamo (-ų) dokumento (-ų), kriterijui (</w:t>
      </w:r>
      <w:r w:rsidR="00737432">
        <w:rPr>
          <w:rFonts w:ascii="Times New Roman" w:hAnsi="Times New Roman" w:cs="Times New Roman"/>
          <w:sz w:val="24"/>
          <w:szCs w:val="24"/>
        </w:rPr>
        <w:t>E</w:t>
      </w:r>
      <w:r w:rsidRPr="00363F88">
        <w:rPr>
          <w:rFonts w:ascii="Times New Roman" w:hAnsi="Times New Roman" w:cs="Times New Roman"/>
          <w:sz w:val="24"/>
          <w:szCs w:val="24"/>
        </w:rPr>
        <w:t xml:space="preserve">) bus skiriamas 0 balų. Reikalaujamas (-i) dokumentas (-ai) turi būti pateiktas (-i) iki pasiūlymų pateikimo termino pabaigos pilna apimtimi (su visa šiame punkte reikalaujama informacija) ir jo (jų) nebus galima tikslinti. Šios informacijos tikslinimas bus laikomas pasiūlymo esmės keitimu. </w:t>
      </w:r>
    </w:p>
    <w:p w14:paraId="3987F05B" w14:textId="77777777" w:rsidR="00480B0B" w:rsidRPr="003E33E1" w:rsidRDefault="00480B0B" w:rsidP="00480B0B">
      <w:pPr>
        <w:spacing w:after="0" w:line="240" w:lineRule="auto"/>
        <w:ind w:firstLine="567"/>
        <w:jc w:val="both"/>
        <w:rPr>
          <w:rFonts w:ascii="Times New Roman" w:hAnsi="Times New Roman" w:cs="Times New Roman"/>
          <w:i/>
          <w:iCs/>
          <w:sz w:val="24"/>
          <w:szCs w:val="24"/>
        </w:rPr>
      </w:pPr>
      <w:r w:rsidRPr="003E33E1">
        <w:rPr>
          <w:rFonts w:ascii="Times New Roman" w:hAnsi="Times New Roman" w:cs="Times New Roman"/>
          <w:i/>
          <w:iCs/>
          <w:sz w:val="24"/>
          <w:szCs w:val="24"/>
        </w:rPr>
        <w:t>PASTABOS:</w:t>
      </w:r>
    </w:p>
    <w:p w14:paraId="2F1C9A3E" w14:textId="77777777" w:rsidR="00480B0B" w:rsidRPr="003E33E1" w:rsidRDefault="00480B0B" w:rsidP="00480B0B">
      <w:pPr>
        <w:spacing w:after="0" w:line="240" w:lineRule="auto"/>
        <w:ind w:firstLine="567"/>
        <w:jc w:val="both"/>
        <w:rPr>
          <w:rFonts w:ascii="Times New Roman" w:hAnsi="Times New Roman" w:cs="Times New Roman"/>
          <w:i/>
          <w:iCs/>
          <w:sz w:val="24"/>
          <w:szCs w:val="24"/>
        </w:rPr>
      </w:pPr>
      <w:r>
        <w:rPr>
          <w:rFonts w:ascii="Times New Roman" w:hAnsi="Times New Roman" w:cs="Times New Roman"/>
          <w:i/>
          <w:iCs/>
          <w:sz w:val="24"/>
          <w:szCs w:val="24"/>
        </w:rPr>
        <w:t xml:space="preserve">1. </w:t>
      </w:r>
      <w:r w:rsidRPr="003E33E1">
        <w:rPr>
          <w:rFonts w:ascii="Times New Roman" w:hAnsi="Times New Roman" w:cs="Times New Roman"/>
          <w:i/>
          <w:iCs/>
          <w:sz w:val="24"/>
          <w:szCs w:val="24"/>
        </w:rPr>
        <w:t xml:space="preserve">Vertinama tik 1 (vieno) statinio statybos darbų vadovo, </w:t>
      </w:r>
      <w:r w:rsidRPr="00E65785">
        <w:rPr>
          <w:rFonts w:ascii="Times New Roman" w:hAnsi="Times New Roman" w:cs="Times New Roman"/>
          <w:i/>
          <w:iCs/>
          <w:sz w:val="24"/>
          <w:szCs w:val="24"/>
        </w:rPr>
        <w:t>dirbsiančio prie pirkimo sutarties</w:t>
      </w:r>
      <w:r w:rsidRPr="003E33E1">
        <w:rPr>
          <w:rFonts w:ascii="Times New Roman" w:hAnsi="Times New Roman" w:cs="Times New Roman"/>
          <w:i/>
          <w:iCs/>
          <w:sz w:val="24"/>
          <w:szCs w:val="24"/>
        </w:rPr>
        <w:t>, patirtis. Tiekėjui pasiūlius daugiau kaip 1 (vieną) statinio statybos darbų vadovą, atliktų darbų vertė nesumuojama ir vertinami tik to statinio statybos darbų vadovo duomenys, kurio atitinkamų darbų vertė yra didesnė.</w:t>
      </w:r>
    </w:p>
    <w:p w14:paraId="7756056D" w14:textId="31483F13" w:rsidR="00480B0B" w:rsidRPr="0048536C" w:rsidRDefault="00480B0B" w:rsidP="00480B0B">
      <w:pPr>
        <w:spacing w:after="0" w:line="240" w:lineRule="auto"/>
        <w:ind w:firstLine="567"/>
        <w:jc w:val="both"/>
        <w:rPr>
          <w:rFonts w:ascii="Times New Roman" w:hAnsi="Times New Roman" w:cs="Times New Roman"/>
          <w:i/>
          <w:iCs/>
          <w:sz w:val="24"/>
          <w:szCs w:val="24"/>
        </w:rPr>
      </w:pPr>
      <w:r w:rsidRPr="003E33E1">
        <w:rPr>
          <w:rFonts w:ascii="Times New Roman" w:hAnsi="Times New Roman" w:cs="Times New Roman"/>
          <w:i/>
          <w:iCs/>
          <w:sz w:val="24"/>
          <w:szCs w:val="24"/>
        </w:rPr>
        <w:t>2.</w:t>
      </w:r>
      <w:r w:rsidRPr="003E33E1">
        <w:rPr>
          <w:rFonts w:ascii="Times New Roman" w:hAnsi="Times New Roman" w:cs="Times New Roman"/>
          <w:i/>
          <w:iCs/>
          <w:sz w:val="24"/>
          <w:szCs w:val="24"/>
        </w:rPr>
        <w:tab/>
        <w:t>(</w:t>
      </w:r>
      <w:r w:rsidR="00D3654A">
        <w:rPr>
          <w:rFonts w:ascii="Times New Roman" w:hAnsi="Times New Roman" w:cs="Times New Roman"/>
          <w:i/>
          <w:iCs/>
          <w:sz w:val="24"/>
          <w:szCs w:val="24"/>
        </w:rPr>
        <w:t>E</w:t>
      </w:r>
      <w:r w:rsidRPr="003E33E1">
        <w:rPr>
          <w:rFonts w:ascii="Times New Roman" w:hAnsi="Times New Roman" w:cs="Times New Roman"/>
          <w:i/>
          <w:iCs/>
          <w:sz w:val="24"/>
          <w:szCs w:val="24"/>
        </w:rPr>
        <w:t xml:space="preserve">) </w:t>
      </w:r>
      <w:r w:rsidRPr="0080515D">
        <w:rPr>
          <w:rFonts w:ascii="Times New Roman" w:hAnsi="Times New Roman" w:cs="Times New Roman"/>
          <w:i/>
          <w:iCs/>
          <w:sz w:val="24"/>
          <w:szCs w:val="24"/>
        </w:rPr>
        <w:t>kriterijaus reikšmė skaičiuojama, kai tiekėjo siūlomas specialistas statinio statybos darbų vadovo pareigas per paskutinius 10 metų ėjo nuo darbų atlikimo pradžios iki darbų užbaigimo. Statybos darbų atlikimo pradžia gali būti ir anksčiau nei prieš 10 metų iki pasiūlymų pateikimo termino pabaigos, tačiau objektas turi būti užbaigtas per paskutinius 10 metų iki pasiūlymų pateikimo termino pabaigos.</w:t>
      </w:r>
    </w:p>
    <w:p w14:paraId="3A1B1CAF" w14:textId="77777777" w:rsidR="00480B0B" w:rsidRPr="003E33E1" w:rsidRDefault="00480B0B" w:rsidP="00480B0B">
      <w:pPr>
        <w:spacing w:after="0" w:line="240" w:lineRule="auto"/>
        <w:ind w:firstLine="567"/>
        <w:jc w:val="both"/>
        <w:rPr>
          <w:rFonts w:ascii="Times New Roman" w:hAnsi="Times New Roman" w:cs="Times New Roman"/>
          <w:i/>
          <w:iCs/>
          <w:sz w:val="24"/>
          <w:szCs w:val="24"/>
        </w:rPr>
      </w:pPr>
      <w:r w:rsidRPr="003E33E1">
        <w:rPr>
          <w:rFonts w:ascii="Times New Roman" w:hAnsi="Times New Roman" w:cs="Times New Roman"/>
          <w:i/>
          <w:iCs/>
          <w:sz w:val="24"/>
          <w:szCs w:val="24"/>
        </w:rPr>
        <w:t>3.</w:t>
      </w:r>
      <w:r w:rsidRPr="003E33E1">
        <w:rPr>
          <w:rFonts w:ascii="Times New Roman" w:hAnsi="Times New Roman" w:cs="Times New Roman"/>
          <w:i/>
          <w:iCs/>
          <w:sz w:val="24"/>
          <w:szCs w:val="24"/>
        </w:rPr>
        <w:tab/>
        <w:t xml:space="preserve">Perkančioji organizacija, siekdama patikslinti informaciją apie </w:t>
      </w:r>
      <w:r>
        <w:rPr>
          <w:rFonts w:ascii="Times New Roman" w:hAnsi="Times New Roman" w:cs="Times New Roman"/>
          <w:i/>
          <w:iCs/>
          <w:sz w:val="24"/>
          <w:szCs w:val="24"/>
        </w:rPr>
        <w:t xml:space="preserve">statinio </w:t>
      </w:r>
      <w:r w:rsidRPr="003E33E1">
        <w:rPr>
          <w:rFonts w:ascii="Times New Roman" w:hAnsi="Times New Roman" w:cs="Times New Roman"/>
          <w:i/>
          <w:iCs/>
          <w:sz w:val="24"/>
          <w:szCs w:val="24"/>
        </w:rPr>
        <w:t xml:space="preserve">statybos </w:t>
      </w:r>
      <w:r>
        <w:rPr>
          <w:rFonts w:ascii="Times New Roman" w:hAnsi="Times New Roman" w:cs="Times New Roman"/>
          <w:i/>
          <w:iCs/>
          <w:sz w:val="24"/>
          <w:szCs w:val="24"/>
        </w:rPr>
        <w:t xml:space="preserve">darbų </w:t>
      </w:r>
      <w:r w:rsidRPr="003E33E1">
        <w:rPr>
          <w:rFonts w:ascii="Times New Roman" w:hAnsi="Times New Roman" w:cs="Times New Roman"/>
          <w:i/>
          <w:iCs/>
          <w:sz w:val="24"/>
          <w:szCs w:val="24"/>
        </w:rPr>
        <w:t>vadovo patirtį, pasilieka teisę be išankstinio įspėjimo susisiekti su tiekėjo, siūlomo</w:t>
      </w:r>
      <w:r>
        <w:rPr>
          <w:rFonts w:ascii="Times New Roman" w:hAnsi="Times New Roman" w:cs="Times New Roman"/>
          <w:i/>
          <w:iCs/>
          <w:sz w:val="24"/>
          <w:szCs w:val="24"/>
        </w:rPr>
        <w:t xml:space="preserve"> statinio </w:t>
      </w:r>
      <w:r w:rsidRPr="003E33E1">
        <w:rPr>
          <w:rFonts w:ascii="Times New Roman" w:hAnsi="Times New Roman" w:cs="Times New Roman"/>
          <w:i/>
          <w:iCs/>
          <w:sz w:val="24"/>
          <w:szCs w:val="24"/>
        </w:rPr>
        <w:t>statybos</w:t>
      </w:r>
      <w:r>
        <w:rPr>
          <w:rFonts w:ascii="Times New Roman" w:hAnsi="Times New Roman" w:cs="Times New Roman"/>
          <w:i/>
          <w:iCs/>
          <w:sz w:val="24"/>
          <w:szCs w:val="24"/>
        </w:rPr>
        <w:t xml:space="preserve"> darbų</w:t>
      </w:r>
      <w:r w:rsidRPr="003E33E1">
        <w:rPr>
          <w:rFonts w:ascii="Times New Roman" w:hAnsi="Times New Roman" w:cs="Times New Roman"/>
          <w:i/>
          <w:iCs/>
          <w:sz w:val="24"/>
          <w:szCs w:val="24"/>
        </w:rPr>
        <w:t xml:space="preserve"> vadovo įvykdytų (užbaigtų) objektų sąraše, nurodytu užsakovu(</w:t>
      </w:r>
      <w:r>
        <w:rPr>
          <w:rFonts w:ascii="Times New Roman" w:hAnsi="Times New Roman" w:cs="Times New Roman"/>
          <w:i/>
          <w:iCs/>
          <w:sz w:val="24"/>
          <w:szCs w:val="24"/>
        </w:rPr>
        <w:t>-</w:t>
      </w:r>
      <w:r w:rsidRPr="003E33E1">
        <w:rPr>
          <w:rFonts w:ascii="Times New Roman" w:hAnsi="Times New Roman" w:cs="Times New Roman"/>
          <w:i/>
          <w:iCs/>
          <w:sz w:val="24"/>
          <w:szCs w:val="24"/>
        </w:rPr>
        <w:t>ais) (užsakovo(</w:t>
      </w:r>
      <w:r>
        <w:rPr>
          <w:rFonts w:ascii="Times New Roman" w:hAnsi="Times New Roman" w:cs="Times New Roman"/>
          <w:i/>
          <w:iCs/>
          <w:sz w:val="24"/>
          <w:szCs w:val="24"/>
        </w:rPr>
        <w:t>-</w:t>
      </w:r>
      <w:r w:rsidRPr="003E33E1">
        <w:rPr>
          <w:rFonts w:ascii="Times New Roman" w:hAnsi="Times New Roman" w:cs="Times New Roman"/>
          <w:i/>
          <w:iCs/>
          <w:sz w:val="24"/>
          <w:szCs w:val="24"/>
        </w:rPr>
        <w:t>ų) atstovu(</w:t>
      </w:r>
      <w:r>
        <w:rPr>
          <w:rFonts w:ascii="Times New Roman" w:hAnsi="Times New Roman" w:cs="Times New Roman"/>
          <w:i/>
          <w:iCs/>
          <w:sz w:val="24"/>
          <w:szCs w:val="24"/>
        </w:rPr>
        <w:t>-</w:t>
      </w:r>
      <w:r w:rsidRPr="003E33E1">
        <w:rPr>
          <w:rFonts w:ascii="Times New Roman" w:hAnsi="Times New Roman" w:cs="Times New Roman"/>
          <w:i/>
          <w:iCs/>
          <w:sz w:val="24"/>
          <w:szCs w:val="24"/>
        </w:rPr>
        <w:t>ais).</w:t>
      </w:r>
    </w:p>
    <w:p w14:paraId="00379EAC" w14:textId="77777777" w:rsidR="00FE4C90" w:rsidRPr="00191CC4" w:rsidRDefault="00FE4C90" w:rsidP="00B11B6C">
      <w:pPr>
        <w:suppressAutoHyphens/>
        <w:spacing w:after="0" w:line="240" w:lineRule="auto"/>
        <w:ind w:firstLine="567"/>
        <w:jc w:val="both"/>
        <w:rPr>
          <w:rFonts w:ascii="Times New Roman" w:eastAsia="Times New Roman" w:hAnsi="Times New Roman" w:cs="Times New Roman"/>
          <w:sz w:val="24"/>
          <w:szCs w:val="24"/>
          <w:lang w:eastAsia="en-US"/>
        </w:rPr>
      </w:pPr>
    </w:p>
    <w:p w14:paraId="33B46A82" w14:textId="28336BE0" w:rsidR="001B2959" w:rsidRDefault="00996066" w:rsidP="00DC5398">
      <w:pPr>
        <w:pStyle w:val="Sraopastraipa"/>
        <w:keepNext/>
        <w:numPr>
          <w:ilvl w:val="1"/>
          <w:numId w:val="1"/>
        </w:numPr>
        <w:suppressAutoHyphens/>
        <w:ind w:left="0" w:firstLine="567"/>
        <w:outlineLvl w:val="2"/>
        <w:rPr>
          <w:szCs w:val="24"/>
        </w:rPr>
      </w:pPr>
      <w:r w:rsidRPr="00996066">
        <w:rPr>
          <w:szCs w:val="24"/>
        </w:rPr>
        <w:t xml:space="preserve">Dalyvių surinkti ekonominio naudingumo balai bus perskaičiuojami, jei dalyvio pasiūlymas, kurio pirkimo metu nustatyto </w:t>
      </w:r>
      <w:r w:rsidR="004E2D15">
        <w:rPr>
          <w:szCs w:val="24"/>
        </w:rPr>
        <w:t>kriterijaus</w:t>
      </w:r>
      <w:r w:rsidRPr="00996066">
        <w:rPr>
          <w:szCs w:val="24"/>
        </w:rPr>
        <w:t xml:space="preserve"> reikšmė buvo geriausia ir su ja buvo lyginamos kitų dalyvių </w:t>
      </w:r>
      <w:r w:rsidR="00096010">
        <w:rPr>
          <w:szCs w:val="24"/>
        </w:rPr>
        <w:t>kriterijų</w:t>
      </w:r>
      <w:r w:rsidRPr="00996066">
        <w:rPr>
          <w:szCs w:val="24"/>
        </w:rPr>
        <w:t xml:space="preserve"> reikšmės:</w:t>
      </w:r>
    </w:p>
    <w:p w14:paraId="477D5E19" w14:textId="389E8816" w:rsidR="00996066" w:rsidRDefault="00996066" w:rsidP="00DC5398">
      <w:pPr>
        <w:pStyle w:val="Sraopastraipa"/>
        <w:keepNext/>
        <w:numPr>
          <w:ilvl w:val="2"/>
          <w:numId w:val="1"/>
        </w:numPr>
        <w:suppressAutoHyphens/>
        <w:ind w:left="0" w:firstLine="567"/>
        <w:outlineLvl w:val="2"/>
        <w:rPr>
          <w:szCs w:val="24"/>
        </w:rPr>
      </w:pPr>
      <w:r>
        <w:rPr>
          <w:szCs w:val="24"/>
        </w:rPr>
        <w:t>yra atmetamas;</w:t>
      </w:r>
    </w:p>
    <w:p w14:paraId="0F6C3DD9" w14:textId="7EF7F2D2" w:rsidR="00996066" w:rsidRDefault="00996066" w:rsidP="00DC5398">
      <w:pPr>
        <w:pStyle w:val="Sraopastraipa"/>
        <w:keepNext/>
        <w:numPr>
          <w:ilvl w:val="2"/>
          <w:numId w:val="1"/>
        </w:numPr>
        <w:suppressAutoHyphens/>
        <w:ind w:left="0" w:firstLine="567"/>
        <w:outlineLvl w:val="2"/>
        <w:rPr>
          <w:szCs w:val="24"/>
        </w:rPr>
      </w:pPr>
      <w:r>
        <w:rPr>
          <w:szCs w:val="24"/>
        </w:rPr>
        <w:t>dalyvis at</w:t>
      </w:r>
      <w:r w:rsidR="00BF2DF6">
        <w:rPr>
          <w:szCs w:val="24"/>
        </w:rPr>
        <w:t xml:space="preserve">šaukia savo </w:t>
      </w:r>
      <w:r>
        <w:rPr>
          <w:szCs w:val="24"/>
        </w:rPr>
        <w:t>pasiūlymą;</w:t>
      </w:r>
    </w:p>
    <w:p w14:paraId="556CECEC" w14:textId="77777777" w:rsidR="00BF2DF6" w:rsidRDefault="00996066" w:rsidP="00DC5398">
      <w:pPr>
        <w:pStyle w:val="Sraopastraipa"/>
        <w:keepNext/>
        <w:numPr>
          <w:ilvl w:val="2"/>
          <w:numId w:val="1"/>
        </w:numPr>
        <w:suppressAutoHyphens/>
        <w:ind w:left="0" w:firstLine="567"/>
        <w:outlineLvl w:val="2"/>
        <w:rPr>
          <w:szCs w:val="24"/>
        </w:rPr>
      </w:pPr>
      <w:r>
        <w:rPr>
          <w:szCs w:val="24"/>
        </w:rPr>
        <w:t>dalyvis atsisako sudaryti pirkimo sutartį</w:t>
      </w:r>
      <w:r w:rsidR="00BF2DF6">
        <w:rPr>
          <w:szCs w:val="24"/>
        </w:rPr>
        <w:t>;</w:t>
      </w:r>
    </w:p>
    <w:p w14:paraId="0636B695" w14:textId="52C2AA82" w:rsidR="00996066" w:rsidRDefault="00BF2DF6" w:rsidP="00DC5398">
      <w:pPr>
        <w:pStyle w:val="Sraopastraipa"/>
        <w:keepNext/>
        <w:numPr>
          <w:ilvl w:val="2"/>
          <w:numId w:val="1"/>
        </w:numPr>
        <w:suppressAutoHyphens/>
        <w:ind w:left="0" w:firstLine="567"/>
        <w:outlineLvl w:val="2"/>
        <w:rPr>
          <w:szCs w:val="24"/>
        </w:rPr>
      </w:pPr>
      <w:r w:rsidRPr="00BF2DF6">
        <w:rPr>
          <w:szCs w:val="24"/>
        </w:rPr>
        <w:t>dalyvis nepateikia pirkimo dokumentuose nustatyto pirkimo sutarties įvykdymo užtikrinimą patvirtinančio dokumento (jei buvo reikalauta) arba neįvykdo kitų pirkimo sutartyje nustatytų jos įsigaliojimo sąlygų</w:t>
      </w:r>
      <w:r w:rsidR="00996066">
        <w:rPr>
          <w:szCs w:val="24"/>
        </w:rPr>
        <w:t>.</w:t>
      </w:r>
    </w:p>
    <w:p w14:paraId="123536DA" w14:textId="0AEE4F53" w:rsidR="007B7D2B" w:rsidRPr="001B2959" w:rsidRDefault="007B7D2B" w:rsidP="00DC5398">
      <w:pPr>
        <w:pStyle w:val="Sraopastraipa"/>
        <w:keepNext/>
        <w:numPr>
          <w:ilvl w:val="1"/>
          <w:numId w:val="1"/>
        </w:numPr>
        <w:suppressAutoHyphens/>
        <w:ind w:left="0" w:firstLine="567"/>
        <w:outlineLvl w:val="2"/>
        <w:rPr>
          <w:szCs w:val="24"/>
        </w:rPr>
      </w:pPr>
      <w:r w:rsidRPr="007B7D2B">
        <w:rPr>
          <w:szCs w:val="24"/>
        </w:rPr>
        <w:t>K</w:t>
      </w:r>
      <w:r>
        <w:rPr>
          <w:szCs w:val="24"/>
        </w:rPr>
        <w:t xml:space="preserve">riterijų </w:t>
      </w:r>
      <w:r w:rsidRPr="007B7D2B">
        <w:rPr>
          <w:szCs w:val="24"/>
        </w:rPr>
        <w:t>balai apvalinami paliekant 2 (du) skaitmenis po kablelio.</w:t>
      </w:r>
    </w:p>
    <w:p w14:paraId="2B66BB1E" w14:textId="77777777" w:rsidR="0027102E" w:rsidRPr="0027102E" w:rsidRDefault="0027102E" w:rsidP="00DC5398">
      <w:pPr>
        <w:pStyle w:val="Sraopastraipa"/>
        <w:numPr>
          <w:ilvl w:val="0"/>
          <w:numId w:val="1"/>
        </w:numPr>
        <w:ind w:left="0" w:firstLine="567"/>
        <w:rPr>
          <w:szCs w:val="24"/>
        </w:rPr>
      </w:pPr>
      <w:r w:rsidRPr="001B2959">
        <w:rPr>
          <w:szCs w:val="24"/>
        </w:rPr>
        <w:t>Tais atvejais</w:t>
      </w:r>
      <w:r w:rsidRPr="0027102E">
        <w:rPr>
          <w:szCs w:val="24"/>
        </w:rPr>
        <w:t xml:space="preserve">, kai kelių dalyvių pasiūlymų ekonominis naudingumas yra vienodas, </w:t>
      </w:r>
      <w:r w:rsidR="005D6E55">
        <w:rPr>
          <w:szCs w:val="24"/>
        </w:rPr>
        <w:t>nustatant</w:t>
      </w:r>
      <w:r w:rsidRPr="0027102E">
        <w:rPr>
          <w:szCs w:val="24"/>
        </w:rPr>
        <w:t xml:space="preserve"> pasiūlymų eilę, pirmesnis į šią eilę įrašomas dalyvis, kurio pasiūlymas pateiktas anksčiausiai.</w:t>
      </w:r>
    </w:p>
    <w:p w14:paraId="1F254917" w14:textId="77777777" w:rsidR="0027102E" w:rsidRPr="00191CC4" w:rsidRDefault="0027102E" w:rsidP="00191CC4">
      <w:pPr>
        <w:spacing w:after="0" w:line="240" w:lineRule="auto"/>
        <w:rPr>
          <w:rFonts w:ascii="Times New Roman" w:eastAsia="Times New Roman" w:hAnsi="Times New Roman" w:cs="Times New Roman"/>
          <w:sz w:val="24"/>
          <w:szCs w:val="24"/>
          <w:lang w:eastAsia="en-US"/>
        </w:rPr>
      </w:pPr>
    </w:p>
    <w:p w14:paraId="7471AD00" w14:textId="77777777" w:rsidR="00191CC4" w:rsidRPr="00191CC4" w:rsidRDefault="00191CC4" w:rsidP="00191CC4">
      <w:pPr>
        <w:spacing w:after="0" w:line="240" w:lineRule="auto"/>
        <w:ind w:left="360"/>
        <w:jc w:val="center"/>
        <w:rPr>
          <w:rFonts w:ascii="Times New Roman" w:eastAsia="Calibri" w:hAnsi="Times New Roman" w:cs="Times New Roman"/>
          <w:b/>
          <w:sz w:val="24"/>
          <w:szCs w:val="24"/>
          <w:lang w:eastAsia="en-US"/>
        </w:rPr>
      </w:pPr>
      <w:r w:rsidRPr="00191CC4">
        <w:rPr>
          <w:rFonts w:ascii="Times New Roman" w:eastAsia="Calibri" w:hAnsi="Times New Roman" w:cs="Times New Roman"/>
          <w:b/>
          <w:sz w:val="24"/>
          <w:szCs w:val="24"/>
          <w:lang w:eastAsia="en-US"/>
        </w:rPr>
        <w:t>Informacija, kad pasiūlymuose nurodytos kainos bus vertinamos eurais</w:t>
      </w:r>
    </w:p>
    <w:p w14:paraId="4806DB4D" w14:textId="77777777" w:rsidR="00191CC4" w:rsidRPr="00191CC4" w:rsidRDefault="00191CC4" w:rsidP="005D6E55">
      <w:pPr>
        <w:spacing w:after="0" w:line="240" w:lineRule="auto"/>
        <w:jc w:val="both"/>
        <w:rPr>
          <w:rFonts w:ascii="Times New Roman" w:eastAsia="Calibri" w:hAnsi="Times New Roman" w:cs="Times New Roman"/>
          <w:sz w:val="24"/>
          <w:szCs w:val="24"/>
          <w:lang w:eastAsia="en-US"/>
        </w:rPr>
      </w:pPr>
    </w:p>
    <w:p w14:paraId="4A17EE04" w14:textId="77777777" w:rsidR="00191CC4" w:rsidRPr="003B3F60"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Calibri" w:hAnsi="Times New Roman" w:cs="Times New Roman"/>
          <w:sz w:val="24"/>
          <w:szCs w:val="24"/>
          <w:lang w:eastAsia="en-US"/>
        </w:rPr>
        <w:t xml:space="preserve">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3B3F60">
        <w:rPr>
          <w:rFonts w:ascii="Times New Roman" w:eastAsia="Calibri" w:hAnsi="Times New Roman" w:cs="Times New Roman"/>
          <w:sz w:val="24"/>
          <w:szCs w:val="24"/>
          <w:lang w:eastAsia="en-US"/>
        </w:rPr>
        <w:t>pasiūlymų pateikimo termino dieną.</w:t>
      </w:r>
    </w:p>
    <w:p w14:paraId="1312EF84"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87B492F"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 SKYRIUS</w:t>
      </w:r>
    </w:p>
    <w:p w14:paraId="0CB36CB0"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 xml:space="preserve">PERKANČIOSIOS ORGANIZACIJOS SIŪLOMOS ŠALIMS </w:t>
      </w:r>
      <w:r w:rsidR="007136E1" w:rsidRPr="003B3F60">
        <w:rPr>
          <w:rFonts w:ascii="Times New Roman" w:eastAsia="Times New Roman" w:hAnsi="Times New Roman" w:cs="Times New Roman"/>
          <w:b/>
          <w:sz w:val="24"/>
          <w:szCs w:val="24"/>
          <w:lang w:eastAsia="en-US"/>
        </w:rPr>
        <w:t>SUDARYTI</w:t>
      </w:r>
      <w:r w:rsidRPr="003B3F60">
        <w:rPr>
          <w:rFonts w:ascii="Times New Roman" w:eastAsia="Times New Roman" w:hAnsi="Times New Roman" w:cs="Times New Roman"/>
          <w:b/>
          <w:sz w:val="24"/>
          <w:szCs w:val="24"/>
          <w:lang w:eastAsia="en-US"/>
        </w:rPr>
        <w:t xml:space="preserve"> </w:t>
      </w:r>
      <w:r w:rsidR="007B042B" w:rsidRPr="003B3F60">
        <w:rPr>
          <w:rFonts w:ascii="Times New Roman" w:eastAsia="Times New Roman" w:hAnsi="Times New Roman" w:cs="Times New Roman"/>
          <w:b/>
          <w:sz w:val="24"/>
          <w:szCs w:val="24"/>
          <w:lang w:eastAsia="en-US"/>
        </w:rPr>
        <w:t xml:space="preserve">PIRKIMO SUTARTIES SĄLYGOS IR (ARBA) </w:t>
      </w:r>
      <w:r w:rsidRPr="003B3F60">
        <w:rPr>
          <w:rFonts w:ascii="Times New Roman" w:eastAsia="Times New Roman" w:hAnsi="Times New Roman" w:cs="Times New Roman"/>
          <w:b/>
          <w:sz w:val="24"/>
          <w:szCs w:val="24"/>
          <w:lang w:eastAsia="en-US"/>
        </w:rPr>
        <w:t>PIRKIMO SUTARTIES PROJEKTAS</w:t>
      </w:r>
    </w:p>
    <w:p w14:paraId="5A5D62E5" w14:textId="77777777" w:rsidR="007136E1" w:rsidRPr="003B3F60" w:rsidRDefault="007136E1" w:rsidP="007136E1">
      <w:pPr>
        <w:spacing w:after="0" w:line="240" w:lineRule="auto"/>
        <w:contextualSpacing/>
        <w:jc w:val="center"/>
        <w:rPr>
          <w:rFonts w:ascii="Times New Roman" w:eastAsia="Times New Roman" w:hAnsi="Times New Roman" w:cs="Times New Roman"/>
          <w:b/>
          <w:sz w:val="24"/>
          <w:szCs w:val="24"/>
          <w:lang w:eastAsia="en-US"/>
        </w:rPr>
      </w:pPr>
    </w:p>
    <w:p w14:paraId="4BA7C58E" w14:textId="77777777"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Perkančioji organizacija gali nuspręsti </w:t>
      </w:r>
      <w:r w:rsidRPr="00191CC4">
        <w:rPr>
          <w:rFonts w:ascii="Times New Roman" w:eastAsia="Times New Roman" w:hAnsi="Times New Roman" w:cs="Times New Roman"/>
          <w:sz w:val="24"/>
          <w:szCs w:val="24"/>
          <w:lang w:eastAsia="en-US"/>
        </w:rPr>
        <w:t>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7E52B4AB" w14:textId="39B07A5F" w:rsidR="00191CC4" w:rsidRPr="00191CC4" w:rsidRDefault="00191CC4" w:rsidP="00DC5398">
      <w:pPr>
        <w:numPr>
          <w:ilvl w:val="0"/>
          <w:numId w:val="1"/>
        </w:numPr>
        <w:suppressAutoHyphens/>
        <w:spacing w:after="0" w:line="240" w:lineRule="auto"/>
        <w:ind w:left="0"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sutarties projektas </w:t>
      </w:r>
      <w:r w:rsidRPr="00066D21">
        <w:rPr>
          <w:rFonts w:ascii="Times New Roman" w:eastAsia="Times New Roman" w:hAnsi="Times New Roman" w:cs="Times New Roman"/>
          <w:sz w:val="24"/>
          <w:szCs w:val="24"/>
          <w:lang w:eastAsia="en-US"/>
        </w:rPr>
        <w:t xml:space="preserve">pateikiamas </w:t>
      </w:r>
      <w:r w:rsidR="00893491">
        <w:rPr>
          <w:rFonts w:ascii="Times New Roman" w:eastAsia="Times New Roman" w:hAnsi="Times New Roman" w:cs="Times New Roman"/>
          <w:sz w:val="24"/>
          <w:szCs w:val="24"/>
          <w:lang w:eastAsia="en-US"/>
        </w:rPr>
        <w:t xml:space="preserve">pirkimo sąlygų </w:t>
      </w:r>
      <w:r w:rsidR="00066D21" w:rsidRPr="00066D21">
        <w:rPr>
          <w:rFonts w:ascii="Times New Roman" w:eastAsia="Times New Roman" w:hAnsi="Times New Roman" w:cs="Times New Roman"/>
          <w:sz w:val="24"/>
          <w:szCs w:val="24"/>
          <w:lang w:eastAsia="en-US"/>
        </w:rPr>
        <w:t>3</w:t>
      </w:r>
      <w:r w:rsidRPr="00066D21">
        <w:rPr>
          <w:rFonts w:ascii="Times New Roman" w:eastAsia="Times New Roman" w:hAnsi="Times New Roman" w:cs="Times New Roman"/>
          <w:sz w:val="24"/>
          <w:szCs w:val="24"/>
          <w:lang w:eastAsia="en-US"/>
        </w:rPr>
        <w:t xml:space="preserve"> priede</w:t>
      </w:r>
      <w:r w:rsidRPr="00191CC4">
        <w:rPr>
          <w:rFonts w:ascii="Times New Roman" w:eastAsia="Times New Roman" w:hAnsi="Times New Roman" w:cs="Times New Roman"/>
          <w:sz w:val="24"/>
          <w:szCs w:val="24"/>
          <w:lang w:eastAsia="en-US"/>
        </w:rPr>
        <w:t xml:space="preserve">. Pirkimo sutarties projekto sąlygos yra privalomos šio viešojo pirkimo dalyviams ir sudarant pirkimo sutartį su </w:t>
      </w:r>
      <w:r w:rsidRPr="00191CC4">
        <w:rPr>
          <w:rFonts w:ascii="Times New Roman" w:eastAsia="Times New Roman" w:hAnsi="Times New Roman" w:cs="Times New Roman"/>
          <w:sz w:val="24"/>
          <w:szCs w:val="24"/>
          <w:lang w:eastAsia="en-US"/>
        </w:rPr>
        <w:lastRenderedPageBreak/>
        <w:t>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45EA0D64" w14:textId="42FF7856" w:rsidR="00407DBC" w:rsidRPr="00407DBC" w:rsidRDefault="00B96691" w:rsidP="00DC5398">
      <w:pPr>
        <w:numPr>
          <w:ilvl w:val="0"/>
          <w:numId w:val="1"/>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407DBC">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407DBC">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407DBC">
        <w:rPr>
          <w:rFonts w:ascii="Times New Roman" w:eastAsia="Times New Roman" w:hAnsi="Times New Roman" w:cs="Times New Roman"/>
          <w:sz w:val="24"/>
          <w:szCs w:val="24"/>
          <w:lang w:eastAsia="en-US"/>
        </w:rPr>
        <w:t xml:space="preserve"> laikoma, kad jis atsisakė sudaryti pirkimo sutartį. </w:t>
      </w:r>
      <w:r w:rsidRPr="00B96691">
        <w:rPr>
          <w:rFonts w:ascii="Times New Roman" w:eastAsia="Times New Roman" w:hAnsi="Times New Roman" w:cs="Times New Roman"/>
          <w:sz w:val="24"/>
          <w:szCs w:val="24"/>
          <w:lang w:eastAsia="en-US"/>
        </w:rPr>
        <w:t xml:space="preserve">Tokiu atveju, jeigu tiekėjas iki perkančiosios organizacijos nurodyto termino nepateikia pirkimo dokumentuose nustatyto pirkimo sutarties įvykdymo užtikrinimą patvirtinančio dokumento </w:t>
      </w:r>
      <w:r w:rsidR="000F3838">
        <w:rPr>
          <w:rFonts w:ascii="Times New Roman" w:eastAsia="Times New Roman" w:hAnsi="Times New Roman" w:cs="Times New Roman"/>
          <w:sz w:val="24"/>
          <w:szCs w:val="24"/>
          <w:lang w:eastAsia="en-US"/>
        </w:rPr>
        <w:t xml:space="preserve">(jei buvo reikalauta) </w:t>
      </w:r>
      <w:r w:rsidRPr="00B96691">
        <w:rPr>
          <w:rFonts w:ascii="Times New Roman" w:eastAsia="Times New Roman" w:hAnsi="Times New Roman" w:cs="Times New Roman"/>
          <w:sz w:val="24"/>
          <w:szCs w:val="24"/>
          <w:lang w:eastAsia="en-US"/>
        </w:rPr>
        <w:t>arba neįvykdo kitų pirkimo sutartyje nustatytų jos įsigaliojimo sąlygų, perkan</w:t>
      </w:r>
      <w:r w:rsidRPr="00407DBC">
        <w:rPr>
          <w:rFonts w:ascii="Times New Roman" w:eastAsia="Times New Roman" w:hAnsi="Times New Roman" w:cs="Times New Roman"/>
          <w:sz w:val="24"/>
          <w:szCs w:val="24"/>
          <w:lang w:eastAsia="en-US"/>
        </w:rPr>
        <w:t>čioji organizacija siūlo sudaryti pirkimo sutartį dalyviui, kurio pasiūlymas pagal nustatytą pasiūlymų eilę yra pirmas po dalyvio, atsisakiusio sudaryti pirkimo sutartį</w:t>
      </w:r>
      <w:r w:rsidRPr="009F4FEE">
        <w:rPr>
          <w:rFonts w:ascii="Times New Roman" w:eastAsia="Times New Roman" w:hAnsi="Times New Roman" w:cs="Times New Roman"/>
          <w:bCs/>
          <w:sz w:val="24"/>
          <w:szCs w:val="24"/>
          <w:lang w:eastAsia="en-US"/>
        </w:rPr>
        <w:t xml:space="preserve">, nepateikusio pirkimo sutarties įvykdymo užtikrinimo </w:t>
      </w:r>
      <w:r w:rsidR="000F3838">
        <w:rPr>
          <w:rFonts w:ascii="Times New Roman" w:eastAsia="Times New Roman" w:hAnsi="Times New Roman" w:cs="Times New Roman"/>
          <w:bCs/>
          <w:sz w:val="24"/>
          <w:szCs w:val="24"/>
          <w:lang w:eastAsia="en-US"/>
        </w:rPr>
        <w:t xml:space="preserve">(jei buvo reikalauta) </w:t>
      </w:r>
      <w:r w:rsidRPr="009F4FEE">
        <w:rPr>
          <w:rFonts w:ascii="Times New Roman" w:eastAsia="Times New Roman" w:hAnsi="Times New Roman" w:cs="Times New Roman"/>
          <w:bCs/>
          <w:sz w:val="24"/>
          <w:szCs w:val="24"/>
          <w:lang w:eastAsia="en-US"/>
        </w:rPr>
        <w:t>ar neįvykdžiusio kitų pirkimo sutarties įsigaliojimo sąlygų</w:t>
      </w:r>
      <w:r w:rsidRPr="00B96691">
        <w:rPr>
          <w:rFonts w:ascii="Times New Roman" w:eastAsia="Times New Roman" w:hAnsi="Times New Roman" w:cs="Times New Roman"/>
          <w:sz w:val="24"/>
          <w:szCs w:val="24"/>
          <w:lang w:eastAsia="en-US"/>
        </w:rPr>
        <w:t>, jeigu šis pasiūly</w:t>
      </w:r>
      <w:r w:rsidRPr="00407DBC">
        <w:rPr>
          <w:rFonts w:ascii="Times New Roman" w:eastAsia="Times New Roman" w:hAnsi="Times New Roman" w:cs="Times New Roman"/>
          <w:sz w:val="24"/>
          <w:szCs w:val="24"/>
          <w:lang w:eastAsia="en-US"/>
        </w:rPr>
        <w:t>mas nėra atmetamas.</w:t>
      </w:r>
    </w:p>
    <w:p w14:paraId="3F10862D" w14:textId="14284037" w:rsidR="00C144A8" w:rsidRPr="00407DBC" w:rsidRDefault="00F6065D" w:rsidP="00DC5398">
      <w:pPr>
        <w:numPr>
          <w:ilvl w:val="0"/>
          <w:numId w:val="1"/>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F6065D">
        <w:rPr>
          <w:rFonts w:ascii="Times New Roman" w:eastAsia="Calibri" w:hAnsi="Times New Roman" w:cs="Times New Roman"/>
          <w:bCs/>
          <w:sz w:val="24"/>
          <w:szCs w:val="24"/>
          <w:lang w:eastAsia="en-US"/>
        </w:rPr>
        <w:t xml:space="preserve">Vykdant pirkimo sutartį, sąskaitos faktūros priimamos ir apdorojamos vadovaujantis Lietuvos Respublikos finansinės apskaitos įstatymo 6 straipsnio 4 dalimi, išskyrus </w:t>
      </w:r>
      <w:r w:rsidR="001D6057">
        <w:rPr>
          <w:rFonts w:ascii="Times New Roman" w:eastAsia="Calibri" w:hAnsi="Times New Roman" w:cs="Times New Roman"/>
          <w:bCs/>
          <w:sz w:val="24"/>
          <w:szCs w:val="24"/>
          <w:lang w:eastAsia="en-US"/>
        </w:rPr>
        <w:t>Viešųjų pirkimų įstatymo 22 straipsnio</w:t>
      </w:r>
      <w:r w:rsidRPr="00F6065D">
        <w:rPr>
          <w:rFonts w:ascii="Times New Roman" w:eastAsia="Calibri" w:hAnsi="Times New Roman" w:cs="Times New Roman"/>
          <w:bCs/>
          <w:sz w:val="24"/>
          <w:szCs w:val="24"/>
          <w:lang w:eastAsia="en-US"/>
        </w:rPr>
        <w:t xml:space="preserve"> 12 dalyje nustatytus atvejus.</w:t>
      </w:r>
    </w:p>
    <w:p w14:paraId="77F845CF" w14:textId="725D670B" w:rsidR="00191CC4" w:rsidRPr="00E20FDA" w:rsidRDefault="00191CC4" w:rsidP="00DC5398">
      <w:pPr>
        <w:pStyle w:val="Sraopastraipa"/>
        <w:numPr>
          <w:ilvl w:val="0"/>
          <w:numId w:val="1"/>
        </w:numPr>
        <w:ind w:left="0" w:firstLine="567"/>
        <w:rPr>
          <w:rFonts w:eastAsia="Calibri"/>
          <w:bCs/>
          <w:color w:val="FF0000"/>
          <w:szCs w:val="24"/>
        </w:rPr>
      </w:pPr>
      <w:r w:rsidRPr="00E20FDA">
        <w:rPr>
          <w:rFonts w:eastAsia="Calibri"/>
          <w:bCs/>
          <w:szCs w:val="24"/>
        </w:rPr>
        <w:t xml:space="preserve">Pirkimo sutartyje </w:t>
      </w:r>
      <w:r w:rsidR="00F74B28" w:rsidRPr="00E20FDA">
        <w:rPr>
          <w:rFonts w:eastAsia="Calibri"/>
          <w:bCs/>
          <w:szCs w:val="24"/>
        </w:rPr>
        <w:t xml:space="preserve">ir šios pirkimo sutarties galimiems pakeitimo atvejams </w:t>
      </w:r>
      <w:r w:rsidRPr="00E20FDA">
        <w:rPr>
          <w:rFonts w:eastAsia="Calibri"/>
          <w:bCs/>
          <w:szCs w:val="24"/>
        </w:rPr>
        <w:t xml:space="preserve">yra pasirinktas </w:t>
      </w:r>
      <w:r w:rsidR="00FF4FAF" w:rsidRPr="00E20FDA">
        <w:rPr>
          <w:rFonts w:eastAsia="Calibri"/>
          <w:bCs/>
          <w:szCs w:val="24"/>
        </w:rPr>
        <w:t>šis</w:t>
      </w:r>
      <w:r w:rsidRPr="00E20FDA">
        <w:rPr>
          <w:rFonts w:eastAsia="Calibri"/>
          <w:bCs/>
          <w:szCs w:val="24"/>
        </w:rPr>
        <w:t xml:space="preserve"> kainos apskaičiavimo </w:t>
      </w:r>
      <w:r w:rsidRPr="002105DF">
        <w:rPr>
          <w:rFonts w:eastAsia="Calibri"/>
          <w:bCs/>
          <w:szCs w:val="24"/>
        </w:rPr>
        <w:t>būdas</w:t>
      </w:r>
      <w:r w:rsidR="00FF4FAF" w:rsidRPr="002105DF">
        <w:rPr>
          <w:rFonts w:eastAsia="Calibri"/>
          <w:bCs/>
          <w:szCs w:val="24"/>
        </w:rPr>
        <w:t xml:space="preserve">: </w:t>
      </w:r>
      <w:r w:rsidR="00E20FDA" w:rsidRPr="002105DF">
        <w:rPr>
          <w:rFonts w:eastAsia="Calibri"/>
          <w:bCs/>
          <w:szCs w:val="24"/>
        </w:rPr>
        <w:t>fiksuotas įkainis</w:t>
      </w:r>
      <w:r w:rsidR="00571A55" w:rsidRPr="002105DF">
        <w:rPr>
          <w:rFonts w:eastAsia="Calibri"/>
          <w:bCs/>
          <w:szCs w:val="24"/>
        </w:rPr>
        <w:t>.</w:t>
      </w:r>
    </w:p>
    <w:p w14:paraId="0A9B11C2" w14:textId="77777777" w:rsidR="00B46745" w:rsidRPr="00B46745" w:rsidRDefault="00191CC4"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46745">
        <w:rPr>
          <w:rFonts w:ascii="Times New Roman" w:eastAsia="Calibri" w:hAnsi="Times New Roman" w:cs="Times New Roman"/>
          <w:bCs/>
          <w:sz w:val="24"/>
          <w:szCs w:val="24"/>
          <w:lang w:eastAsia="en-U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7A05072E" w14:textId="087CE7EB" w:rsidR="00CF5E57" w:rsidRPr="00BB5486" w:rsidRDefault="00825D3A" w:rsidP="00DC5398">
      <w:pPr>
        <w:numPr>
          <w:ilvl w:val="0"/>
          <w:numId w:val="1"/>
        </w:numPr>
        <w:spacing w:after="0" w:line="240" w:lineRule="auto"/>
        <w:ind w:left="0" w:firstLine="567"/>
        <w:contextualSpacing/>
        <w:jc w:val="both"/>
        <w:rPr>
          <w:rFonts w:ascii="Times New Roman" w:eastAsia="Calibri" w:hAnsi="Times New Roman" w:cs="Times New Roman"/>
          <w:sz w:val="24"/>
          <w:szCs w:val="24"/>
          <w:lang w:eastAsia="en-US"/>
        </w:rPr>
      </w:pPr>
      <w:r w:rsidRPr="00BB5486">
        <w:rPr>
          <w:rFonts w:ascii="Times New Roman" w:eastAsia="Calibri" w:hAnsi="Times New Roman" w:cs="Times New Roman"/>
          <w:sz w:val="24"/>
          <w:szCs w:val="24"/>
          <w:lang w:eastAsia="en-US"/>
        </w:rPr>
        <w:t xml:space="preserve">Tiesioginio atsiskaitymo su </w:t>
      </w:r>
      <w:r w:rsidR="00CF5E57" w:rsidRPr="00BB5486">
        <w:rPr>
          <w:rFonts w:ascii="Times New Roman" w:eastAsia="Calibri" w:hAnsi="Times New Roman" w:cs="Times New Roman"/>
          <w:sz w:val="24"/>
          <w:szCs w:val="24"/>
          <w:lang w:eastAsia="en-US"/>
        </w:rPr>
        <w:t>subtiekėju (-ais)</w:t>
      </w:r>
      <w:r w:rsidRPr="00BB5486">
        <w:rPr>
          <w:rFonts w:ascii="Times New Roman" w:eastAsia="Calibri" w:hAnsi="Times New Roman" w:cs="Times New Roman"/>
          <w:sz w:val="24"/>
          <w:szCs w:val="24"/>
          <w:lang w:eastAsia="en-US"/>
        </w:rPr>
        <w:t xml:space="preserve"> galimybė yra numatyta pirkimo sutarties projekte (</w:t>
      </w:r>
      <w:r w:rsidR="00893491">
        <w:rPr>
          <w:rFonts w:ascii="Times New Roman" w:eastAsia="Calibri" w:hAnsi="Times New Roman" w:cs="Times New Roman"/>
          <w:sz w:val="24"/>
          <w:szCs w:val="24"/>
          <w:lang w:eastAsia="en-US"/>
        </w:rPr>
        <w:t xml:space="preserve">pirkimo sąlygų </w:t>
      </w:r>
      <w:r w:rsidRPr="00BB5486">
        <w:rPr>
          <w:rFonts w:ascii="Times New Roman" w:eastAsia="Calibri" w:hAnsi="Times New Roman" w:cs="Times New Roman"/>
          <w:sz w:val="24"/>
          <w:szCs w:val="24"/>
          <w:lang w:eastAsia="en-US"/>
        </w:rPr>
        <w:t>3 pried</w:t>
      </w:r>
      <w:r w:rsidR="00E71F14">
        <w:rPr>
          <w:rFonts w:ascii="Times New Roman" w:eastAsia="Calibri" w:hAnsi="Times New Roman" w:cs="Times New Roman"/>
          <w:sz w:val="24"/>
          <w:szCs w:val="24"/>
          <w:lang w:eastAsia="en-US"/>
        </w:rPr>
        <w:t>e</w:t>
      </w:r>
      <w:r w:rsidRPr="00BB5486">
        <w:rPr>
          <w:rFonts w:ascii="Times New Roman" w:eastAsia="Calibri" w:hAnsi="Times New Roman" w:cs="Times New Roman"/>
          <w:sz w:val="24"/>
          <w:szCs w:val="24"/>
          <w:lang w:eastAsia="en-US"/>
        </w:rPr>
        <w:t>)</w:t>
      </w:r>
      <w:r w:rsidR="00CF5E57" w:rsidRPr="00BB5486">
        <w:rPr>
          <w:rFonts w:ascii="Times New Roman" w:eastAsia="Calibri" w:hAnsi="Times New Roman" w:cs="Times New Roman"/>
          <w:sz w:val="24"/>
          <w:szCs w:val="24"/>
          <w:lang w:eastAsia="en-US"/>
        </w:rPr>
        <w:t>.</w:t>
      </w:r>
    </w:p>
    <w:p w14:paraId="7241F987" w14:textId="69E3063C" w:rsidR="00191CC4" w:rsidRDefault="00191CC4" w:rsidP="00DC5398">
      <w:pPr>
        <w:numPr>
          <w:ilvl w:val="0"/>
          <w:numId w:val="1"/>
        </w:numPr>
        <w:spacing w:after="0" w:line="240" w:lineRule="auto"/>
        <w:ind w:left="0" w:firstLine="567"/>
        <w:contextualSpacing/>
        <w:jc w:val="both"/>
        <w:rPr>
          <w:rFonts w:ascii="Times New Roman" w:eastAsia="Calibri" w:hAnsi="Times New Roman" w:cs="Times New Roman"/>
          <w:bCs/>
          <w:sz w:val="24"/>
          <w:szCs w:val="24"/>
          <w:lang w:eastAsia="en-US"/>
        </w:rPr>
      </w:pPr>
      <w:r w:rsidRPr="00191CC4">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680EA1A2" w14:textId="77777777" w:rsidR="00602B01" w:rsidRDefault="00602B01" w:rsidP="00602B01">
      <w:pPr>
        <w:pStyle w:val="Pagrindinistekstas"/>
        <w:ind w:firstLine="0"/>
        <w:rPr>
          <w:szCs w:val="24"/>
        </w:rPr>
      </w:pPr>
    </w:p>
    <w:p w14:paraId="145BABC8" w14:textId="77777777" w:rsidR="00602B01" w:rsidRDefault="00602B01" w:rsidP="00602B01">
      <w:pPr>
        <w:pStyle w:val="Pagrindinistekstas"/>
        <w:ind w:firstLine="0"/>
        <w:jc w:val="center"/>
        <w:rPr>
          <w:szCs w:val="24"/>
        </w:rPr>
      </w:pPr>
      <w:r w:rsidRPr="00B53C6B">
        <w:rPr>
          <w:b/>
          <w:szCs w:val="24"/>
        </w:rPr>
        <w:t>Pirkimo sutarties įvykdymo užtikrinimo reikalavimai</w:t>
      </w:r>
    </w:p>
    <w:p w14:paraId="1BD9C8A9" w14:textId="77777777" w:rsidR="00602B01" w:rsidRDefault="00602B01" w:rsidP="00602B01">
      <w:pPr>
        <w:pStyle w:val="Pagrindinistekstas"/>
        <w:ind w:firstLine="0"/>
        <w:rPr>
          <w:szCs w:val="24"/>
        </w:rPr>
      </w:pPr>
    </w:p>
    <w:p w14:paraId="03CDA5BA" w14:textId="1E8A63E9" w:rsidR="00A85D0F" w:rsidRPr="00A85D0F" w:rsidRDefault="00A85D0F" w:rsidP="00DC5398">
      <w:pPr>
        <w:pStyle w:val="Pagrindinistekstas"/>
        <w:numPr>
          <w:ilvl w:val="0"/>
          <w:numId w:val="1"/>
        </w:numPr>
        <w:ind w:left="0" w:firstLine="567"/>
        <w:rPr>
          <w:color w:val="FF0000"/>
          <w:szCs w:val="24"/>
        </w:rPr>
      </w:pPr>
      <w:r w:rsidRPr="00FC5950">
        <w:rPr>
          <w:szCs w:val="24"/>
        </w:rPr>
        <w:t xml:space="preserve">Pirkimo sutartis bus užtikrinama joje nurodytomis netesybomis. </w:t>
      </w:r>
    </w:p>
    <w:p w14:paraId="01ACB4D4" w14:textId="10A76B64" w:rsidR="00205EFC" w:rsidRDefault="004461C4" w:rsidP="00DC5398">
      <w:pPr>
        <w:pStyle w:val="Pagrindinistekstas"/>
        <w:numPr>
          <w:ilvl w:val="0"/>
          <w:numId w:val="1"/>
        </w:numPr>
        <w:ind w:left="0" w:firstLine="567"/>
        <w:rPr>
          <w:szCs w:val="24"/>
        </w:rPr>
      </w:pPr>
      <w:r w:rsidRPr="00D37CD0">
        <w:rPr>
          <w:szCs w:val="24"/>
        </w:rPr>
        <w:t xml:space="preserve">Perkančioji </w:t>
      </w:r>
      <w:r w:rsidRPr="00FC5950">
        <w:rPr>
          <w:szCs w:val="24"/>
        </w:rPr>
        <w:t xml:space="preserve">organizacija </w:t>
      </w:r>
      <w:r w:rsidR="00A85D0F" w:rsidRPr="00FC5950">
        <w:rPr>
          <w:szCs w:val="24"/>
        </w:rPr>
        <w:t xml:space="preserve">taip pat </w:t>
      </w:r>
      <w:r w:rsidRPr="00FC5950">
        <w:rPr>
          <w:szCs w:val="24"/>
        </w:rPr>
        <w:t>reikalauja</w:t>
      </w:r>
      <w:r w:rsidRPr="00D37CD0">
        <w:rPr>
          <w:szCs w:val="24"/>
        </w:rPr>
        <w:t xml:space="preserve">, </w:t>
      </w:r>
      <w:r w:rsidRPr="00657987">
        <w:rPr>
          <w:szCs w:val="24"/>
        </w:rPr>
        <w:t xml:space="preserve">kad </w:t>
      </w:r>
      <w:r w:rsidR="007A1768" w:rsidRPr="00657987">
        <w:rPr>
          <w:szCs w:val="24"/>
        </w:rPr>
        <w:t xml:space="preserve">darbų atlikimo laikotarpiui </w:t>
      </w:r>
      <w:r w:rsidR="005D6E55" w:rsidRPr="00657987">
        <w:rPr>
          <w:szCs w:val="24"/>
        </w:rPr>
        <w:t xml:space="preserve">pirkimo </w:t>
      </w:r>
      <w:r w:rsidRPr="00657987">
        <w:rPr>
          <w:szCs w:val="24"/>
        </w:rPr>
        <w:t xml:space="preserve">sutarties įvykdymas būtų užtikrinamas </w:t>
      </w:r>
      <w:r w:rsidR="009A325D">
        <w:rPr>
          <w:szCs w:val="24"/>
        </w:rPr>
        <w:t>vienu iš šių būdų:</w:t>
      </w:r>
    </w:p>
    <w:p w14:paraId="00177E2E" w14:textId="3F141D16" w:rsidR="009A325D" w:rsidRPr="0067019E" w:rsidRDefault="00DD56F3" w:rsidP="00DC5398">
      <w:pPr>
        <w:pStyle w:val="Pagrindinistekstas"/>
        <w:numPr>
          <w:ilvl w:val="1"/>
          <w:numId w:val="1"/>
        </w:numPr>
        <w:ind w:left="0" w:firstLine="567"/>
        <w:rPr>
          <w:szCs w:val="24"/>
        </w:rPr>
      </w:pPr>
      <w:r w:rsidRPr="00205EFC">
        <w:rPr>
          <w:szCs w:val="24"/>
        </w:rPr>
        <w:t>u</w:t>
      </w:r>
      <w:r w:rsidR="004461C4" w:rsidRPr="00205EFC">
        <w:rPr>
          <w:szCs w:val="24"/>
        </w:rPr>
        <w:t>žstatu</w:t>
      </w:r>
      <w:r w:rsidRPr="00205EFC">
        <w:rPr>
          <w:szCs w:val="24"/>
        </w:rPr>
        <w:t>, pervedant</w:t>
      </w:r>
      <w:r w:rsidR="004461C4" w:rsidRPr="00205EFC">
        <w:rPr>
          <w:szCs w:val="24"/>
        </w:rPr>
        <w:t xml:space="preserve"> </w:t>
      </w:r>
      <w:r w:rsidRPr="00205EFC">
        <w:rPr>
          <w:szCs w:val="24"/>
        </w:rPr>
        <w:t xml:space="preserve">jį </w:t>
      </w:r>
      <w:r w:rsidR="004461C4" w:rsidRPr="00205EFC">
        <w:rPr>
          <w:szCs w:val="24"/>
        </w:rPr>
        <w:t xml:space="preserve">per </w:t>
      </w:r>
      <w:r w:rsidR="00147D15" w:rsidRPr="00205EFC">
        <w:rPr>
          <w:szCs w:val="24"/>
        </w:rPr>
        <w:t>10</w:t>
      </w:r>
      <w:r w:rsidR="004461C4" w:rsidRPr="00205EFC">
        <w:rPr>
          <w:szCs w:val="24"/>
        </w:rPr>
        <w:t xml:space="preserve"> darbo dien</w:t>
      </w:r>
      <w:r w:rsidR="00147D15" w:rsidRPr="00205EFC">
        <w:rPr>
          <w:szCs w:val="24"/>
        </w:rPr>
        <w:t>ų</w:t>
      </w:r>
      <w:r w:rsidR="004461C4" w:rsidRPr="00205EFC">
        <w:rPr>
          <w:szCs w:val="24"/>
        </w:rPr>
        <w:t xml:space="preserve"> nuo </w:t>
      </w:r>
      <w:r w:rsidR="005D6E55" w:rsidRPr="00205EFC">
        <w:rPr>
          <w:szCs w:val="24"/>
        </w:rPr>
        <w:t xml:space="preserve">pirkimo </w:t>
      </w:r>
      <w:r w:rsidR="004461C4" w:rsidRPr="00205EFC">
        <w:rPr>
          <w:szCs w:val="24"/>
        </w:rPr>
        <w:t xml:space="preserve">sutarties pasirašymo dienos į Vilniaus miesto savivaldybės administracijos (kodas 188710061) sąskaitas LT 077180 3000 0113 0388 AB Šiaulių banke, arba LT50 4010 0424 0394 3983 </w:t>
      </w:r>
      <w:r w:rsidR="00DC7DB2" w:rsidRPr="00205EFC">
        <w:rPr>
          <w:szCs w:val="24"/>
        </w:rPr>
        <w:t>Luminor Bank AS Lietuvos skyriaus</w:t>
      </w:r>
      <w:r w:rsidR="004461C4" w:rsidRPr="00205EFC">
        <w:rPr>
          <w:szCs w:val="24"/>
        </w:rPr>
        <w:t xml:space="preserve"> banke</w:t>
      </w:r>
      <w:r w:rsidR="004C6EDE" w:rsidRPr="00205EFC">
        <w:rPr>
          <w:szCs w:val="24"/>
        </w:rPr>
        <w:t xml:space="preserve">. Tuo atveju, jei </w:t>
      </w:r>
      <w:r w:rsidR="004C6EDE" w:rsidRPr="0067019E">
        <w:rPr>
          <w:szCs w:val="24"/>
        </w:rPr>
        <w:t xml:space="preserve">pasiūlymas buvo užtikrintas užstatu, pirkimo sutarties įvykdymo užtikrinimui lieka </w:t>
      </w:r>
      <w:r w:rsidR="00A83C28" w:rsidRPr="0067019E">
        <w:rPr>
          <w:szCs w:val="24"/>
        </w:rPr>
        <w:t xml:space="preserve">pervesta užstato suma </w:t>
      </w:r>
      <w:r w:rsidR="004C6EDE" w:rsidRPr="0067019E">
        <w:rPr>
          <w:szCs w:val="24"/>
        </w:rPr>
        <w:t>ir papildomai pervedama</w:t>
      </w:r>
      <w:r w:rsidR="00A83C28" w:rsidRPr="0067019E">
        <w:rPr>
          <w:szCs w:val="24"/>
        </w:rPr>
        <w:t>s</w:t>
      </w:r>
      <w:r w:rsidR="004C6EDE" w:rsidRPr="0067019E">
        <w:rPr>
          <w:szCs w:val="24"/>
        </w:rPr>
        <w:t xml:space="preserve"> </w:t>
      </w:r>
      <w:r w:rsidR="00A83C28" w:rsidRPr="0067019E">
        <w:rPr>
          <w:szCs w:val="24"/>
        </w:rPr>
        <w:t>pirkimo sutarties sąlygų įvykdymo užtikrinimo ir pasiūlymo galiojimo užtikrinimo skirtumas</w:t>
      </w:r>
      <w:r w:rsidRPr="0067019E">
        <w:rPr>
          <w:szCs w:val="24"/>
        </w:rPr>
        <w:t>;</w:t>
      </w:r>
    </w:p>
    <w:p w14:paraId="317092F8" w14:textId="77777777" w:rsidR="00DD56F3" w:rsidRPr="00DD56F3" w:rsidRDefault="00DD56F3" w:rsidP="00DC5398">
      <w:pPr>
        <w:pStyle w:val="Pagrindinistekstas"/>
        <w:numPr>
          <w:ilvl w:val="1"/>
          <w:numId w:val="1"/>
        </w:numPr>
        <w:ind w:left="0" w:firstLine="567"/>
        <w:rPr>
          <w:szCs w:val="24"/>
        </w:rPr>
      </w:pPr>
      <w:r w:rsidRPr="0067019E">
        <w:rPr>
          <w:bCs/>
          <w:szCs w:val="24"/>
        </w:rPr>
        <w:t>besąlygine ir neatšaukiama</w:t>
      </w:r>
      <w:r>
        <w:rPr>
          <w:bCs/>
          <w:szCs w:val="24"/>
        </w:rPr>
        <w:t xml:space="preserve"> </w:t>
      </w:r>
      <w:r w:rsidR="004461C4" w:rsidRPr="0035771A">
        <w:rPr>
          <w:bCs/>
          <w:szCs w:val="24"/>
        </w:rPr>
        <w:t>banko garantija</w:t>
      </w:r>
      <w:r w:rsidR="0047466A">
        <w:rPr>
          <w:bCs/>
          <w:szCs w:val="24"/>
        </w:rPr>
        <w:t xml:space="preserve"> </w:t>
      </w:r>
      <w:r>
        <w:rPr>
          <w:bCs/>
          <w:szCs w:val="24"/>
        </w:rPr>
        <w:t>(toliau – garantija);</w:t>
      </w:r>
    </w:p>
    <w:p w14:paraId="5FD73429" w14:textId="295C15FA" w:rsidR="00DD56F3" w:rsidRPr="00DD56F3" w:rsidRDefault="00DD56F3" w:rsidP="00DC5398">
      <w:pPr>
        <w:pStyle w:val="Pagrindinistekstas"/>
        <w:numPr>
          <w:ilvl w:val="1"/>
          <w:numId w:val="1"/>
        </w:numPr>
        <w:ind w:left="0" w:firstLine="567"/>
        <w:rPr>
          <w:szCs w:val="24"/>
        </w:rPr>
      </w:pPr>
      <w:r>
        <w:rPr>
          <w:bCs/>
          <w:szCs w:val="24"/>
        </w:rPr>
        <w:t xml:space="preserve">besąlyginiu ir neatšaukiamu </w:t>
      </w:r>
      <w:r w:rsidR="0047466A">
        <w:rPr>
          <w:bCs/>
          <w:szCs w:val="24"/>
        </w:rPr>
        <w:t>draudimo bendrovės laidavim</w:t>
      </w:r>
      <w:r w:rsidR="00B13E3F">
        <w:rPr>
          <w:bCs/>
          <w:szCs w:val="24"/>
        </w:rPr>
        <w:t>o draudimu</w:t>
      </w:r>
      <w:r>
        <w:rPr>
          <w:bCs/>
          <w:szCs w:val="24"/>
        </w:rPr>
        <w:t xml:space="preserve"> (toliau – laidavim</w:t>
      </w:r>
      <w:r w:rsidR="00B13E3F">
        <w:rPr>
          <w:bCs/>
          <w:szCs w:val="24"/>
        </w:rPr>
        <w:t>o draudimas</w:t>
      </w:r>
      <w:r>
        <w:rPr>
          <w:bCs/>
          <w:szCs w:val="24"/>
        </w:rPr>
        <w:t>)</w:t>
      </w:r>
      <w:r w:rsidR="0069044F">
        <w:rPr>
          <w:bCs/>
          <w:szCs w:val="24"/>
        </w:rPr>
        <w:t>.</w:t>
      </w:r>
    </w:p>
    <w:p w14:paraId="20506C93" w14:textId="38B31389" w:rsidR="004461C4" w:rsidRDefault="00122708" w:rsidP="00DC5398">
      <w:pPr>
        <w:pStyle w:val="Pagrindinistekstas"/>
        <w:numPr>
          <w:ilvl w:val="0"/>
          <w:numId w:val="1"/>
        </w:numPr>
        <w:ind w:left="0" w:firstLine="567"/>
        <w:rPr>
          <w:szCs w:val="24"/>
        </w:rPr>
      </w:pPr>
      <w:r w:rsidRPr="00122708">
        <w:rPr>
          <w:rFonts w:eastAsia="DengXian"/>
          <w:szCs w:val="24"/>
          <w:lang w:eastAsia="zh-CN"/>
        </w:rPr>
        <w:t xml:space="preserve">Pirkimo sutarties sąlygų įvykdymo užtikrinimo </w:t>
      </w:r>
      <w:r>
        <w:rPr>
          <w:rFonts w:eastAsia="DengXian"/>
          <w:szCs w:val="24"/>
          <w:lang w:eastAsia="zh-CN"/>
        </w:rPr>
        <w:t>g</w:t>
      </w:r>
      <w:r w:rsidR="00DD56F3">
        <w:rPr>
          <w:szCs w:val="24"/>
        </w:rPr>
        <w:t xml:space="preserve">arantijos ir laidavimo </w:t>
      </w:r>
      <w:r>
        <w:rPr>
          <w:szCs w:val="24"/>
        </w:rPr>
        <w:t xml:space="preserve">draudimo rašto </w:t>
      </w:r>
      <w:r w:rsidR="004461C4" w:rsidRPr="0035771A">
        <w:rPr>
          <w:szCs w:val="24"/>
        </w:rPr>
        <w:t>form</w:t>
      </w:r>
      <w:r w:rsidR="0047466A">
        <w:rPr>
          <w:szCs w:val="24"/>
        </w:rPr>
        <w:t>os</w:t>
      </w:r>
      <w:r w:rsidR="004461C4" w:rsidRPr="0035771A">
        <w:rPr>
          <w:szCs w:val="24"/>
        </w:rPr>
        <w:t xml:space="preserve"> pateikt</w:t>
      </w:r>
      <w:r w:rsidR="0047466A">
        <w:rPr>
          <w:szCs w:val="24"/>
        </w:rPr>
        <w:t>os</w:t>
      </w:r>
      <w:r w:rsidR="004461C4" w:rsidRPr="0035771A">
        <w:rPr>
          <w:szCs w:val="24"/>
        </w:rPr>
        <w:t xml:space="preserve"> </w:t>
      </w:r>
      <w:r w:rsidR="00893491">
        <w:rPr>
          <w:szCs w:val="24"/>
        </w:rPr>
        <w:t xml:space="preserve">pirkimo sąlygų </w:t>
      </w:r>
      <w:r w:rsidR="004461C4" w:rsidRPr="0035771A">
        <w:rPr>
          <w:szCs w:val="24"/>
        </w:rPr>
        <w:t>5</w:t>
      </w:r>
      <w:r w:rsidR="004461C4" w:rsidRPr="0035771A">
        <w:rPr>
          <w:bCs/>
          <w:szCs w:val="24"/>
        </w:rPr>
        <w:t xml:space="preserve"> priede</w:t>
      </w:r>
      <w:r w:rsidR="004461C4" w:rsidRPr="0035771A">
        <w:rPr>
          <w:szCs w:val="24"/>
        </w:rPr>
        <w:t>.</w:t>
      </w:r>
    </w:p>
    <w:p w14:paraId="0E82BF7A" w14:textId="7357F9A8" w:rsidR="002F0125" w:rsidRPr="00CF3E60" w:rsidRDefault="002F0125" w:rsidP="00DC5398">
      <w:pPr>
        <w:pStyle w:val="Pagrindinistekstas"/>
        <w:numPr>
          <w:ilvl w:val="0"/>
          <w:numId w:val="1"/>
        </w:numPr>
        <w:ind w:left="0" w:firstLine="567"/>
        <w:rPr>
          <w:i/>
          <w:iCs/>
          <w:szCs w:val="24"/>
        </w:rPr>
      </w:pPr>
      <w:bookmarkStart w:id="20" w:name="_Ref88485151"/>
      <w:r w:rsidRPr="00CF3E60">
        <w:rPr>
          <w:szCs w:val="24"/>
        </w:rPr>
        <w:t xml:space="preserve">Užstato, garantijos, laidavimo </w:t>
      </w:r>
      <w:r w:rsidR="007D6B6A" w:rsidRPr="00CF3E60">
        <w:rPr>
          <w:szCs w:val="24"/>
        </w:rPr>
        <w:t xml:space="preserve">draudimo </w:t>
      </w:r>
      <w:r w:rsidRPr="00CF3E60">
        <w:rPr>
          <w:szCs w:val="24"/>
        </w:rPr>
        <w:t xml:space="preserve">suma: </w:t>
      </w:r>
      <w:r w:rsidR="00CF3E60" w:rsidRPr="00CF3E60">
        <w:rPr>
          <w:szCs w:val="24"/>
        </w:rPr>
        <w:t>240.000,00</w:t>
      </w:r>
      <w:r w:rsidRPr="00CF3E60">
        <w:rPr>
          <w:szCs w:val="24"/>
        </w:rPr>
        <w:t xml:space="preserve"> EUR.</w:t>
      </w:r>
      <w:bookmarkEnd w:id="20"/>
    </w:p>
    <w:p w14:paraId="48621048" w14:textId="273BD7DB" w:rsidR="004461C4" w:rsidRPr="00D37CD0" w:rsidRDefault="004461C4" w:rsidP="00DC5398">
      <w:pPr>
        <w:pStyle w:val="Pagrindinistekstas"/>
        <w:numPr>
          <w:ilvl w:val="0"/>
          <w:numId w:val="1"/>
        </w:numPr>
        <w:ind w:left="0" w:firstLine="567"/>
        <w:rPr>
          <w:szCs w:val="24"/>
        </w:rPr>
      </w:pPr>
      <w:r w:rsidRPr="0035771A">
        <w:rPr>
          <w:szCs w:val="24"/>
        </w:rPr>
        <w:t xml:space="preserve">Jei perkančioji organizacija pasinaudoja </w:t>
      </w:r>
      <w:r w:rsidR="00DD56F3">
        <w:rPr>
          <w:szCs w:val="24"/>
        </w:rPr>
        <w:t>pirkimo sutarties sąlygų įvykdymo užtikrinimu</w:t>
      </w:r>
      <w:r w:rsidRPr="0035771A">
        <w:rPr>
          <w:szCs w:val="24"/>
        </w:rPr>
        <w:t xml:space="preserve">, </w:t>
      </w:r>
      <w:r w:rsidR="00D21417">
        <w:rPr>
          <w:szCs w:val="24"/>
        </w:rPr>
        <w:t>tiekėjas</w:t>
      </w:r>
      <w:r w:rsidRPr="0035771A">
        <w:rPr>
          <w:szCs w:val="24"/>
        </w:rPr>
        <w:t xml:space="preserve">, siekdamas toliau vykdyti </w:t>
      </w:r>
      <w:r w:rsidR="00F6667D">
        <w:rPr>
          <w:szCs w:val="24"/>
        </w:rPr>
        <w:t xml:space="preserve">pirkimo </w:t>
      </w:r>
      <w:r w:rsidRPr="0035771A">
        <w:rPr>
          <w:szCs w:val="24"/>
        </w:rPr>
        <w:t xml:space="preserve">sutarties įsipareigojimus, </w:t>
      </w:r>
      <w:r w:rsidRPr="005D6E55">
        <w:rPr>
          <w:szCs w:val="24"/>
        </w:rPr>
        <w:t xml:space="preserve">privalo </w:t>
      </w:r>
      <w:r w:rsidRPr="00715CDC">
        <w:rPr>
          <w:szCs w:val="24"/>
        </w:rPr>
        <w:t xml:space="preserve">per </w:t>
      </w:r>
      <w:r w:rsidR="00147D15" w:rsidRPr="00715CDC">
        <w:rPr>
          <w:szCs w:val="24"/>
        </w:rPr>
        <w:t>10</w:t>
      </w:r>
      <w:r w:rsidRPr="00715CDC">
        <w:rPr>
          <w:szCs w:val="24"/>
        </w:rPr>
        <w:t xml:space="preserve"> darbo </w:t>
      </w:r>
      <w:r w:rsidRPr="005D6E55">
        <w:rPr>
          <w:szCs w:val="24"/>
        </w:rPr>
        <w:t>dien</w:t>
      </w:r>
      <w:r w:rsidR="00147D15">
        <w:rPr>
          <w:szCs w:val="24"/>
        </w:rPr>
        <w:t>ų</w:t>
      </w:r>
      <w:r w:rsidRPr="005D6E55">
        <w:rPr>
          <w:szCs w:val="24"/>
        </w:rPr>
        <w:t xml:space="preserve"> </w:t>
      </w:r>
      <w:r w:rsidR="00DD56F3">
        <w:rPr>
          <w:szCs w:val="24"/>
        </w:rPr>
        <w:t>pervesti perkančiajai organizacijai naują užstatą ar pateikti naują garantiją (laidavim</w:t>
      </w:r>
      <w:r w:rsidR="007D6B6A">
        <w:rPr>
          <w:szCs w:val="24"/>
        </w:rPr>
        <w:t>o draudimą</w:t>
      </w:r>
      <w:r w:rsidR="00DD56F3">
        <w:rPr>
          <w:szCs w:val="24"/>
        </w:rPr>
        <w:t xml:space="preserve">) </w:t>
      </w:r>
      <w:r w:rsidR="00AB1E2A">
        <w:rPr>
          <w:b/>
          <w:bCs/>
          <w:szCs w:val="24"/>
        </w:rPr>
        <w:t>113</w:t>
      </w:r>
      <w:r w:rsidR="00DD56F3">
        <w:rPr>
          <w:szCs w:val="24"/>
        </w:rPr>
        <w:t xml:space="preserve"> punkte nurodytai sumai.</w:t>
      </w:r>
      <w:r w:rsidRPr="00D37CD0">
        <w:rPr>
          <w:szCs w:val="24"/>
        </w:rPr>
        <w:t xml:space="preserve"> Vėlesni </w:t>
      </w:r>
      <w:r w:rsidR="00DC6E62">
        <w:rPr>
          <w:szCs w:val="24"/>
        </w:rPr>
        <w:t xml:space="preserve">pirkimo </w:t>
      </w:r>
      <w:r w:rsidRPr="00D37CD0">
        <w:rPr>
          <w:szCs w:val="24"/>
        </w:rPr>
        <w:t xml:space="preserve">sutarties ar kitų su ja susijusių dokumentų </w:t>
      </w:r>
      <w:r w:rsidRPr="00D37CD0">
        <w:rPr>
          <w:szCs w:val="24"/>
        </w:rPr>
        <w:lastRenderedPageBreak/>
        <w:t xml:space="preserve">pakeitimai ar papildymai neturės įtakos </w:t>
      </w:r>
      <w:r w:rsidR="00D21417">
        <w:rPr>
          <w:szCs w:val="24"/>
        </w:rPr>
        <w:t>tiekėjo</w:t>
      </w:r>
      <w:r w:rsidRPr="00D37CD0">
        <w:rPr>
          <w:szCs w:val="24"/>
        </w:rPr>
        <w:t xml:space="preserve"> įsipareigojimų pagal </w:t>
      </w:r>
      <w:r w:rsidR="00A248A5">
        <w:rPr>
          <w:szCs w:val="24"/>
        </w:rPr>
        <w:t xml:space="preserve">pirkimo </w:t>
      </w:r>
      <w:r w:rsidRPr="00D37CD0">
        <w:rPr>
          <w:szCs w:val="24"/>
        </w:rPr>
        <w:t>sutarties sąlygų įvykdymo užstatu</w:t>
      </w:r>
      <w:r w:rsidR="00122708">
        <w:rPr>
          <w:szCs w:val="24"/>
        </w:rPr>
        <w:t>, garantija ar laidavim</w:t>
      </w:r>
      <w:r w:rsidR="007D6B6A">
        <w:rPr>
          <w:szCs w:val="24"/>
        </w:rPr>
        <w:t>o draudimu</w:t>
      </w:r>
      <w:r w:rsidRPr="00D37CD0">
        <w:rPr>
          <w:szCs w:val="24"/>
        </w:rPr>
        <w:t xml:space="preserve"> vykdytinumui ar apimčiai ir neatleis dalyvio nuo pilnutinio įsipareigojimų pagal </w:t>
      </w:r>
      <w:r w:rsidR="000C1480">
        <w:rPr>
          <w:szCs w:val="24"/>
        </w:rPr>
        <w:t xml:space="preserve">pirkimo </w:t>
      </w:r>
      <w:r w:rsidRPr="00D37CD0">
        <w:rPr>
          <w:szCs w:val="24"/>
        </w:rPr>
        <w:t>sutarties sąlygų įvykdymo užstatu</w:t>
      </w:r>
      <w:r w:rsidR="00122708">
        <w:rPr>
          <w:szCs w:val="24"/>
        </w:rPr>
        <w:t>, garantija ar laidavim</w:t>
      </w:r>
      <w:r w:rsidR="007D6B6A">
        <w:rPr>
          <w:szCs w:val="24"/>
        </w:rPr>
        <w:t>o draudimu</w:t>
      </w:r>
      <w:r w:rsidRPr="00D37CD0">
        <w:rPr>
          <w:szCs w:val="24"/>
        </w:rPr>
        <w:t xml:space="preserve"> vykdymo.</w:t>
      </w:r>
    </w:p>
    <w:p w14:paraId="75176934" w14:textId="10228CC6" w:rsidR="004461C4" w:rsidRPr="00D37CD0" w:rsidRDefault="004461C4" w:rsidP="00DC5398">
      <w:pPr>
        <w:pStyle w:val="Pagrindinistekstas"/>
        <w:numPr>
          <w:ilvl w:val="0"/>
          <w:numId w:val="1"/>
        </w:numPr>
        <w:ind w:left="0" w:firstLine="567"/>
        <w:rPr>
          <w:szCs w:val="24"/>
        </w:rPr>
      </w:pPr>
      <w:r w:rsidRPr="00D37CD0">
        <w:rPr>
          <w:szCs w:val="24"/>
        </w:rPr>
        <w:t xml:space="preserve">Dalyviui ir garantui </w:t>
      </w:r>
      <w:r w:rsidR="00122708">
        <w:rPr>
          <w:szCs w:val="24"/>
        </w:rPr>
        <w:t xml:space="preserve">(bankui ir draudimo bendrovei) </w:t>
      </w:r>
      <w:r w:rsidRPr="00D37CD0">
        <w:rPr>
          <w:szCs w:val="24"/>
        </w:rPr>
        <w:t xml:space="preserve">keliami šie </w:t>
      </w:r>
      <w:r w:rsidR="00445DD2">
        <w:rPr>
          <w:szCs w:val="24"/>
        </w:rPr>
        <w:t xml:space="preserve">pirkimo </w:t>
      </w:r>
      <w:r w:rsidRPr="00D37CD0">
        <w:rPr>
          <w:szCs w:val="24"/>
        </w:rPr>
        <w:t xml:space="preserve">sutarties sąlygų įvykdymo garantijos </w:t>
      </w:r>
      <w:r w:rsidR="0047466A">
        <w:rPr>
          <w:szCs w:val="24"/>
        </w:rPr>
        <w:t>(laidavimo</w:t>
      </w:r>
      <w:r w:rsidR="007D6B6A">
        <w:rPr>
          <w:szCs w:val="24"/>
        </w:rPr>
        <w:t xml:space="preserve"> draudimo</w:t>
      </w:r>
      <w:r w:rsidR="0047466A">
        <w:rPr>
          <w:szCs w:val="24"/>
        </w:rPr>
        <w:t xml:space="preserve">) </w:t>
      </w:r>
      <w:r w:rsidRPr="00D37CD0">
        <w:rPr>
          <w:szCs w:val="24"/>
        </w:rPr>
        <w:t>pateikimo, jos turinio ir formos reikalavimai:</w:t>
      </w:r>
    </w:p>
    <w:p w14:paraId="1E2BE1EF" w14:textId="097029EE" w:rsidR="004461C4" w:rsidRPr="00D37CD0" w:rsidRDefault="004461C4" w:rsidP="00DC5398">
      <w:pPr>
        <w:pStyle w:val="Pagrindinistekstas"/>
        <w:numPr>
          <w:ilvl w:val="1"/>
          <w:numId w:val="1"/>
        </w:numPr>
        <w:ind w:left="0" w:firstLine="567"/>
        <w:rPr>
          <w:szCs w:val="24"/>
        </w:rPr>
      </w:pPr>
      <w:r w:rsidRPr="00D37CD0">
        <w:rPr>
          <w:szCs w:val="24"/>
        </w:rPr>
        <w:t xml:space="preserve">dalyvis, kurio pasiūlymas pripažintas laimėjusiu, </w:t>
      </w:r>
      <w:r w:rsidRPr="00715CDC">
        <w:rPr>
          <w:szCs w:val="24"/>
        </w:rPr>
        <w:t xml:space="preserve">per </w:t>
      </w:r>
      <w:r w:rsidR="00147D15" w:rsidRPr="00715CDC">
        <w:rPr>
          <w:szCs w:val="24"/>
        </w:rPr>
        <w:t>10</w:t>
      </w:r>
      <w:r w:rsidRPr="00715CDC">
        <w:rPr>
          <w:szCs w:val="24"/>
        </w:rPr>
        <w:t xml:space="preserve"> darbo </w:t>
      </w:r>
      <w:r w:rsidRPr="005D6E55">
        <w:rPr>
          <w:szCs w:val="24"/>
        </w:rPr>
        <w:t>dien</w:t>
      </w:r>
      <w:r w:rsidR="00147D15">
        <w:rPr>
          <w:szCs w:val="24"/>
        </w:rPr>
        <w:t>ų</w:t>
      </w:r>
      <w:r w:rsidRPr="005D6E55">
        <w:rPr>
          <w:szCs w:val="24"/>
        </w:rPr>
        <w:t xml:space="preserve"> nuo </w:t>
      </w:r>
      <w:r w:rsidR="005D6E55">
        <w:rPr>
          <w:szCs w:val="24"/>
        </w:rPr>
        <w:t xml:space="preserve">pirkimo </w:t>
      </w:r>
      <w:r w:rsidRPr="00D37CD0">
        <w:rPr>
          <w:szCs w:val="24"/>
        </w:rPr>
        <w:t xml:space="preserve">sutarties pasirašymo dienos privalės perkančiajai organizacijai pateikti atitinkančią Lietuvos Respublikos teisės aktų reikalavimus, banko </w:t>
      </w:r>
      <w:r w:rsidR="0047466A">
        <w:rPr>
          <w:szCs w:val="24"/>
        </w:rPr>
        <w:t xml:space="preserve">arba draudimo bendrovės </w:t>
      </w:r>
      <w:r w:rsidRPr="00D37CD0">
        <w:rPr>
          <w:szCs w:val="24"/>
        </w:rPr>
        <w:t xml:space="preserve">besąlygišką ir neatšaukiamą </w:t>
      </w:r>
      <w:r w:rsidR="001827AB">
        <w:rPr>
          <w:szCs w:val="24"/>
        </w:rPr>
        <w:t xml:space="preserve">pirkimo </w:t>
      </w:r>
      <w:r w:rsidRPr="00D37CD0">
        <w:rPr>
          <w:szCs w:val="24"/>
        </w:rPr>
        <w:t xml:space="preserve">sutarties sąlygų įvykdymo garantiją </w:t>
      </w:r>
      <w:r w:rsidR="0047466A">
        <w:rPr>
          <w:szCs w:val="24"/>
        </w:rPr>
        <w:t>(laidavim</w:t>
      </w:r>
      <w:r w:rsidR="007D6B6A">
        <w:rPr>
          <w:szCs w:val="24"/>
        </w:rPr>
        <w:t>o draudimą</w:t>
      </w:r>
      <w:r w:rsidR="0047466A">
        <w:rPr>
          <w:szCs w:val="24"/>
        </w:rPr>
        <w:t>)</w:t>
      </w:r>
      <w:r w:rsidR="00267FF3">
        <w:rPr>
          <w:szCs w:val="24"/>
        </w:rPr>
        <w:t>, pasirašytą saugiu elektroniniu parašu</w:t>
      </w:r>
      <w:r w:rsidR="00D21417">
        <w:rPr>
          <w:szCs w:val="24"/>
        </w:rPr>
        <w:t xml:space="preserve">. </w:t>
      </w:r>
      <w:r w:rsidR="00D21417" w:rsidRPr="0057627D">
        <w:rPr>
          <w:rFonts w:eastAsia="Calibri"/>
          <w:bCs/>
          <w:szCs w:val="24"/>
        </w:rPr>
        <w:t xml:space="preserve">Jeigu dalyvis pateikia draudimo bendrovės išduotą pirkimo sutarties sąlygų įvykdymo užtikrinimo galiojimą užtikrinantį dokumentą, tai kartu su pirkimo sutarties sąlygų įvykdymo užtikrinimo laidavimo draudimo raštu dalyvis turi pateikti ir pasirašytą </w:t>
      </w:r>
      <w:r w:rsidR="00267FF3">
        <w:rPr>
          <w:rFonts w:eastAsia="Calibri"/>
          <w:bCs/>
          <w:szCs w:val="24"/>
        </w:rPr>
        <w:t xml:space="preserve">saugiu elektroniniu parašu </w:t>
      </w:r>
      <w:r w:rsidR="00D21417" w:rsidRPr="0057627D">
        <w:rPr>
          <w:rFonts w:eastAsia="Calibri"/>
          <w:bCs/>
          <w:szCs w:val="24"/>
        </w:rPr>
        <w:t>draudimo liudijimo (poliso) originalą bei mokestinio pavedimo kopiją, kad draudimo įmoka už šį išduotą pirkimo sutarties sąlygų įvykdymo užtikrinimo laidavimo draudimo raštą yra sumokėta</w:t>
      </w:r>
      <w:r w:rsidR="00122708">
        <w:rPr>
          <w:szCs w:val="24"/>
        </w:rPr>
        <w:t>;</w:t>
      </w:r>
    </w:p>
    <w:p w14:paraId="726D24A4" w14:textId="633DAA7D" w:rsidR="004461C4" w:rsidRPr="00205EFC" w:rsidRDefault="004461C4" w:rsidP="00DC5398">
      <w:pPr>
        <w:pStyle w:val="Pagrindinistekstas"/>
        <w:numPr>
          <w:ilvl w:val="1"/>
          <w:numId w:val="1"/>
        </w:numPr>
        <w:ind w:left="0" w:firstLine="567"/>
        <w:rPr>
          <w:szCs w:val="24"/>
        </w:rPr>
      </w:pPr>
      <w:r w:rsidRPr="00205EFC">
        <w:rPr>
          <w:szCs w:val="24"/>
        </w:rPr>
        <w:t xml:space="preserve">garantijos </w:t>
      </w:r>
      <w:r w:rsidR="0047466A" w:rsidRPr="00205EFC">
        <w:rPr>
          <w:szCs w:val="24"/>
        </w:rPr>
        <w:t>(laidavimo</w:t>
      </w:r>
      <w:r w:rsidR="00DC741C">
        <w:rPr>
          <w:szCs w:val="24"/>
        </w:rPr>
        <w:t xml:space="preserve"> draudimo</w:t>
      </w:r>
      <w:r w:rsidR="0047466A" w:rsidRPr="00205EFC">
        <w:rPr>
          <w:szCs w:val="24"/>
        </w:rPr>
        <w:t xml:space="preserve">) </w:t>
      </w:r>
      <w:r w:rsidRPr="00205EFC">
        <w:rPr>
          <w:szCs w:val="24"/>
        </w:rPr>
        <w:t xml:space="preserve">galiojimo terminas: </w:t>
      </w:r>
      <w:r w:rsidR="00F3218A" w:rsidRPr="00F3218A">
        <w:rPr>
          <w:rFonts w:eastAsia="Calibri"/>
          <w:bCs/>
          <w:szCs w:val="24"/>
        </w:rPr>
        <w:t>ne trumpiau kaip pasiūlyme nurodytas darbų atlikimo terminas plius 1 mėn. nuo pirkimo sutarties įsigaliojimo dienos;</w:t>
      </w:r>
      <w:r w:rsidR="00205EFC" w:rsidRPr="00205EFC">
        <w:rPr>
          <w:rFonts w:eastAsia="Calibri"/>
          <w:bCs/>
          <w:i/>
          <w:color w:val="E36C0A" w:themeColor="accent6" w:themeShade="BF"/>
          <w:szCs w:val="24"/>
        </w:rPr>
        <w:t xml:space="preserve"> </w:t>
      </w:r>
    </w:p>
    <w:p w14:paraId="6023A335" w14:textId="5926490D" w:rsidR="004461C4" w:rsidRPr="00D37CD0" w:rsidRDefault="004461C4" w:rsidP="00DC5398">
      <w:pPr>
        <w:pStyle w:val="Pagrindinistekstas"/>
        <w:numPr>
          <w:ilvl w:val="1"/>
          <w:numId w:val="1"/>
        </w:numPr>
        <w:ind w:left="0" w:firstLine="567"/>
        <w:rPr>
          <w:szCs w:val="24"/>
        </w:rPr>
      </w:pPr>
      <w:r w:rsidRPr="00D37CD0">
        <w:rPr>
          <w:szCs w:val="24"/>
        </w:rPr>
        <w:t xml:space="preserve">garantijos </w:t>
      </w:r>
      <w:r w:rsidR="0047466A">
        <w:rPr>
          <w:szCs w:val="24"/>
        </w:rPr>
        <w:t>(laidavimo</w:t>
      </w:r>
      <w:r w:rsidR="00F53096">
        <w:rPr>
          <w:szCs w:val="24"/>
        </w:rPr>
        <w:t xml:space="preserve"> draudimo</w:t>
      </w:r>
      <w:r w:rsidR="0047466A">
        <w:rPr>
          <w:szCs w:val="24"/>
        </w:rPr>
        <w:t xml:space="preserve">) </w:t>
      </w:r>
      <w:r w:rsidRPr="00D37CD0">
        <w:rPr>
          <w:szCs w:val="24"/>
        </w:rPr>
        <w:t xml:space="preserve">dalykas: </w:t>
      </w:r>
      <w:r w:rsidR="00E549E4">
        <w:rPr>
          <w:szCs w:val="24"/>
        </w:rPr>
        <w:t>pirkimo sutarties sąlygų esminiai pažeidimai</w:t>
      </w:r>
      <w:r w:rsidR="004D3502">
        <w:rPr>
          <w:szCs w:val="24"/>
        </w:rPr>
        <w:t xml:space="preserve"> ir (ar)</w:t>
      </w:r>
      <w:r w:rsidR="00E549E4">
        <w:rPr>
          <w:szCs w:val="24"/>
        </w:rPr>
        <w:t xml:space="preserve"> kiti </w:t>
      </w:r>
      <w:r w:rsidR="00D864AE">
        <w:rPr>
          <w:szCs w:val="24"/>
        </w:rPr>
        <w:t xml:space="preserve">pirkimo </w:t>
      </w:r>
      <w:r w:rsidR="0087793D">
        <w:rPr>
          <w:szCs w:val="24"/>
        </w:rPr>
        <w:t xml:space="preserve">sutarties </w:t>
      </w:r>
      <w:r w:rsidR="00D864AE">
        <w:rPr>
          <w:szCs w:val="24"/>
        </w:rPr>
        <w:t xml:space="preserve">specialiosiose </w:t>
      </w:r>
      <w:r w:rsidR="0087793D">
        <w:rPr>
          <w:szCs w:val="24"/>
        </w:rPr>
        <w:t xml:space="preserve">sąlygose </w:t>
      </w:r>
      <w:r w:rsidR="00E549E4">
        <w:rPr>
          <w:szCs w:val="24"/>
        </w:rPr>
        <w:t>numatyti atvejai</w:t>
      </w:r>
      <w:r w:rsidRPr="00D37CD0">
        <w:rPr>
          <w:szCs w:val="24"/>
        </w:rPr>
        <w:t>;</w:t>
      </w:r>
    </w:p>
    <w:p w14:paraId="52391D5E" w14:textId="1992597E" w:rsidR="004461C4" w:rsidRPr="00D21417" w:rsidRDefault="004461C4" w:rsidP="00DC5398">
      <w:pPr>
        <w:pStyle w:val="Pagrindinistekstas"/>
        <w:numPr>
          <w:ilvl w:val="1"/>
          <w:numId w:val="1"/>
        </w:numPr>
        <w:ind w:left="0" w:firstLine="567"/>
        <w:rPr>
          <w:iCs/>
          <w:szCs w:val="24"/>
        </w:rPr>
      </w:pPr>
      <w:r w:rsidRPr="00D37CD0">
        <w:rPr>
          <w:szCs w:val="24"/>
        </w:rPr>
        <w:t xml:space="preserve">garantijos </w:t>
      </w:r>
      <w:r w:rsidR="0047466A">
        <w:rPr>
          <w:szCs w:val="24"/>
        </w:rPr>
        <w:t>(laidavimo</w:t>
      </w:r>
      <w:r w:rsidR="00F53096">
        <w:rPr>
          <w:szCs w:val="24"/>
        </w:rPr>
        <w:t xml:space="preserve"> draudimo</w:t>
      </w:r>
      <w:r w:rsidR="0047466A">
        <w:rPr>
          <w:szCs w:val="24"/>
        </w:rPr>
        <w:t xml:space="preserve">) </w:t>
      </w:r>
      <w:r w:rsidRPr="00D37CD0">
        <w:rPr>
          <w:szCs w:val="24"/>
        </w:rPr>
        <w:t xml:space="preserve">sumos išmokėjimo sąlygos ir tvarka: </w:t>
      </w:r>
      <w:r w:rsidRPr="00715CDC">
        <w:rPr>
          <w:szCs w:val="24"/>
        </w:rPr>
        <w:t xml:space="preserve">per </w:t>
      </w:r>
      <w:r w:rsidR="00147D15" w:rsidRPr="00715CDC">
        <w:rPr>
          <w:szCs w:val="24"/>
        </w:rPr>
        <w:t>10</w:t>
      </w:r>
      <w:r w:rsidRPr="00715CDC">
        <w:rPr>
          <w:szCs w:val="24"/>
        </w:rPr>
        <w:t xml:space="preserve"> darbo </w:t>
      </w:r>
      <w:r w:rsidRPr="00D37CD0">
        <w:rPr>
          <w:szCs w:val="24"/>
        </w:rPr>
        <w:t>dien</w:t>
      </w:r>
      <w:r w:rsidR="00147D15">
        <w:rPr>
          <w:szCs w:val="24"/>
        </w:rPr>
        <w:t>ų</w:t>
      </w:r>
      <w:r w:rsidRPr="00D37CD0">
        <w:rPr>
          <w:szCs w:val="24"/>
        </w:rPr>
        <w:t xml:space="preserve"> nuo pirmo raštiško perkančiosios organizacijos pranešimo garantui apie </w:t>
      </w:r>
      <w:r w:rsidR="00E30A23" w:rsidRPr="00E30A23">
        <w:rPr>
          <w:szCs w:val="24"/>
        </w:rPr>
        <w:t xml:space="preserve">pirkimo sutarties sąlygų esminį (-ius) pažeidimą (-us) </w:t>
      </w:r>
      <w:r w:rsidR="004D3502">
        <w:rPr>
          <w:szCs w:val="24"/>
        </w:rPr>
        <w:t>ir (ar)</w:t>
      </w:r>
      <w:r w:rsidR="00E30A23" w:rsidRPr="00E30A23">
        <w:rPr>
          <w:szCs w:val="24"/>
        </w:rPr>
        <w:t xml:space="preserve"> kitus specialiosiose sutarties sąlygose numatytus atvejus</w:t>
      </w:r>
      <w:r w:rsidR="00D21417" w:rsidRPr="00D21417">
        <w:rPr>
          <w:szCs w:val="24"/>
        </w:rPr>
        <w:t>.</w:t>
      </w:r>
      <w:r w:rsidRPr="00D37CD0">
        <w:rPr>
          <w:szCs w:val="24"/>
        </w:rPr>
        <w:t xml:space="preserve"> Garantas neturi teisės reikalauti, kad perkančioji organizacija pagrįstų savo reikalavimą. Perkančioji organizacija pranešime garantui nurodys, </w:t>
      </w:r>
      <w:r w:rsidRPr="00E130A8">
        <w:rPr>
          <w:szCs w:val="24"/>
        </w:rPr>
        <w:t>kad garantijos</w:t>
      </w:r>
      <w:r w:rsidR="00C30C8C">
        <w:rPr>
          <w:szCs w:val="24"/>
        </w:rPr>
        <w:t xml:space="preserve"> </w:t>
      </w:r>
      <w:r w:rsidR="0047466A">
        <w:rPr>
          <w:szCs w:val="24"/>
        </w:rPr>
        <w:t>(laidavimo</w:t>
      </w:r>
      <w:r w:rsidR="00F53096">
        <w:rPr>
          <w:szCs w:val="24"/>
        </w:rPr>
        <w:t xml:space="preserve"> draudimo</w:t>
      </w:r>
      <w:r w:rsidR="0047466A">
        <w:rPr>
          <w:szCs w:val="24"/>
        </w:rPr>
        <w:t xml:space="preserve">) </w:t>
      </w:r>
      <w:r w:rsidRPr="00E130A8">
        <w:rPr>
          <w:szCs w:val="24"/>
        </w:rPr>
        <w:t xml:space="preserve">suma jai priklauso dėl to, kad tiekėjas </w:t>
      </w:r>
      <w:r w:rsidR="0015288B" w:rsidRPr="0015288B">
        <w:rPr>
          <w:szCs w:val="24"/>
        </w:rPr>
        <w:t>pažeidė esminę (-es) pirkimo sutarties sąlygą (-as)</w:t>
      </w:r>
      <w:r w:rsidR="004D3502">
        <w:rPr>
          <w:szCs w:val="24"/>
        </w:rPr>
        <w:t xml:space="preserve"> ir (ar)</w:t>
      </w:r>
      <w:r w:rsidR="0015288B" w:rsidRPr="0015288B">
        <w:rPr>
          <w:szCs w:val="24"/>
        </w:rPr>
        <w:t xml:space="preserve"> kitus specialiosiose sutarties sąlygose numatytus atvejus</w:t>
      </w:r>
      <w:r w:rsidRPr="00D21417">
        <w:rPr>
          <w:iCs/>
          <w:szCs w:val="24"/>
        </w:rPr>
        <w:t>.</w:t>
      </w:r>
    </w:p>
    <w:p w14:paraId="4F2979EB" w14:textId="77777777" w:rsidR="00191CC4" w:rsidRPr="00191CC4" w:rsidRDefault="00191CC4" w:rsidP="00E130A8">
      <w:pPr>
        <w:spacing w:after="0" w:line="240" w:lineRule="auto"/>
        <w:rPr>
          <w:rFonts w:ascii="Times New Roman" w:eastAsia="Calibri" w:hAnsi="Times New Roman" w:cs="Times New Roman"/>
          <w:bCs/>
          <w:sz w:val="24"/>
          <w:szCs w:val="24"/>
          <w:lang w:eastAsia="en-US"/>
        </w:rPr>
      </w:pPr>
    </w:p>
    <w:p w14:paraId="05370FF4"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 SKYRIUS</w:t>
      </w:r>
    </w:p>
    <w:p w14:paraId="2C6BC67A"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INFORMACIJA APIE ATIDĖJIMO TERMINO TAIKYMĄ, GINČŲ NAGRINĖJIMO TVARKĄ</w:t>
      </w:r>
    </w:p>
    <w:p w14:paraId="3DAA110F" w14:textId="77777777" w:rsidR="00191CC4" w:rsidRPr="00191CC4" w:rsidRDefault="00191CC4" w:rsidP="00E130A8">
      <w:pPr>
        <w:spacing w:after="0" w:line="240" w:lineRule="auto"/>
        <w:rPr>
          <w:rFonts w:ascii="Times New Roman" w:eastAsia="Times New Roman" w:hAnsi="Times New Roman" w:cs="Times New Roman"/>
          <w:sz w:val="24"/>
          <w:szCs w:val="24"/>
          <w:lang w:eastAsia="en-US"/>
        </w:rPr>
      </w:pPr>
    </w:p>
    <w:p w14:paraId="405D4504" w14:textId="4FF749EB"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552D78C1"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4C7E56D5" w14:textId="77777777" w:rsidR="00191CC4" w:rsidRPr="00191CC4"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F78278B" w14:textId="77777777" w:rsidR="003C2D67" w:rsidRDefault="00191CC4"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pirkimo sutartis sudaroma žodžiu</w:t>
      </w:r>
      <w:r w:rsidR="003C2D67">
        <w:rPr>
          <w:rFonts w:ascii="Times New Roman" w:eastAsia="Times New Roman" w:hAnsi="Times New Roman" w:cs="Times New Roman"/>
          <w:sz w:val="24"/>
          <w:szCs w:val="24"/>
          <w:lang w:eastAsia="en-US"/>
        </w:rPr>
        <w:t>;</w:t>
      </w:r>
    </w:p>
    <w:p w14:paraId="25D6179A" w14:textId="19DFEFA1" w:rsidR="00191CC4" w:rsidRPr="00191CC4" w:rsidRDefault="003C2D67" w:rsidP="00DC5398">
      <w:pPr>
        <w:numPr>
          <w:ilvl w:val="1"/>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3C2D67">
        <w:rPr>
          <w:rFonts w:ascii="Times New Roman" w:eastAsia="Times New Roman" w:hAnsi="Times New Roman" w:cs="Times New Roman"/>
          <w:sz w:val="24"/>
          <w:szCs w:val="24"/>
          <w:lang w:eastAsia="en-US"/>
        </w:rPr>
        <w:t xml:space="preserve">pirkimas atliekamas </w:t>
      </w:r>
      <w:r>
        <w:rPr>
          <w:rFonts w:ascii="Times New Roman" w:eastAsia="Times New Roman" w:hAnsi="Times New Roman" w:cs="Times New Roman"/>
          <w:sz w:val="24"/>
          <w:szCs w:val="24"/>
          <w:lang w:eastAsia="en-US"/>
        </w:rPr>
        <w:t xml:space="preserve">Viešųjų pirkimų </w:t>
      </w:r>
      <w:r w:rsidRPr="003C2D67">
        <w:rPr>
          <w:rFonts w:ascii="Times New Roman" w:eastAsia="Times New Roman" w:hAnsi="Times New Roman" w:cs="Times New Roman"/>
          <w:sz w:val="24"/>
          <w:szCs w:val="24"/>
          <w:lang w:eastAsia="en-US"/>
        </w:rPr>
        <w:t>įstatymo 72 straipsnio 3 dalyje nustatytais atvejais</w:t>
      </w:r>
      <w:r w:rsidR="00191CC4" w:rsidRPr="00191CC4">
        <w:rPr>
          <w:rFonts w:ascii="Times New Roman" w:eastAsia="Times New Roman" w:hAnsi="Times New Roman" w:cs="Times New Roman"/>
          <w:sz w:val="24"/>
          <w:szCs w:val="24"/>
          <w:lang w:eastAsia="en-US"/>
        </w:rPr>
        <w:t>.</w:t>
      </w:r>
    </w:p>
    <w:p w14:paraId="215429D7"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Ginčų nagrinėjim</w:t>
      </w:r>
      <w:r w:rsidR="00E130A8">
        <w:rPr>
          <w:rFonts w:ascii="Times New Roman" w:eastAsia="Times New Roman" w:hAnsi="Times New Roman" w:cs="Times New Roman"/>
          <w:sz w:val="24"/>
          <w:szCs w:val="24"/>
          <w:lang w:eastAsia="en-US"/>
        </w:rPr>
        <w:t xml:space="preserve">as, žalos atlyginimas, pirkimo sutarties pripažinimas negaliojančia, alternatyvios sankcijos reglamentuojamos Viešųjų pirkimų įstatymo VII </w:t>
      </w:r>
      <w:r w:rsidRPr="00191CC4">
        <w:rPr>
          <w:rFonts w:ascii="Times New Roman" w:eastAsia="Times New Roman" w:hAnsi="Times New Roman" w:cs="Times New Roman"/>
          <w:sz w:val="24"/>
          <w:szCs w:val="24"/>
          <w:lang w:eastAsia="en-US"/>
        </w:rPr>
        <w:t>skyriuje.</w:t>
      </w:r>
    </w:p>
    <w:p w14:paraId="34D5EE1B"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0E1C42DA" w14:textId="77777777" w:rsidR="00FF471C" w:rsidRPr="003B3F60" w:rsidRDefault="00FF471C"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XII SKYRIUS</w:t>
      </w:r>
    </w:p>
    <w:p w14:paraId="6D3D4BC8" w14:textId="77777777" w:rsidR="00191CC4" w:rsidRPr="003B3F60" w:rsidRDefault="00191CC4" w:rsidP="00FF471C">
      <w:pPr>
        <w:spacing w:after="0" w:line="240" w:lineRule="auto"/>
        <w:contextualSpacing/>
        <w:jc w:val="center"/>
        <w:rPr>
          <w:rFonts w:ascii="Times New Roman" w:eastAsia="Times New Roman" w:hAnsi="Times New Roman" w:cs="Times New Roman"/>
          <w:b/>
          <w:sz w:val="24"/>
          <w:szCs w:val="24"/>
          <w:lang w:eastAsia="en-US"/>
        </w:rPr>
      </w:pPr>
      <w:r w:rsidRPr="003B3F60">
        <w:rPr>
          <w:rFonts w:ascii="Times New Roman" w:eastAsia="Times New Roman" w:hAnsi="Times New Roman" w:cs="Times New Roman"/>
          <w:b/>
          <w:sz w:val="24"/>
          <w:szCs w:val="24"/>
          <w:lang w:eastAsia="en-US"/>
        </w:rPr>
        <w:t>BAIGIAMOSIOS NUOSTATOS</w:t>
      </w:r>
    </w:p>
    <w:p w14:paraId="63912666" w14:textId="77777777" w:rsidR="00191CC4" w:rsidRPr="003B3F60" w:rsidRDefault="00191CC4" w:rsidP="00191CC4">
      <w:pPr>
        <w:spacing w:after="0" w:line="240" w:lineRule="auto"/>
        <w:rPr>
          <w:rFonts w:ascii="Times New Roman" w:eastAsia="Times New Roman" w:hAnsi="Times New Roman" w:cs="Times New Roman"/>
          <w:sz w:val="24"/>
          <w:szCs w:val="24"/>
          <w:lang w:eastAsia="en-US"/>
        </w:rPr>
      </w:pPr>
    </w:p>
    <w:p w14:paraId="527B02E0" w14:textId="10B36B4E" w:rsidR="00191CC4" w:rsidRPr="00893491"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3B3F60">
        <w:rPr>
          <w:rFonts w:ascii="Times New Roman" w:eastAsia="Times New Roman" w:hAnsi="Times New Roman" w:cs="Times New Roman"/>
          <w:sz w:val="24"/>
          <w:szCs w:val="24"/>
          <w:lang w:eastAsia="en-US"/>
        </w:rPr>
        <w:t xml:space="preserve">Šio pirkimo dokumentuose neaprašytos pirkimo procedūros </w:t>
      </w:r>
      <w:r w:rsidRPr="00191CC4">
        <w:rPr>
          <w:rFonts w:ascii="Times New Roman" w:eastAsia="Times New Roman" w:hAnsi="Times New Roman" w:cs="Times New Roman"/>
          <w:sz w:val="24"/>
          <w:szCs w:val="24"/>
          <w:lang w:eastAsia="en-US"/>
        </w:rPr>
        <w:t xml:space="preserve">vykdomos vadovaujantis Viešųjų pirkimų </w:t>
      </w:r>
      <w:r w:rsidRPr="00893491">
        <w:rPr>
          <w:rFonts w:ascii="Times New Roman" w:eastAsia="Times New Roman" w:hAnsi="Times New Roman" w:cs="Times New Roman"/>
          <w:sz w:val="24"/>
          <w:szCs w:val="24"/>
          <w:lang w:eastAsia="en-US"/>
        </w:rPr>
        <w:t>įstatymo ir jo įgyvendinamųjų teisės aktų nuostatomis.</w:t>
      </w:r>
    </w:p>
    <w:p w14:paraId="4E285984" w14:textId="352F026F" w:rsidR="005B142A" w:rsidRPr="00893491" w:rsidRDefault="005B142A"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893491">
        <w:rPr>
          <w:rFonts w:ascii="Times New Roman" w:eastAsia="Times New Roman" w:hAnsi="Times New Roman" w:cs="Times New Roman"/>
          <w:sz w:val="24"/>
          <w:szCs w:val="24"/>
          <w:lang w:eastAsia="en-US"/>
        </w:rPr>
        <w:t xml:space="preserve">Pirkimo sąlygų priedai yra neatskiriama </w:t>
      </w:r>
      <w:r w:rsidR="00AB4C28" w:rsidRPr="00893491">
        <w:rPr>
          <w:rFonts w:ascii="Times New Roman" w:eastAsia="Times New Roman" w:hAnsi="Times New Roman" w:cs="Times New Roman"/>
          <w:sz w:val="24"/>
          <w:szCs w:val="24"/>
          <w:lang w:eastAsia="en-US"/>
        </w:rPr>
        <w:t xml:space="preserve">šių </w:t>
      </w:r>
      <w:r w:rsidRPr="00893491">
        <w:rPr>
          <w:rFonts w:ascii="Times New Roman" w:eastAsia="Times New Roman" w:hAnsi="Times New Roman" w:cs="Times New Roman"/>
          <w:sz w:val="24"/>
          <w:szCs w:val="24"/>
          <w:lang w:eastAsia="en-US"/>
        </w:rPr>
        <w:t xml:space="preserve">pirkimo </w:t>
      </w:r>
      <w:r w:rsidR="00793717">
        <w:rPr>
          <w:rFonts w:ascii="Times New Roman" w:eastAsia="Times New Roman" w:hAnsi="Times New Roman" w:cs="Times New Roman"/>
          <w:sz w:val="24"/>
          <w:szCs w:val="24"/>
          <w:lang w:eastAsia="en-US"/>
        </w:rPr>
        <w:t xml:space="preserve">dokumentų </w:t>
      </w:r>
      <w:r w:rsidRPr="00893491">
        <w:rPr>
          <w:rFonts w:ascii="Times New Roman" w:eastAsia="Times New Roman" w:hAnsi="Times New Roman" w:cs="Times New Roman"/>
          <w:sz w:val="24"/>
          <w:szCs w:val="24"/>
          <w:lang w:eastAsia="en-US"/>
        </w:rPr>
        <w:t>dalis.</w:t>
      </w:r>
    </w:p>
    <w:p w14:paraId="542A33D3"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7213076E" w14:textId="77777777" w:rsidR="003A181E" w:rsidRPr="003A181E" w:rsidRDefault="003A181E" w:rsidP="003A181E">
      <w:pPr>
        <w:spacing w:after="0" w:line="240" w:lineRule="auto"/>
        <w:contextualSpacing/>
        <w:jc w:val="center"/>
        <w:rPr>
          <w:rFonts w:ascii="Times New Roman" w:eastAsia="Times New Roman" w:hAnsi="Times New Roman" w:cs="Times New Roman"/>
          <w:b/>
          <w:bCs/>
          <w:sz w:val="24"/>
          <w:szCs w:val="24"/>
          <w:lang w:eastAsia="en-US"/>
        </w:rPr>
      </w:pPr>
      <w:r w:rsidRPr="003A181E">
        <w:rPr>
          <w:rFonts w:ascii="Times New Roman" w:eastAsia="Times New Roman" w:hAnsi="Times New Roman" w:cs="Times New Roman"/>
          <w:b/>
          <w:bCs/>
          <w:sz w:val="24"/>
          <w:szCs w:val="24"/>
          <w:lang w:eastAsia="en-US"/>
        </w:rPr>
        <w:lastRenderedPageBreak/>
        <w:t>Informacija apie patikrą</w:t>
      </w:r>
    </w:p>
    <w:p w14:paraId="5F1108BC" w14:textId="77777777" w:rsidR="003A181E" w:rsidRDefault="003A181E" w:rsidP="003A181E">
      <w:pPr>
        <w:spacing w:after="0" w:line="240" w:lineRule="auto"/>
        <w:contextualSpacing/>
        <w:jc w:val="both"/>
        <w:rPr>
          <w:rFonts w:ascii="Times New Roman" w:eastAsia="Times New Roman" w:hAnsi="Times New Roman" w:cs="Times New Roman"/>
          <w:sz w:val="24"/>
          <w:szCs w:val="24"/>
          <w:lang w:eastAsia="en-US"/>
        </w:rPr>
      </w:pPr>
    </w:p>
    <w:p w14:paraId="2B890537" w14:textId="28F95ECA" w:rsidR="003A181E" w:rsidRPr="00191CC4" w:rsidRDefault="003A181E"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Jei pirkimo metu bus atliekama patikra </w:t>
      </w:r>
      <w:r w:rsidR="00C64551">
        <w:rPr>
          <w:rFonts w:ascii="Times New Roman" w:eastAsia="Times New Roman" w:hAnsi="Times New Roman" w:cs="Times New Roman"/>
          <w:sz w:val="24"/>
          <w:szCs w:val="24"/>
          <w:lang w:eastAsia="en-US"/>
        </w:rPr>
        <w:t>dėl atitikties nacionalinio saugumo interesams</w:t>
      </w:r>
      <w:r>
        <w:rPr>
          <w:rFonts w:ascii="Times New Roman" w:eastAsia="Times New Roman" w:hAnsi="Times New Roman" w:cs="Times New Roman"/>
          <w:sz w:val="24"/>
          <w:szCs w:val="24"/>
          <w:lang w:eastAsia="en-US"/>
        </w:rPr>
        <w:t>, tiekėjas turės pateikti tokiai patikrai atlikti reikalingus dokumentus.</w:t>
      </w:r>
    </w:p>
    <w:p w14:paraId="4299DE8E" w14:textId="77777777" w:rsidR="00191CC4" w:rsidRPr="00191CC4" w:rsidRDefault="00191CC4" w:rsidP="00191CC4">
      <w:pPr>
        <w:spacing w:after="0" w:line="240" w:lineRule="auto"/>
        <w:ind w:left="360"/>
        <w:rPr>
          <w:rFonts w:ascii="Times New Roman" w:eastAsia="Times New Roman" w:hAnsi="Times New Roman" w:cs="Times New Roman"/>
          <w:sz w:val="24"/>
          <w:szCs w:val="24"/>
          <w:lang w:eastAsia="en-US"/>
        </w:rPr>
      </w:pPr>
    </w:p>
    <w:p w14:paraId="23FBC3AE" w14:textId="77777777" w:rsidR="00191CC4" w:rsidRPr="00191CC4" w:rsidRDefault="00191CC4" w:rsidP="00191CC4">
      <w:pPr>
        <w:spacing w:after="0" w:line="240" w:lineRule="auto"/>
        <w:ind w:left="360"/>
        <w:jc w:val="center"/>
        <w:rPr>
          <w:rFonts w:ascii="Times New Roman" w:eastAsia="Times New Roman" w:hAnsi="Times New Roman" w:cs="Times New Roman"/>
          <w:b/>
          <w:sz w:val="24"/>
          <w:szCs w:val="24"/>
          <w:lang w:eastAsia="en-US"/>
        </w:rPr>
      </w:pPr>
      <w:r w:rsidRPr="00191CC4">
        <w:rPr>
          <w:rFonts w:ascii="Times New Roman" w:eastAsia="Calibri" w:hAnsi="Times New Roman" w:cs="Times New Roman"/>
          <w:b/>
          <w:sz w:val="24"/>
          <w:szCs w:val="24"/>
          <w:lang w:eastAsia="en-US"/>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0C8EB8BD" w14:textId="77777777" w:rsidR="00191CC4" w:rsidRPr="00191CC4" w:rsidRDefault="00191CC4" w:rsidP="00191CC4">
      <w:pPr>
        <w:spacing w:after="0" w:line="240" w:lineRule="auto"/>
        <w:rPr>
          <w:rFonts w:ascii="Times New Roman" w:eastAsia="Times New Roman" w:hAnsi="Times New Roman" w:cs="Times New Roman"/>
          <w:sz w:val="24"/>
          <w:szCs w:val="24"/>
          <w:lang w:eastAsia="en-US"/>
        </w:rPr>
      </w:pPr>
    </w:p>
    <w:p w14:paraId="5A51EBEC" w14:textId="77777777" w:rsidR="00191CC4" w:rsidRPr="00191CC4" w:rsidRDefault="00191CC4" w:rsidP="00DC5398">
      <w:pPr>
        <w:numPr>
          <w:ilvl w:val="0"/>
          <w:numId w:val="1"/>
        </w:numPr>
        <w:spacing w:after="0" w:line="240" w:lineRule="auto"/>
        <w:ind w:left="0" w:firstLine="567"/>
        <w:contextualSpacing/>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Perkančiosios organizacijos atstovai, įgalioti palaikyti tiesioginį ryšį su tiekėjais ir gauti iš jų (ne tarpininkų) pranešimus, susijusius su pirkimų procedūromis:</w:t>
      </w:r>
    </w:p>
    <w:p w14:paraId="13D49E98" w14:textId="2BE687B5" w:rsidR="00FF23D1" w:rsidRDefault="00FF23D1" w:rsidP="00DC5398">
      <w:pPr>
        <w:pStyle w:val="Pagrindinistekstas"/>
        <w:numPr>
          <w:ilvl w:val="1"/>
          <w:numId w:val="1"/>
        </w:numPr>
        <w:ind w:left="0" w:firstLine="567"/>
        <w:rPr>
          <w:b/>
          <w:i/>
          <w:szCs w:val="24"/>
        </w:rPr>
      </w:pPr>
      <w:r w:rsidRPr="00223CF2">
        <w:rPr>
          <w:szCs w:val="24"/>
        </w:rPr>
        <w:t xml:space="preserve">techniniais klausimais </w:t>
      </w:r>
      <w:r w:rsidR="00223CF2" w:rsidRPr="00223CF2">
        <w:rPr>
          <w:iCs/>
          <w:szCs w:val="24"/>
        </w:rPr>
        <w:t>Infrastruktūros grupės vyresnysis patarėjas Arūnas Visockas</w:t>
      </w:r>
      <w:r w:rsidRPr="00223CF2">
        <w:rPr>
          <w:iCs/>
          <w:szCs w:val="24"/>
        </w:rPr>
        <w:t>, Konstitucijos pr. 3, Vilnius</w:t>
      </w:r>
      <w:r w:rsidR="00544E81" w:rsidRPr="00223CF2">
        <w:rPr>
          <w:iCs/>
          <w:szCs w:val="24"/>
        </w:rPr>
        <w:t>;</w:t>
      </w:r>
    </w:p>
    <w:p w14:paraId="5ED4E93C" w14:textId="3FBE2255" w:rsidR="00FF23D1" w:rsidRPr="00E60A62" w:rsidRDefault="00FF23D1" w:rsidP="00DC5398">
      <w:pPr>
        <w:pStyle w:val="Pagrindinistekstas"/>
        <w:numPr>
          <w:ilvl w:val="1"/>
          <w:numId w:val="1"/>
        </w:numPr>
        <w:ind w:left="0" w:firstLine="567"/>
        <w:rPr>
          <w:b/>
          <w:i/>
          <w:szCs w:val="24"/>
        </w:rPr>
      </w:pPr>
      <w:r w:rsidRPr="00E60A62">
        <w:rPr>
          <w:szCs w:val="24"/>
        </w:rPr>
        <w:t xml:space="preserve">viešųjų pirkimų procedūrų klausimais Viešųjų pirkimų skyriaus Dokumentų rengimo poskyrio vyr. </w:t>
      </w:r>
      <w:r w:rsidR="00764F07" w:rsidRPr="00E60A62">
        <w:rPr>
          <w:szCs w:val="24"/>
        </w:rPr>
        <w:t xml:space="preserve">specialistė </w:t>
      </w:r>
      <w:r w:rsidR="00764F07" w:rsidRPr="00A27355">
        <w:rPr>
          <w:iCs/>
          <w:szCs w:val="24"/>
        </w:rPr>
        <w:t>Jūratė Čaiko,</w:t>
      </w:r>
      <w:r w:rsidR="00764F07" w:rsidRPr="009C09C3">
        <w:rPr>
          <w:szCs w:val="24"/>
        </w:rPr>
        <w:t xml:space="preserve">  Konstitucijos pr. 3, Vilnius.</w:t>
      </w:r>
    </w:p>
    <w:p w14:paraId="29048F98" w14:textId="77777777" w:rsidR="00191CC4" w:rsidRDefault="00191CC4" w:rsidP="00191CC4">
      <w:pPr>
        <w:spacing w:after="0" w:line="240" w:lineRule="auto"/>
        <w:rPr>
          <w:rFonts w:ascii="Times New Roman" w:eastAsia="Times New Roman" w:hAnsi="Times New Roman" w:cs="Times New Roman"/>
          <w:sz w:val="24"/>
          <w:szCs w:val="24"/>
          <w:lang w:eastAsia="en-US"/>
        </w:rPr>
      </w:pPr>
    </w:p>
    <w:p w14:paraId="346B813C" w14:textId="77777777" w:rsidR="004A7DE8" w:rsidRDefault="004A7DE8" w:rsidP="00191CC4">
      <w:pPr>
        <w:spacing w:after="0" w:line="240" w:lineRule="auto"/>
        <w:rPr>
          <w:rFonts w:ascii="Times New Roman" w:eastAsia="Times New Roman" w:hAnsi="Times New Roman" w:cs="Times New Roman"/>
          <w:sz w:val="24"/>
          <w:szCs w:val="24"/>
          <w:lang w:eastAsia="en-US"/>
        </w:rPr>
      </w:pPr>
    </w:p>
    <w:p w14:paraId="25F87D22" w14:textId="4AEF0154" w:rsidR="00845DBF" w:rsidRDefault="008C60D4" w:rsidP="008C60D4">
      <w:pPr>
        <w:spacing w:after="0" w:line="240" w:lineRule="auto"/>
        <w:ind w:right="480"/>
        <w:jc w:val="cente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_______________</w:t>
      </w:r>
    </w:p>
    <w:p w14:paraId="65203F5E"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2A9D3653"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0091FA79"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45FEABEE"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3DB19093"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1D6E975A"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41F7DDCB"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12AB247F"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08ED90E2"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3C0D698E"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6D360118"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3F7EA370"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4DCD6336"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21C5AE98"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048D1A6C"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65BCFE4D"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7F7D8162"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0F46A03E"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3B2EB6B2" w14:textId="77777777" w:rsidR="004A7DE8" w:rsidRDefault="004A7DE8" w:rsidP="004A7DE8">
      <w:pPr>
        <w:spacing w:after="0" w:line="240" w:lineRule="auto"/>
        <w:rPr>
          <w:rFonts w:ascii="Times New Roman" w:eastAsia="Times New Roman" w:hAnsi="Times New Roman" w:cs="Times New Roman"/>
          <w:sz w:val="24"/>
          <w:szCs w:val="20"/>
          <w:lang w:eastAsia="en-US"/>
        </w:rPr>
      </w:pPr>
    </w:p>
    <w:p w14:paraId="0DF0861D" w14:textId="77777777" w:rsidR="008E7126" w:rsidRDefault="008E7126" w:rsidP="008E7126">
      <w:pPr>
        <w:rPr>
          <w:rFonts w:ascii="Times New Roman" w:eastAsia="Times New Roman" w:hAnsi="Times New Roman" w:cs="Times New Roman"/>
          <w:sz w:val="24"/>
          <w:szCs w:val="20"/>
          <w:lang w:eastAsia="en-US"/>
        </w:rPr>
      </w:pPr>
    </w:p>
    <w:p w14:paraId="2F63BAD6" w14:textId="77777777" w:rsidR="00AB1E2A" w:rsidRDefault="00AB1E2A">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190EE83" w14:textId="6B5ED023" w:rsidR="00191CC4" w:rsidRPr="005C30B1" w:rsidRDefault="00893491" w:rsidP="008E7126">
      <w:pPr>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lastRenderedPageBreak/>
        <w:t xml:space="preserve">Pirkimo sąlygų </w:t>
      </w:r>
      <w:r w:rsidR="00191CC4" w:rsidRPr="005C30B1">
        <w:rPr>
          <w:rFonts w:ascii="Times New Roman" w:eastAsia="Times New Roman" w:hAnsi="Times New Roman" w:cs="Times New Roman"/>
          <w:sz w:val="24"/>
          <w:szCs w:val="20"/>
          <w:lang w:eastAsia="en-US"/>
        </w:rPr>
        <w:t>2 priedas</w:t>
      </w:r>
    </w:p>
    <w:p w14:paraId="4561F27C"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(pasiūlymo forma)</w:t>
      </w:r>
    </w:p>
    <w:p w14:paraId="59A0615A" w14:textId="77777777"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20___-___-___</w:t>
      </w:r>
    </w:p>
    <w:p w14:paraId="12E50577"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21649846" w14:textId="7C1C47E1" w:rsidR="00191CC4" w:rsidRPr="0099508B" w:rsidRDefault="0099508B" w:rsidP="0099508B">
      <w:pPr>
        <w:spacing w:after="0" w:line="240" w:lineRule="auto"/>
        <w:jc w:val="center"/>
        <w:rPr>
          <w:rFonts w:ascii="Times New Roman" w:eastAsia="Times New Roman" w:hAnsi="Times New Roman" w:cs="Times New Roman"/>
          <w:sz w:val="24"/>
          <w:szCs w:val="20"/>
          <w:lang w:eastAsia="en-US"/>
        </w:rPr>
      </w:pPr>
      <w:r w:rsidRPr="0099508B">
        <w:rPr>
          <w:rFonts w:ascii="Times New Roman" w:eastAsia="Times New Roman" w:hAnsi="Times New Roman" w:cs="Times New Roman"/>
          <w:b/>
          <w:sz w:val="24"/>
          <w:szCs w:val="24"/>
          <w:lang w:eastAsia="en-US"/>
        </w:rPr>
        <w:t>VILNIAUS MIESTO VALAKUPIŲ TILTO ESTAKADOS DALIES (4–6 TARPATRAMIŲ) KRAŠTINIŲ DĖŽINIO SKERSPJŪVIO PERDANGOS SIJŲ KAPITALINIS REMONTAS</w:t>
      </w:r>
    </w:p>
    <w:p w14:paraId="12576BCA" w14:textId="77777777" w:rsidR="0099508B" w:rsidRDefault="0099508B" w:rsidP="00D01F82">
      <w:pPr>
        <w:spacing w:after="0" w:line="240" w:lineRule="auto"/>
        <w:ind w:firstLine="567"/>
        <w:jc w:val="both"/>
        <w:rPr>
          <w:rFonts w:ascii="Times New Roman" w:eastAsia="Times New Roman" w:hAnsi="Times New Roman" w:cs="Times New Roman"/>
          <w:sz w:val="24"/>
          <w:szCs w:val="20"/>
          <w:lang w:eastAsia="en-US"/>
        </w:rPr>
      </w:pPr>
      <w:bookmarkStart w:id="21" w:name="_Hlk174696638"/>
    </w:p>
    <w:p w14:paraId="64BF5E28" w14:textId="3D76D1B2" w:rsidR="00D01F82" w:rsidRPr="004B5287" w:rsidRDefault="00D01F82" w:rsidP="00D01F82">
      <w:pPr>
        <w:spacing w:after="0" w:line="240" w:lineRule="auto"/>
        <w:ind w:firstLine="567"/>
        <w:jc w:val="both"/>
        <w:rPr>
          <w:rFonts w:ascii="Times New Roman" w:eastAsia="Times New Roman" w:hAnsi="Times New Roman" w:cs="Times New Roman"/>
          <w:sz w:val="24"/>
          <w:szCs w:val="20"/>
          <w:lang w:eastAsia="en-US"/>
        </w:rPr>
      </w:pPr>
      <w:r w:rsidRPr="004B5287">
        <w:rPr>
          <w:rFonts w:ascii="Times New Roman" w:eastAsia="Times New Roman" w:hAnsi="Times New Roman" w:cs="Times New Roman"/>
          <w:sz w:val="24"/>
          <w:szCs w:val="20"/>
          <w:lang w:eastAsia="en-US"/>
        </w:rPr>
        <w:t>Informacija apie dalyvį:</w:t>
      </w:r>
    </w:p>
    <w:tbl>
      <w:tblPr>
        <w:tblStyle w:val="Lentelstinklelis7"/>
        <w:tblW w:w="0" w:type="auto"/>
        <w:tblLook w:val="04A0" w:firstRow="1" w:lastRow="0" w:firstColumn="1" w:lastColumn="0" w:noHBand="0" w:noVBand="1"/>
      </w:tblPr>
      <w:tblGrid>
        <w:gridCol w:w="4815"/>
        <w:gridCol w:w="4813"/>
      </w:tblGrid>
      <w:tr w:rsidR="004B5287" w:rsidRPr="004B5287" w14:paraId="20CD058C" w14:textId="77777777" w:rsidTr="0029653C">
        <w:tc>
          <w:tcPr>
            <w:tcW w:w="4815" w:type="dxa"/>
            <w:tcBorders>
              <w:top w:val="single" w:sz="4" w:space="0" w:color="auto"/>
              <w:left w:val="single" w:sz="4" w:space="0" w:color="auto"/>
              <w:bottom w:val="single" w:sz="4" w:space="0" w:color="auto"/>
              <w:right w:val="single" w:sz="4" w:space="0" w:color="auto"/>
            </w:tcBorders>
          </w:tcPr>
          <w:p w14:paraId="1C8C01BF" w14:textId="5F7B3605" w:rsidR="00D01F82" w:rsidRPr="004B5287" w:rsidRDefault="00D01F82" w:rsidP="0029653C">
            <w:pPr>
              <w:jc w:val="both"/>
              <w:rPr>
                <w:sz w:val="24"/>
                <w:szCs w:val="24"/>
                <w:lang w:eastAsia="en-US"/>
              </w:rPr>
            </w:pPr>
            <w:r w:rsidRPr="004B5287">
              <w:rPr>
                <w:rFonts w:eastAsia="SimSun"/>
                <w:sz w:val="24"/>
                <w:szCs w:val="24"/>
              </w:rPr>
              <w:t xml:space="preserve">Dalyvio (kiekvieno tiekėjų grupės partnerio) pavadinimas (-ai) ir juridinio asmens kodas (-ai), fizinio asmens verslo pažymėjimo </w:t>
            </w:r>
            <w:r w:rsidR="008F03CA">
              <w:rPr>
                <w:rFonts w:eastAsia="SimSun"/>
                <w:sz w:val="24"/>
                <w:szCs w:val="24"/>
              </w:rPr>
              <w:t>numeris</w:t>
            </w:r>
            <w:r w:rsidRPr="004B5287">
              <w:rPr>
                <w:rFonts w:eastAsia="SimSun"/>
                <w:sz w:val="24"/>
                <w:szCs w:val="24"/>
              </w:rPr>
              <w:t xml:space="preserve"> ar pan. </w:t>
            </w:r>
          </w:p>
        </w:tc>
        <w:tc>
          <w:tcPr>
            <w:tcW w:w="4813" w:type="dxa"/>
          </w:tcPr>
          <w:p w14:paraId="422BAE5D" w14:textId="77777777" w:rsidR="00D01F82" w:rsidRPr="004B5287" w:rsidRDefault="00D01F82" w:rsidP="0029653C">
            <w:pPr>
              <w:jc w:val="both"/>
              <w:rPr>
                <w:sz w:val="24"/>
                <w:szCs w:val="24"/>
                <w:lang w:eastAsia="en-US"/>
              </w:rPr>
            </w:pPr>
          </w:p>
        </w:tc>
      </w:tr>
      <w:tr w:rsidR="004B5287" w:rsidRPr="004B5287" w14:paraId="574FF9BE" w14:textId="77777777" w:rsidTr="0029653C">
        <w:tc>
          <w:tcPr>
            <w:tcW w:w="4815" w:type="dxa"/>
            <w:tcBorders>
              <w:top w:val="single" w:sz="4" w:space="0" w:color="auto"/>
              <w:left w:val="single" w:sz="4" w:space="0" w:color="auto"/>
              <w:bottom w:val="single" w:sz="4" w:space="0" w:color="auto"/>
              <w:right w:val="single" w:sz="4" w:space="0" w:color="auto"/>
            </w:tcBorders>
          </w:tcPr>
          <w:p w14:paraId="745A8494" w14:textId="4D61041C" w:rsidR="00D01F82" w:rsidRPr="004B5287" w:rsidRDefault="00D01F82" w:rsidP="0029653C">
            <w:pPr>
              <w:jc w:val="both"/>
              <w:rPr>
                <w:sz w:val="24"/>
                <w:szCs w:val="24"/>
                <w:lang w:eastAsia="en-US"/>
              </w:rPr>
            </w:pPr>
            <w:r w:rsidRPr="004B5287">
              <w:rPr>
                <w:rFonts w:eastAsia="SimSun"/>
                <w:sz w:val="24"/>
                <w:szCs w:val="24"/>
              </w:rPr>
              <w:t>Dalyvio (kiekvieno tiekėjų grupės partnerio) registracijos šalis (-ys)</w:t>
            </w:r>
            <w:r w:rsidR="007E62EE" w:rsidRPr="004B5287">
              <w:rPr>
                <w:rFonts w:eastAsia="SimSun"/>
                <w:sz w:val="24"/>
                <w:szCs w:val="24"/>
              </w:rPr>
              <w:t xml:space="preserve"> i</w:t>
            </w:r>
            <w:r w:rsidR="005A6D37" w:rsidRPr="004B5287">
              <w:rPr>
                <w:rFonts w:eastAsia="SimSun"/>
                <w:sz w:val="24"/>
                <w:szCs w:val="24"/>
              </w:rPr>
              <w:t>r</w:t>
            </w:r>
            <w:r w:rsidR="007E62EE" w:rsidRPr="004B5287">
              <w:rPr>
                <w:rFonts w:eastAsia="SimSun"/>
                <w:sz w:val="24"/>
                <w:szCs w:val="24"/>
              </w:rPr>
              <w:t xml:space="preserve"> adresas</w:t>
            </w:r>
            <w:r w:rsidR="00754CE0">
              <w:rPr>
                <w:rFonts w:eastAsia="SimSun"/>
                <w:sz w:val="24"/>
                <w:szCs w:val="24"/>
              </w:rPr>
              <w:t xml:space="preserve"> (-ai)</w:t>
            </w:r>
            <w:r w:rsidRPr="004B5287">
              <w:rPr>
                <w:rFonts w:eastAsia="SimSun"/>
                <w:sz w:val="24"/>
                <w:szCs w:val="24"/>
              </w:rPr>
              <w:t>, o jei fizinis asmuo – nuolatinės gyvenamosios vietos šalis</w:t>
            </w:r>
            <w:r w:rsidR="007E62EE" w:rsidRPr="004B5287">
              <w:rPr>
                <w:rFonts w:eastAsia="SimSun"/>
                <w:sz w:val="24"/>
                <w:szCs w:val="24"/>
              </w:rPr>
              <w:t>, adresas</w:t>
            </w:r>
            <w:r w:rsidRPr="004B5287">
              <w:rPr>
                <w:rFonts w:eastAsia="SimSun"/>
                <w:sz w:val="24"/>
                <w:szCs w:val="24"/>
              </w:rPr>
              <w:t xml:space="preserve"> ir pilietybė (-ės)</w:t>
            </w:r>
          </w:p>
        </w:tc>
        <w:tc>
          <w:tcPr>
            <w:tcW w:w="4813" w:type="dxa"/>
          </w:tcPr>
          <w:p w14:paraId="4F9D0EDC" w14:textId="77777777" w:rsidR="00D01F82" w:rsidRPr="004B5287" w:rsidRDefault="00D01F82" w:rsidP="0029653C">
            <w:pPr>
              <w:jc w:val="both"/>
              <w:rPr>
                <w:sz w:val="24"/>
                <w:szCs w:val="24"/>
                <w:lang w:eastAsia="en-US"/>
              </w:rPr>
            </w:pPr>
          </w:p>
        </w:tc>
      </w:tr>
      <w:tr w:rsidR="004B5287" w:rsidRPr="004B5287" w14:paraId="08B53D8B" w14:textId="77777777" w:rsidTr="0029653C">
        <w:tc>
          <w:tcPr>
            <w:tcW w:w="4815" w:type="dxa"/>
            <w:tcBorders>
              <w:top w:val="single" w:sz="4" w:space="0" w:color="auto"/>
              <w:left w:val="single" w:sz="4" w:space="0" w:color="auto"/>
              <w:bottom w:val="single" w:sz="4" w:space="0" w:color="auto"/>
              <w:right w:val="single" w:sz="4" w:space="0" w:color="auto"/>
            </w:tcBorders>
          </w:tcPr>
          <w:p w14:paraId="322CD67A" w14:textId="77777777" w:rsidR="00D01F82" w:rsidRPr="004B5287" w:rsidRDefault="00D01F82" w:rsidP="0029653C">
            <w:pPr>
              <w:jc w:val="both"/>
              <w:rPr>
                <w:sz w:val="24"/>
                <w:szCs w:val="24"/>
                <w:lang w:eastAsia="en-US"/>
              </w:rPr>
            </w:pPr>
            <w:r w:rsidRPr="004B5287">
              <w:rPr>
                <w:sz w:val="24"/>
                <w:szCs w:val="24"/>
                <w:lang w:eastAsia="en-US"/>
              </w:rPr>
              <w:t>Ar dalyvis (kiekvienas tiekėjų grupės partneris) turi kontroliuojantį (-čius) asmenį (-is)</w:t>
            </w:r>
            <w:r w:rsidRPr="004B5287">
              <w:rPr>
                <w:sz w:val="24"/>
                <w:szCs w:val="24"/>
                <w:vertAlign w:val="superscript"/>
                <w:lang w:eastAsia="en-US"/>
              </w:rPr>
              <w:footnoteReference w:id="6"/>
            </w:r>
            <w:r w:rsidRPr="004B5287">
              <w:rPr>
                <w:sz w:val="24"/>
                <w:szCs w:val="24"/>
                <w:lang w:eastAsia="en-US"/>
              </w:rPr>
              <w:t>?</w:t>
            </w:r>
          </w:p>
          <w:p w14:paraId="7D2CC1BC" w14:textId="77777777" w:rsidR="00D01F82" w:rsidRPr="004B5287" w:rsidRDefault="00D01F82" w:rsidP="0029653C">
            <w:pPr>
              <w:jc w:val="both"/>
              <w:rPr>
                <w:sz w:val="24"/>
                <w:szCs w:val="24"/>
                <w:lang w:eastAsia="en-US"/>
              </w:rPr>
            </w:pPr>
            <w:r w:rsidRPr="004B5287">
              <w:rPr>
                <w:sz w:val="24"/>
                <w:szCs w:val="24"/>
                <w:lang w:eastAsia="en-US"/>
              </w:rPr>
              <w:t>(nurodoma kiekvienam tiekėjų grupės partneriui atskirai)</w:t>
            </w:r>
          </w:p>
          <w:p w14:paraId="39114B13" w14:textId="77777777" w:rsidR="00D01F82" w:rsidRPr="004B5287" w:rsidRDefault="00D01F82" w:rsidP="0029653C">
            <w:pPr>
              <w:jc w:val="both"/>
              <w:rPr>
                <w:sz w:val="24"/>
                <w:szCs w:val="24"/>
                <w:lang w:eastAsia="en-US"/>
              </w:rPr>
            </w:pPr>
          </w:p>
          <w:p w14:paraId="6779E274" w14:textId="77777777" w:rsidR="00D01F82" w:rsidRPr="004B5287" w:rsidRDefault="00D01F82" w:rsidP="0029653C">
            <w:pPr>
              <w:jc w:val="both"/>
              <w:rPr>
                <w:rFonts w:eastAsia="SimSun"/>
                <w:sz w:val="24"/>
                <w:szCs w:val="24"/>
              </w:rPr>
            </w:pPr>
            <w:r w:rsidRPr="004B5287">
              <w:rPr>
                <w:sz w:val="24"/>
                <w:szCs w:val="24"/>
                <w:lang w:eastAsia="en-US"/>
              </w:rPr>
              <w:t xml:space="preserve">Jei ne, nurodomas pagrindimas </w:t>
            </w:r>
            <w:r w:rsidRPr="004B5287">
              <w:rPr>
                <w:i/>
                <w:iCs/>
                <w:sz w:val="24"/>
                <w:szCs w:val="24"/>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4813" w:type="dxa"/>
          </w:tcPr>
          <w:p w14:paraId="49F17214" w14:textId="77777777" w:rsidR="00D01F82" w:rsidRPr="004B5287" w:rsidRDefault="00D01F82" w:rsidP="0029653C">
            <w:pPr>
              <w:jc w:val="both"/>
              <w:rPr>
                <w:sz w:val="24"/>
                <w:szCs w:val="24"/>
                <w:lang w:eastAsia="en-US"/>
              </w:rPr>
            </w:pPr>
            <w:r w:rsidRPr="004B5287">
              <w:rPr>
                <w:sz w:val="24"/>
                <w:szCs w:val="24"/>
                <w:lang w:eastAsia="en-US"/>
              </w:rPr>
              <w:t>[pavadinimas]</w:t>
            </w:r>
          </w:p>
          <w:p w14:paraId="4EB23F5C" w14:textId="77777777" w:rsidR="00D01F82" w:rsidRPr="004B5287" w:rsidRDefault="00884C22" w:rsidP="0029653C">
            <w:pPr>
              <w:jc w:val="both"/>
              <w:rPr>
                <w:sz w:val="24"/>
                <w:szCs w:val="24"/>
                <w:lang w:eastAsia="en-US"/>
              </w:rPr>
            </w:pPr>
            <w:sdt>
              <w:sdtPr>
                <w:rPr>
                  <w:sz w:val="24"/>
                  <w:szCs w:val="24"/>
                  <w:lang w:eastAsia="en-US"/>
                </w:rPr>
                <w:id w:val="130914760"/>
                <w14:checkbox>
                  <w14:checked w14:val="0"/>
                  <w14:checkedState w14:val="2612" w14:font="MS Gothic"/>
                  <w14:uncheckedState w14:val="2610" w14:font="MS Gothic"/>
                </w14:checkbox>
              </w:sdtPr>
              <w:sdtEndPr/>
              <w:sdtContent>
                <w:r w:rsidR="00D01F82" w:rsidRPr="004B5287">
                  <w:rPr>
                    <w:rFonts w:ascii="Segoe UI Symbol" w:hAnsi="Segoe UI Symbol" w:cs="Segoe UI Symbol"/>
                    <w:sz w:val="24"/>
                    <w:szCs w:val="24"/>
                    <w:lang w:eastAsia="en-US"/>
                  </w:rPr>
                  <w:t>☐</w:t>
                </w:r>
              </w:sdtContent>
            </w:sdt>
            <w:r w:rsidR="00D01F82" w:rsidRPr="004B5287" w:rsidDel="006642C4">
              <w:rPr>
                <w:sz w:val="24"/>
                <w:szCs w:val="24"/>
                <w:lang w:eastAsia="en-US"/>
              </w:rPr>
              <w:t xml:space="preserve"> </w:t>
            </w:r>
            <w:r w:rsidR="00D01F82" w:rsidRPr="004B5287">
              <w:rPr>
                <w:sz w:val="24"/>
                <w:szCs w:val="24"/>
                <w:lang w:eastAsia="en-US"/>
              </w:rPr>
              <w:t>Taip</w:t>
            </w:r>
          </w:p>
          <w:p w14:paraId="27357AF3" w14:textId="77777777" w:rsidR="00D01F82" w:rsidRPr="004B5287" w:rsidRDefault="00884C22" w:rsidP="0029653C">
            <w:pPr>
              <w:jc w:val="both"/>
              <w:rPr>
                <w:sz w:val="24"/>
                <w:szCs w:val="24"/>
                <w:lang w:eastAsia="en-US"/>
              </w:rPr>
            </w:pPr>
            <w:sdt>
              <w:sdtPr>
                <w:rPr>
                  <w:sz w:val="24"/>
                  <w:szCs w:val="24"/>
                  <w:lang w:eastAsia="en-US"/>
                </w:rPr>
                <w:id w:val="-593783051"/>
                <w14:checkbox>
                  <w14:checked w14:val="0"/>
                  <w14:checkedState w14:val="2612" w14:font="MS Gothic"/>
                  <w14:uncheckedState w14:val="2610" w14:font="MS Gothic"/>
                </w14:checkbox>
              </w:sdtPr>
              <w:sdtEndPr/>
              <w:sdtContent>
                <w:r w:rsidR="00D01F82" w:rsidRPr="004B5287">
                  <w:rPr>
                    <w:rFonts w:ascii="Segoe UI Symbol" w:hAnsi="Segoe UI Symbol" w:cs="Segoe UI Symbol"/>
                    <w:sz w:val="24"/>
                    <w:szCs w:val="24"/>
                    <w:lang w:eastAsia="en-US"/>
                  </w:rPr>
                  <w:t>☐</w:t>
                </w:r>
              </w:sdtContent>
            </w:sdt>
            <w:r w:rsidR="00D01F82" w:rsidRPr="004B5287" w:rsidDel="006642C4">
              <w:rPr>
                <w:sz w:val="24"/>
                <w:szCs w:val="24"/>
                <w:lang w:eastAsia="en-US"/>
              </w:rPr>
              <w:t xml:space="preserve"> </w:t>
            </w:r>
            <w:r w:rsidR="00D01F82" w:rsidRPr="004B5287">
              <w:rPr>
                <w:sz w:val="24"/>
                <w:szCs w:val="24"/>
                <w:lang w:eastAsia="en-US"/>
              </w:rPr>
              <w:t>Ne [pagrindimas]</w:t>
            </w:r>
          </w:p>
          <w:p w14:paraId="49BA7D8A" w14:textId="77777777" w:rsidR="00D01F82" w:rsidRPr="004B5287" w:rsidRDefault="00D01F82" w:rsidP="0029653C">
            <w:pPr>
              <w:jc w:val="both"/>
              <w:rPr>
                <w:sz w:val="24"/>
                <w:szCs w:val="24"/>
                <w:lang w:eastAsia="en-US"/>
              </w:rPr>
            </w:pPr>
          </w:p>
          <w:p w14:paraId="126EF8FE" w14:textId="77777777" w:rsidR="00D01F82" w:rsidRPr="004B5287" w:rsidRDefault="00D01F82" w:rsidP="0029653C">
            <w:pPr>
              <w:jc w:val="both"/>
              <w:rPr>
                <w:sz w:val="24"/>
                <w:szCs w:val="24"/>
                <w:lang w:eastAsia="en-US"/>
              </w:rPr>
            </w:pPr>
          </w:p>
          <w:p w14:paraId="4652E44A" w14:textId="77777777" w:rsidR="00D01F82" w:rsidRPr="004B5287" w:rsidRDefault="00D01F82" w:rsidP="0029653C">
            <w:pPr>
              <w:jc w:val="both"/>
              <w:rPr>
                <w:sz w:val="24"/>
                <w:szCs w:val="24"/>
                <w:lang w:eastAsia="en-US"/>
              </w:rPr>
            </w:pPr>
            <w:r w:rsidRPr="004B5287">
              <w:rPr>
                <w:sz w:val="24"/>
                <w:szCs w:val="24"/>
                <w:lang w:eastAsia="en-US"/>
              </w:rPr>
              <w:t>[pavadinimas]</w:t>
            </w:r>
          </w:p>
          <w:p w14:paraId="750CD7AD" w14:textId="77777777" w:rsidR="00D01F82" w:rsidRPr="004B5287" w:rsidRDefault="00884C22" w:rsidP="0029653C">
            <w:pPr>
              <w:jc w:val="both"/>
              <w:rPr>
                <w:sz w:val="24"/>
                <w:szCs w:val="24"/>
                <w:lang w:eastAsia="en-US"/>
              </w:rPr>
            </w:pPr>
            <w:sdt>
              <w:sdtPr>
                <w:rPr>
                  <w:sz w:val="24"/>
                  <w:szCs w:val="24"/>
                  <w:lang w:eastAsia="en-US"/>
                </w:rPr>
                <w:id w:val="-1831674461"/>
                <w14:checkbox>
                  <w14:checked w14:val="0"/>
                  <w14:checkedState w14:val="2612" w14:font="MS Gothic"/>
                  <w14:uncheckedState w14:val="2610" w14:font="MS Gothic"/>
                </w14:checkbox>
              </w:sdtPr>
              <w:sdtEndPr/>
              <w:sdtContent>
                <w:r w:rsidR="00D01F82" w:rsidRPr="004B5287">
                  <w:rPr>
                    <w:rFonts w:ascii="Segoe UI Symbol" w:hAnsi="Segoe UI Symbol" w:cs="Segoe UI Symbol"/>
                    <w:sz w:val="24"/>
                    <w:szCs w:val="24"/>
                    <w:lang w:eastAsia="en-US"/>
                  </w:rPr>
                  <w:t>☐</w:t>
                </w:r>
              </w:sdtContent>
            </w:sdt>
            <w:r w:rsidR="00D01F82" w:rsidRPr="004B5287" w:rsidDel="006642C4">
              <w:rPr>
                <w:sz w:val="24"/>
                <w:szCs w:val="24"/>
                <w:lang w:eastAsia="en-US"/>
              </w:rPr>
              <w:t xml:space="preserve"> </w:t>
            </w:r>
            <w:r w:rsidR="00D01F82" w:rsidRPr="004B5287">
              <w:rPr>
                <w:sz w:val="24"/>
                <w:szCs w:val="24"/>
                <w:lang w:eastAsia="en-US"/>
              </w:rPr>
              <w:t>Taip</w:t>
            </w:r>
          </w:p>
          <w:p w14:paraId="08BAFE2A" w14:textId="77777777" w:rsidR="00D01F82" w:rsidRPr="004B5287" w:rsidRDefault="00884C22" w:rsidP="0029653C">
            <w:pPr>
              <w:jc w:val="both"/>
              <w:rPr>
                <w:sz w:val="24"/>
                <w:szCs w:val="24"/>
                <w:lang w:eastAsia="en-US"/>
              </w:rPr>
            </w:pPr>
            <w:sdt>
              <w:sdtPr>
                <w:rPr>
                  <w:sz w:val="24"/>
                  <w:szCs w:val="24"/>
                  <w:lang w:eastAsia="en-US"/>
                </w:rPr>
                <w:id w:val="542175420"/>
                <w:placeholder>
                  <w:docPart w:val="3E59F539D2B947A6B2652C35D6DB01F5"/>
                </w:placeholder>
                <w14:checkbox>
                  <w14:checked w14:val="0"/>
                  <w14:checkedState w14:val="2612" w14:font="MS Gothic"/>
                  <w14:uncheckedState w14:val="2610" w14:font="MS Gothic"/>
                </w14:checkbox>
              </w:sdtPr>
              <w:sdtEndPr/>
              <w:sdtContent>
                <w:r w:rsidR="00D01F82" w:rsidRPr="004B5287">
                  <w:rPr>
                    <w:rFonts w:ascii="Segoe UI Symbol" w:eastAsia="MS Gothic" w:hAnsi="Segoe UI Symbol" w:cs="Segoe UI Symbol"/>
                    <w:sz w:val="24"/>
                    <w:szCs w:val="24"/>
                    <w:lang w:eastAsia="en-US"/>
                  </w:rPr>
                  <w:t>☐</w:t>
                </w:r>
              </w:sdtContent>
            </w:sdt>
            <w:r w:rsidR="00D01F82" w:rsidRPr="004B5287" w:rsidDel="006642C4">
              <w:rPr>
                <w:sz w:val="24"/>
                <w:szCs w:val="24"/>
                <w:lang w:eastAsia="en-US"/>
              </w:rPr>
              <w:t xml:space="preserve"> </w:t>
            </w:r>
            <w:r w:rsidR="00D01F82" w:rsidRPr="004B5287">
              <w:rPr>
                <w:sz w:val="24"/>
                <w:szCs w:val="24"/>
                <w:lang w:eastAsia="en-US"/>
              </w:rPr>
              <w:t>Ne [pagrindimas]</w:t>
            </w:r>
          </w:p>
        </w:tc>
      </w:tr>
      <w:tr w:rsidR="004B5287" w:rsidRPr="004B5287" w14:paraId="44284CC2" w14:textId="77777777" w:rsidTr="0029653C">
        <w:tc>
          <w:tcPr>
            <w:tcW w:w="4815" w:type="dxa"/>
            <w:tcBorders>
              <w:top w:val="single" w:sz="4" w:space="0" w:color="auto"/>
              <w:left w:val="single" w:sz="4" w:space="0" w:color="auto"/>
              <w:bottom w:val="single" w:sz="4" w:space="0" w:color="auto"/>
              <w:right w:val="single" w:sz="4" w:space="0" w:color="auto"/>
            </w:tcBorders>
          </w:tcPr>
          <w:p w14:paraId="2C06BE63" w14:textId="77777777" w:rsidR="00D01F82" w:rsidRPr="004B5287" w:rsidRDefault="00D01F82" w:rsidP="0029653C">
            <w:pPr>
              <w:jc w:val="both"/>
              <w:rPr>
                <w:sz w:val="24"/>
                <w:szCs w:val="24"/>
                <w:lang w:eastAsia="en-US"/>
              </w:rPr>
            </w:pPr>
            <w:r w:rsidRPr="004B5287">
              <w:rPr>
                <w:sz w:val="24"/>
                <w:szCs w:val="24"/>
                <w:lang w:eastAsia="en-US"/>
              </w:rPr>
              <w:t>Dalyvį (kiekvieną tiekėjų grupės partnerį) kontroliuojančio (-ių) asmens (-ų) pavadinimas (-ai) (tuo atveju, jei kontroliuojantis (-ys) asmuo (-ys) yra juridinis (-iai) asmuo (-ys) arba</w:t>
            </w:r>
          </w:p>
          <w:p w14:paraId="19C29AFB" w14:textId="77777777" w:rsidR="00D01F82" w:rsidRPr="004B5287" w:rsidRDefault="00D01F82" w:rsidP="0029653C">
            <w:pPr>
              <w:jc w:val="both"/>
              <w:rPr>
                <w:rFonts w:eastAsia="SimSun"/>
                <w:sz w:val="24"/>
                <w:szCs w:val="24"/>
              </w:rPr>
            </w:pPr>
            <w:r w:rsidRPr="004B5287">
              <w:rPr>
                <w:sz w:val="24"/>
                <w:szCs w:val="24"/>
                <w:lang w:eastAsia="en-US"/>
              </w:rPr>
              <w:t>vardas (-ai) pavardė (-ės) (tuo atveju, jei kontroliuojantis asmuo yra fizinis asmuo)</w:t>
            </w:r>
            <w:r w:rsidRPr="004B5287">
              <w:rPr>
                <w:sz w:val="24"/>
                <w:szCs w:val="24"/>
                <w:vertAlign w:val="superscript"/>
                <w:lang w:eastAsia="en-US"/>
              </w:rPr>
              <w:footnoteReference w:id="7"/>
            </w:r>
          </w:p>
        </w:tc>
        <w:tc>
          <w:tcPr>
            <w:tcW w:w="4813" w:type="dxa"/>
          </w:tcPr>
          <w:p w14:paraId="59C05FCE" w14:textId="77777777" w:rsidR="00D01F82" w:rsidRPr="004B5287" w:rsidRDefault="00D01F82" w:rsidP="0029653C">
            <w:pPr>
              <w:jc w:val="both"/>
              <w:rPr>
                <w:sz w:val="24"/>
                <w:szCs w:val="24"/>
                <w:lang w:eastAsia="en-US"/>
              </w:rPr>
            </w:pPr>
          </w:p>
        </w:tc>
      </w:tr>
      <w:tr w:rsidR="00D01F82" w:rsidRPr="004612A7" w14:paraId="608F7211" w14:textId="77777777" w:rsidTr="0029653C">
        <w:tc>
          <w:tcPr>
            <w:tcW w:w="4815" w:type="dxa"/>
            <w:tcBorders>
              <w:top w:val="single" w:sz="4" w:space="0" w:color="auto"/>
              <w:left w:val="single" w:sz="4" w:space="0" w:color="auto"/>
              <w:bottom w:val="single" w:sz="4" w:space="0" w:color="auto"/>
              <w:right w:val="single" w:sz="4" w:space="0" w:color="auto"/>
            </w:tcBorders>
          </w:tcPr>
          <w:p w14:paraId="59159008" w14:textId="77777777" w:rsidR="00D01F82" w:rsidRPr="004B5287" w:rsidRDefault="00D01F82" w:rsidP="0029653C">
            <w:pPr>
              <w:jc w:val="both"/>
              <w:rPr>
                <w:sz w:val="24"/>
                <w:szCs w:val="24"/>
                <w:lang w:eastAsia="en-US"/>
              </w:rPr>
            </w:pPr>
            <w:r w:rsidRPr="004B5287">
              <w:rPr>
                <w:sz w:val="24"/>
                <w:szCs w:val="24"/>
                <w:lang w:eastAsia="en-US"/>
              </w:rPr>
              <w:t xml:space="preserve">Dalyvio (kiekvieno tiekėjų grupės partnerio) kontroliuojančio (-ių) asmens (-ų) registracijos </w:t>
            </w:r>
            <w:r w:rsidRPr="004B5287">
              <w:rPr>
                <w:sz w:val="24"/>
                <w:szCs w:val="24"/>
                <w:lang w:eastAsia="en-US"/>
              </w:rPr>
              <w:lastRenderedPageBreak/>
              <w:t>šalis (-ys) (tuo atveju, jei kontroliuojantis asmuo yra juridinis asmuo) arba</w:t>
            </w:r>
          </w:p>
          <w:p w14:paraId="2B436FC7" w14:textId="77777777" w:rsidR="00D01F82" w:rsidRPr="004B5287" w:rsidRDefault="00D01F82" w:rsidP="0029653C">
            <w:pPr>
              <w:jc w:val="both"/>
              <w:rPr>
                <w:rFonts w:eastAsia="SimSun"/>
                <w:sz w:val="24"/>
                <w:szCs w:val="24"/>
              </w:rPr>
            </w:pPr>
            <w:r w:rsidRPr="004B5287">
              <w:rPr>
                <w:sz w:val="24"/>
                <w:szCs w:val="24"/>
                <w:lang w:eastAsia="en-US"/>
              </w:rPr>
              <w:t>nuolatinės gyvenamosios vietos šalis, pilietybė (-ės) (tuo atveju, jei kontroliuojantis asmuo yra fizinis asmuo)</w:t>
            </w:r>
          </w:p>
        </w:tc>
        <w:tc>
          <w:tcPr>
            <w:tcW w:w="4813" w:type="dxa"/>
          </w:tcPr>
          <w:p w14:paraId="5523FC35" w14:textId="77777777" w:rsidR="00D01F82" w:rsidRPr="004B5287" w:rsidRDefault="00D01F82" w:rsidP="0029653C">
            <w:pPr>
              <w:jc w:val="both"/>
              <w:rPr>
                <w:sz w:val="24"/>
                <w:szCs w:val="24"/>
                <w:lang w:eastAsia="en-US"/>
              </w:rPr>
            </w:pPr>
          </w:p>
        </w:tc>
      </w:tr>
      <w:tr w:rsidR="00D01F82" w:rsidRPr="004612A7" w14:paraId="411D7824" w14:textId="77777777" w:rsidTr="0029653C">
        <w:tc>
          <w:tcPr>
            <w:tcW w:w="4815" w:type="dxa"/>
            <w:tcBorders>
              <w:top w:val="single" w:sz="4" w:space="0" w:color="auto"/>
              <w:left w:val="single" w:sz="4" w:space="0" w:color="auto"/>
              <w:bottom w:val="single" w:sz="4" w:space="0" w:color="auto"/>
              <w:right w:val="single" w:sz="4" w:space="0" w:color="auto"/>
            </w:tcBorders>
          </w:tcPr>
          <w:p w14:paraId="7A17D6D4" w14:textId="77777777" w:rsidR="00D01F82" w:rsidRPr="004B5287" w:rsidRDefault="00D01F82" w:rsidP="0029653C">
            <w:pPr>
              <w:jc w:val="both"/>
              <w:rPr>
                <w:sz w:val="24"/>
                <w:szCs w:val="24"/>
                <w:lang w:eastAsia="en-US"/>
              </w:rPr>
            </w:pPr>
            <w:r w:rsidRPr="004B5287">
              <w:rPr>
                <w:rFonts w:eastAsia="SimSun"/>
                <w:sz w:val="24"/>
                <w:szCs w:val="24"/>
              </w:rPr>
              <w:t>Dalyvio (tiekėjų grupės partnerių) įgaliotas asmuo pasirašyti pasiūlymą</w:t>
            </w:r>
          </w:p>
        </w:tc>
        <w:tc>
          <w:tcPr>
            <w:tcW w:w="4813" w:type="dxa"/>
          </w:tcPr>
          <w:p w14:paraId="7F998F5A" w14:textId="77777777" w:rsidR="00D01F82" w:rsidRPr="004B5287" w:rsidRDefault="00D01F82" w:rsidP="0029653C">
            <w:pPr>
              <w:jc w:val="both"/>
              <w:rPr>
                <w:sz w:val="24"/>
                <w:szCs w:val="24"/>
                <w:lang w:eastAsia="en-US"/>
              </w:rPr>
            </w:pPr>
          </w:p>
        </w:tc>
      </w:tr>
      <w:tr w:rsidR="00D01F82" w:rsidRPr="004612A7" w14:paraId="76CEFB49" w14:textId="77777777" w:rsidTr="0029653C">
        <w:tc>
          <w:tcPr>
            <w:tcW w:w="4815" w:type="dxa"/>
            <w:tcBorders>
              <w:top w:val="single" w:sz="4" w:space="0" w:color="auto"/>
              <w:left w:val="single" w:sz="4" w:space="0" w:color="auto"/>
              <w:bottom w:val="single" w:sz="4" w:space="0" w:color="auto"/>
              <w:right w:val="single" w:sz="4" w:space="0" w:color="auto"/>
            </w:tcBorders>
          </w:tcPr>
          <w:p w14:paraId="2296CE14" w14:textId="77777777" w:rsidR="00D01F82" w:rsidRPr="004B5287" w:rsidRDefault="00D01F82" w:rsidP="0029653C">
            <w:pPr>
              <w:jc w:val="both"/>
              <w:rPr>
                <w:sz w:val="24"/>
                <w:szCs w:val="24"/>
                <w:lang w:eastAsia="en-US"/>
              </w:rPr>
            </w:pPr>
            <w:r w:rsidRPr="004B5287">
              <w:rPr>
                <w:rFonts w:eastAsia="SimSun"/>
                <w:sz w:val="24"/>
                <w:szCs w:val="24"/>
              </w:rPr>
              <w:t>Dalyvio (tiekėjų grupės partnerių) įgaliotas asmuo bendrauti pateikto pasiūlymo klausimais</w:t>
            </w:r>
          </w:p>
        </w:tc>
        <w:tc>
          <w:tcPr>
            <w:tcW w:w="4813" w:type="dxa"/>
          </w:tcPr>
          <w:p w14:paraId="0E6C964F" w14:textId="77777777" w:rsidR="00D01F82" w:rsidRPr="004B5287" w:rsidRDefault="00D01F82" w:rsidP="0029653C">
            <w:pPr>
              <w:jc w:val="both"/>
              <w:rPr>
                <w:sz w:val="24"/>
                <w:szCs w:val="24"/>
                <w:lang w:eastAsia="en-US"/>
              </w:rPr>
            </w:pPr>
          </w:p>
        </w:tc>
      </w:tr>
      <w:tr w:rsidR="00D01F82" w:rsidRPr="004612A7" w14:paraId="0872696C" w14:textId="77777777" w:rsidTr="0029653C">
        <w:tc>
          <w:tcPr>
            <w:tcW w:w="4815" w:type="dxa"/>
            <w:tcBorders>
              <w:top w:val="single" w:sz="4" w:space="0" w:color="auto"/>
              <w:left w:val="single" w:sz="4" w:space="0" w:color="auto"/>
              <w:bottom w:val="single" w:sz="4" w:space="0" w:color="auto"/>
              <w:right w:val="single" w:sz="4" w:space="0" w:color="auto"/>
            </w:tcBorders>
          </w:tcPr>
          <w:p w14:paraId="7D8B0E43" w14:textId="77777777" w:rsidR="00D01F82" w:rsidRPr="004B5287" w:rsidRDefault="00D01F82" w:rsidP="0029653C">
            <w:pPr>
              <w:jc w:val="both"/>
              <w:rPr>
                <w:sz w:val="24"/>
                <w:szCs w:val="24"/>
                <w:lang w:eastAsia="en-US"/>
              </w:rPr>
            </w:pPr>
            <w:r w:rsidRPr="004B5287">
              <w:rPr>
                <w:rFonts w:eastAsia="SimSun"/>
                <w:sz w:val="24"/>
                <w:szCs w:val="24"/>
              </w:rPr>
              <w:t>Dalyvio (kiekvieno tiekėjų grupės partnerio) vadovo vardas (-ai) ir pavardė (-ės)</w:t>
            </w:r>
          </w:p>
        </w:tc>
        <w:tc>
          <w:tcPr>
            <w:tcW w:w="4813" w:type="dxa"/>
          </w:tcPr>
          <w:p w14:paraId="5AAF0C29" w14:textId="77777777" w:rsidR="00D01F82" w:rsidRPr="004B5287" w:rsidRDefault="00D01F82" w:rsidP="0029653C">
            <w:pPr>
              <w:jc w:val="both"/>
              <w:rPr>
                <w:sz w:val="24"/>
                <w:szCs w:val="24"/>
                <w:lang w:eastAsia="en-US"/>
              </w:rPr>
            </w:pPr>
          </w:p>
        </w:tc>
      </w:tr>
      <w:tr w:rsidR="00D01F82" w:rsidRPr="004612A7" w14:paraId="76AD4903" w14:textId="77777777" w:rsidTr="0029653C">
        <w:tc>
          <w:tcPr>
            <w:tcW w:w="4815" w:type="dxa"/>
            <w:tcBorders>
              <w:top w:val="single" w:sz="4" w:space="0" w:color="auto"/>
              <w:left w:val="single" w:sz="4" w:space="0" w:color="auto"/>
              <w:bottom w:val="single" w:sz="4" w:space="0" w:color="auto"/>
              <w:right w:val="single" w:sz="4" w:space="0" w:color="auto"/>
            </w:tcBorders>
          </w:tcPr>
          <w:p w14:paraId="2843169F" w14:textId="77777777" w:rsidR="00D01F82" w:rsidRPr="004B5287" w:rsidRDefault="00D01F82" w:rsidP="0029653C">
            <w:pPr>
              <w:jc w:val="both"/>
              <w:rPr>
                <w:sz w:val="24"/>
                <w:szCs w:val="24"/>
                <w:lang w:eastAsia="en-US"/>
              </w:rPr>
            </w:pPr>
            <w:r w:rsidRPr="004B5287">
              <w:rPr>
                <w:rFonts w:eastAsia="SimSun"/>
                <w:sz w:val="24"/>
                <w:szCs w:val="24"/>
              </w:rPr>
              <w:t>Asmens (-ų), turinčio (-ių) teisę surašyti ir pasirašyti dalyvio (kiekvieno tiekėjų grupės partnerio) finansinės apskaitos dokumentus</w:t>
            </w:r>
            <w:r w:rsidRPr="004B5287">
              <w:rPr>
                <w:rFonts w:eastAsia="SimSun"/>
                <w:sz w:val="24"/>
                <w:szCs w:val="24"/>
                <w:vertAlign w:val="superscript"/>
              </w:rPr>
              <w:footnoteReference w:id="8"/>
            </w:r>
            <w:r w:rsidRPr="004B5287">
              <w:rPr>
                <w:rFonts w:eastAsia="SimSun"/>
                <w:sz w:val="24"/>
                <w:szCs w:val="24"/>
              </w:rPr>
              <w:t>, vardas (-ai) ir pavardė (-ės)</w:t>
            </w:r>
          </w:p>
        </w:tc>
        <w:tc>
          <w:tcPr>
            <w:tcW w:w="4813" w:type="dxa"/>
          </w:tcPr>
          <w:p w14:paraId="30C7A90E" w14:textId="77777777" w:rsidR="00D01F82" w:rsidRPr="004B5287" w:rsidRDefault="00D01F82" w:rsidP="0029653C">
            <w:pPr>
              <w:jc w:val="both"/>
              <w:rPr>
                <w:sz w:val="24"/>
                <w:szCs w:val="24"/>
                <w:lang w:eastAsia="en-US"/>
              </w:rPr>
            </w:pPr>
          </w:p>
        </w:tc>
      </w:tr>
      <w:tr w:rsidR="00D01F82" w:rsidRPr="004612A7" w14:paraId="359B5198" w14:textId="77777777" w:rsidTr="0029653C">
        <w:tc>
          <w:tcPr>
            <w:tcW w:w="4815" w:type="dxa"/>
            <w:tcBorders>
              <w:top w:val="single" w:sz="4" w:space="0" w:color="auto"/>
              <w:left w:val="single" w:sz="4" w:space="0" w:color="auto"/>
              <w:bottom w:val="single" w:sz="4" w:space="0" w:color="auto"/>
              <w:right w:val="single" w:sz="4" w:space="0" w:color="auto"/>
            </w:tcBorders>
          </w:tcPr>
          <w:p w14:paraId="7FEF3EC9" w14:textId="449850D1" w:rsidR="00D01F82" w:rsidRPr="004612A7" w:rsidRDefault="00D01F82" w:rsidP="0029653C">
            <w:pPr>
              <w:jc w:val="both"/>
              <w:rPr>
                <w:sz w:val="24"/>
                <w:szCs w:val="24"/>
                <w:lang w:eastAsia="en-US"/>
              </w:rPr>
            </w:pPr>
            <w:r w:rsidRPr="004B5287">
              <w:rPr>
                <w:rFonts w:eastAsia="SimSun"/>
                <w:sz w:val="24"/>
                <w:szCs w:val="24"/>
              </w:rPr>
              <w:t>Dalyvio (kiekvieno tiekėjų grupės partnerio) valdymo (stebėtojų tarybos), priežiūros organo (valdybos</w:t>
            </w:r>
            <w:r w:rsidRPr="004612A7">
              <w:rPr>
                <w:rFonts w:eastAsia="SimSun"/>
                <w:sz w:val="24"/>
                <w:szCs w:val="24"/>
              </w:rPr>
              <w:t xml:space="preserve">) narių ar kitų asmenų, turinčių teisę atstovauti dalyviui (kiekvienam tiekėjų grupės partneriui) ar jį kontroliuoti, jo vardu priimti sprendimą, sudaryti </w:t>
            </w:r>
            <w:r w:rsidRPr="00EB1B93">
              <w:rPr>
                <w:rFonts w:eastAsia="SimSun"/>
                <w:sz w:val="24"/>
                <w:szCs w:val="24"/>
              </w:rPr>
              <w:t>sandorį</w:t>
            </w:r>
            <w:r w:rsidR="005A6D37" w:rsidRPr="00EB1B93">
              <w:rPr>
                <w:rFonts w:eastAsia="SimSun"/>
                <w:sz w:val="24"/>
                <w:szCs w:val="24"/>
                <w:vertAlign w:val="superscript"/>
              </w:rPr>
              <w:t>12</w:t>
            </w:r>
            <w:r w:rsidRPr="004612A7">
              <w:rPr>
                <w:rFonts w:eastAsia="SimSun"/>
                <w:sz w:val="24"/>
                <w:szCs w:val="24"/>
              </w:rPr>
              <w:t>, vardai ir pavardės</w:t>
            </w:r>
          </w:p>
        </w:tc>
        <w:tc>
          <w:tcPr>
            <w:tcW w:w="4813" w:type="dxa"/>
          </w:tcPr>
          <w:p w14:paraId="1848A2D4" w14:textId="77777777" w:rsidR="00D01F82" w:rsidRPr="004612A7" w:rsidRDefault="00D01F82" w:rsidP="0029653C">
            <w:pPr>
              <w:jc w:val="both"/>
              <w:rPr>
                <w:sz w:val="24"/>
                <w:szCs w:val="24"/>
                <w:lang w:eastAsia="en-US"/>
              </w:rPr>
            </w:pPr>
          </w:p>
        </w:tc>
      </w:tr>
    </w:tbl>
    <w:p w14:paraId="2295FF00" w14:textId="77777777" w:rsidR="00D01F82" w:rsidRDefault="00D01F82" w:rsidP="00D01F82">
      <w:pPr>
        <w:spacing w:after="0" w:line="240" w:lineRule="auto"/>
        <w:jc w:val="both"/>
        <w:rPr>
          <w:rFonts w:ascii="Times New Roman" w:eastAsia="Times New Roman" w:hAnsi="Times New Roman" w:cs="Times New Roman"/>
          <w:sz w:val="24"/>
          <w:szCs w:val="20"/>
          <w:lang w:eastAsia="en-US"/>
        </w:rPr>
      </w:pPr>
    </w:p>
    <w:p w14:paraId="6F64611D" w14:textId="77777777" w:rsidR="00D01F82" w:rsidRPr="004B5287" w:rsidRDefault="00D01F82" w:rsidP="00D01F82">
      <w:pPr>
        <w:spacing w:after="0" w:line="240" w:lineRule="auto"/>
        <w:ind w:firstLine="567"/>
        <w:jc w:val="both"/>
        <w:rPr>
          <w:rFonts w:ascii="Times New Roman" w:eastAsia="Aptos" w:hAnsi="Times New Roman" w:cs="Times New Roman"/>
          <w:bCs/>
          <w:kern w:val="2"/>
          <w:sz w:val="24"/>
          <w:szCs w:val="24"/>
          <w:lang w:eastAsia="en-US"/>
          <w14:ligatures w14:val="standardContextual"/>
        </w:rPr>
      </w:pPr>
      <w:r w:rsidRPr="004B5287">
        <w:rPr>
          <w:rFonts w:ascii="Times New Roman" w:eastAsia="SimSun" w:hAnsi="Times New Roman" w:cs="Times New Roman"/>
          <w:bCs/>
          <w:sz w:val="24"/>
          <w:szCs w:val="24"/>
          <w:lang w:eastAsia="en-US"/>
        </w:rPr>
        <w:t>Žinomi subtiekėjai, kurie bus pasitelkti vykdant pirkimo sutartį ir kurių pajėgumais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4B5287" w:rsidRPr="004B5287" w14:paraId="04B0026E" w14:textId="77777777" w:rsidTr="0029653C">
        <w:tc>
          <w:tcPr>
            <w:tcW w:w="3850" w:type="dxa"/>
          </w:tcPr>
          <w:p w14:paraId="78EE85A0" w14:textId="55FF9329"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Subtiekėjo pavadinimas, juridinio asmens kodas</w:t>
            </w:r>
            <w:r w:rsidR="008F03CA" w:rsidRPr="008F03CA">
              <w:rPr>
                <w:rFonts w:ascii="Times New Roman" w:hAnsi="Times New Roman" w:cs="Times New Roman"/>
                <w:sz w:val="24"/>
                <w:szCs w:val="24"/>
              </w:rPr>
              <w:t>, fizinio asmens verslo pažymėjimo numeris ar pan.</w:t>
            </w:r>
          </w:p>
        </w:tc>
        <w:tc>
          <w:tcPr>
            <w:tcW w:w="1926" w:type="dxa"/>
          </w:tcPr>
          <w:p w14:paraId="71894122" w14:textId="77777777" w:rsidR="00D01F82" w:rsidRPr="004B5287" w:rsidRDefault="00D01F82" w:rsidP="0029653C">
            <w:pPr>
              <w:rPr>
                <w:rFonts w:ascii="Times New Roman" w:hAnsi="Times New Roman" w:cs="Times New Roman"/>
                <w:sz w:val="24"/>
                <w:szCs w:val="24"/>
              </w:rPr>
            </w:pPr>
          </w:p>
        </w:tc>
        <w:tc>
          <w:tcPr>
            <w:tcW w:w="1926" w:type="dxa"/>
          </w:tcPr>
          <w:p w14:paraId="3994B8DA" w14:textId="77777777" w:rsidR="00D01F82" w:rsidRPr="004B5287" w:rsidRDefault="00D01F82" w:rsidP="0029653C">
            <w:pPr>
              <w:rPr>
                <w:rFonts w:ascii="Times New Roman" w:hAnsi="Times New Roman" w:cs="Times New Roman"/>
                <w:sz w:val="24"/>
                <w:szCs w:val="24"/>
              </w:rPr>
            </w:pPr>
          </w:p>
        </w:tc>
        <w:tc>
          <w:tcPr>
            <w:tcW w:w="1926" w:type="dxa"/>
          </w:tcPr>
          <w:p w14:paraId="198454A5" w14:textId="77777777" w:rsidR="00D01F82" w:rsidRPr="004B5287" w:rsidRDefault="00D01F82" w:rsidP="0029653C">
            <w:pPr>
              <w:rPr>
                <w:rFonts w:ascii="Times New Roman" w:hAnsi="Times New Roman" w:cs="Times New Roman"/>
                <w:sz w:val="24"/>
                <w:szCs w:val="24"/>
              </w:rPr>
            </w:pPr>
          </w:p>
        </w:tc>
      </w:tr>
      <w:tr w:rsidR="004B5287" w:rsidRPr="004B5287" w14:paraId="5DF05CD3" w14:textId="77777777" w:rsidTr="0029653C">
        <w:tc>
          <w:tcPr>
            <w:tcW w:w="3850" w:type="dxa"/>
          </w:tcPr>
          <w:p w14:paraId="6F59EA2F" w14:textId="0178EDBD"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Subtiekėjo registracijos šalis</w:t>
            </w:r>
            <w:r w:rsidR="008F03CA" w:rsidRPr="008F03CA">
              <w:rPr>
                <w:rFonts w:ascii="Times New Roman" w:hAnsi="Times New Roman" w:cs="Times New Roman"/>
                <w:sz w:val="24"/>
                <w:szCs w:val="24"/>
              </w:rPr>
              <w:t>, o jei fizinis asmuo – nuolatinės gyvenamosios vietos šalis, adresas ir pilietybė (-ės)</w:t>
            </w:r>
          </w:p>
        </w:tc>
        <w:tc>
          <w:tcPr>
            <w:tcW w:w="1926" w:type="dxa"/>
          </w:tcPr>
          <w:p w14:paraId="6779FE10" w14:textId="77777777" w:rsidR="00D01F82" w:rsidRPr="004B5287" w:rsidRDefault="00D01F82" w:rsidP="0029653C">
            <w:pPr>
              <w:rPr>
                <w:rFonts w:ascii="Times New Roman" w:hAnsi="Times New Roman" w:cs="Times New Roman"/>
                <w:sz w:val="24"/>
                <w:szCs w:val="24"/>
              </w:rPr>
            </w:pPr>
          </w:p>
        </w:tc>
        <w:tc>
          <w:tcPr>
            <w:tcW w:w="1926" w:type="dxa"/>
          </w:tcPr>
          <w:p w14:paraId="4E14A8B8" w14:textId="77777777" w:rsidR="00D01F82" w:rsidRPr="004B5287" w:rsidRDefault="00D01F82" w:rsidP="0029653C">
            <w:pPr>
              <w:rPr>
                <w:rFonts w:ascii="Times New Roman" w:hAnsi="Times New Roman" w:cs="Times New Roman"/>
                <w:sz w:val="24"/>
                <w:szCs w:val="24"/>
              </w:rPr>
            </w:pPr>
          </w:p>
        </w:tc>
        <w:tc>
          <w:tcPr>
            <w:tcW w:w="1926" w:type="dxa"/>
          </w:tcPr>
          <w:p w14:paraId="09996CD2" w14:textId="77777777" w:rsidR="00D01F82" w:rsidRPr="004B5287" w:rsidRDefault="00D01F82" w:rsidP="0029653C">
            <w:pPr>
              <w:rPr>
                <w:rFonts w:ascii="Times New Roman" w:hAnsi="Times New Roman" w:cs="Times New Roman"/>
                <w:sz w:val="24"/>
                <w:szCs w:val="24"/>
              </w:rPr>
            </w:pPr>
          </w:p>
        </w:tc>
      </w:tr>
      <w:tr w:rsidR="004B5287" w:rsidRPr="004B5287" w14:paraId="620B8CDB" w14:textId="77777777" w:rsidTr="0029653C">
        <w:tc>
          <w:tcPr>
            <w:tcW w:w="3850" w:type="dxa"/>
          </w:tcPr>
          <w:p w14:paraId="6925EEC1" w14:textId="77777777"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(-ių) asmens (-ų)  pavadinimas (-ai) arba vardas pavardė. Nesant kontroliuojančio asmens, čia nurodomas pagrindimas</w:t>
            </w:r>
          </w:p>
        </w:tc>
        <w:tc>
          <w:tcPr>
            <w:tcW w:w="1926" w:type="dxa"/>
          </w:tcPr>
          <w:p w14:paraId="6F4555BA" w14:textId="77777777" w:rsidR="00D01F82" w:rsidRPr="004B5287" w:rsidRDefault="00D01F82" w:rsidP="0029653C">
            <w:pPr>
              <w:rPr>
                <w:rFonts w:ascii="Times New Roman" w:hAnsi="Times New Roman" w:cs="Times New Roman"/>
                <w:sz w:val="24"/>
                <w:szCs w:val="24"/>
              </w:rPr>
            </w:pPr>
          </w:p>
        </w:tc>
        <w:tc>
          <w:tcPr>
            <w:tcW w:w="1926" w:type="dxa"/>
          </w:tcPr>
          <w:p w14:paraId="51F6A4D3" w14:textId="77777777" w:rsidR="00D01F82" w:rsidRPr="004B5287" w:rsidRDefault="00D01F82" w:rsidP="0029653C">
            <w:pPr>
              <w:rPr>
                <w:rFonts w:ascii="Times New Roman" w:hAnsi="Times New Roman" w:cs="Times New Roman"/>
                <w:sz w:val="24"/>
                <w:szCs w:val="24"/>
              </w:rPr>
            </w:pPr>
          </w:p>
        </w:tc>
        <w:tc>
          <w:tcPr>
            <w:tcW w:w="1926" w:type="dxa"/>
          </w:tcPr>
          <w:p w14:paraId="7E1E0DFD" w14:textId="77777777" w:rsidR="00D01F82" w:rsidRPr="004B5287" w:rsidRDefault="00D01F82" w:rsidP="0029653C">
            <w:pPr>
              <w:rPr>
                <w:rFonts w:ascii="Times New Roman" w:hAnsi="Times New Roman" w:cs="Times New Roman"/>
                <w:sz w:val="24"/>
                <w:szCs w:val="24"/>
              </w:rPr>
            </w:pPr>
          </w:p>
        </w:tc>
      </w:tr>
      <w:tr w:rsidR="004B5287" w:rsidRPr="004B5287" w14:paraId="53CC2628" w14:textId="77777777" w:rsidTr="0029653C">
        <w:tc>
          <w:tcPr>
            <w:tcW w:w="3850" w:type="dxa"/>
          </w:tcPr>
          <w:p w14:paraId="7027A7C4" w14:textId="77777777"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Subtiekėją kontroliuojančio (-ių) asmens (-ų) registracijos šalis (-ys) arba nuolatinės gyvenamosios vietos ir pilietybės (-ių) šalys</w:t>
            </w:r>
          </w:p>
        </w:tc>
        <w:tc>
          <w:tcPr>
            <w:tcW w:w="1926" w:type="dxa"/>
          </w:tcPr>
          <w:p w14:paraId="3C5BEDDC" w14:textId="77777777" w:rsidR="00D01F82" w:rsidRPr="004B5287" w:rsidRDefault="00D01F82" w:rsidP="0029653C">
            <w:pPr>
              <w:rPr>
                <w:rFonts w:ascii="Times New Roman" w:hAnsi="Times New Roman" w:cs="Times New Roman"/>
                <w:sz w:val="24"/>
                <w:szCs w:val="24"/>
              </w:rPr>
            </w:pPr>
          </w:p>
        </w:tc>
        <w:tc>
          <w:tcPr>
            <w:tcW w:w="1926" w:type="dxa"/>
          </w:tcPr>
          <w:p w14:paraId="2DC0DAE1" w14:textId="77777777" w:rsidR="00D01F82" w:rsidRPr="004B5287" w:rsidRDefault="00D01F82" w:rsidP="0029653C">
            <w:pPr>
              <w:rPr>
                <w:rFonts w:ascii="Times New Roman" w:hAnsi="Times New Roman" w:cs="Times New Roman"/>
                <w:sz w:val="24"/>
                <w:szCs w:val="24"/>
              </w:rPr>
            </w:pPr>
          </w:p>
        </w:tc>
        <w:tc>
          <w:tcPr>
            <w:tcW w:w="1926" w:type="dxa"/>
          </w:tcPr>
          <w:p w14:paraId="5A99A7ED" w14:textId="77777777" w:rsidR="00D01F82" w:rsidRPr="004B5287" w:rsidRDefault="00D01F82" w:rsidP="0029653C">
            <w:pPr>
              <w:rPr>
                <w:rFonts w:ascii="Times New Roman" w:hAnsi="Times New Roman" w:cs="Times New Roman"/>
                <w:sz w:val="24"/>
                <w:szCs w:val="24"/>
              </w:rPr>
            </w:pPr>
          </w:p>
        </w:tc>
      </w:tr>
      <w:tr w:rsidR="00D01F82" w:rsidRPr="004B5287" w14:paraId="16BA68B5" w14:textId="77777777" w:rsidTr="0029653C">
        <w:tc>
          <w:tcPr>
            <w:tcW w:w="3850" w:type="dxa"/>
          </w:tcPr>
          <w:p w14:paraId="59E0BE6C" w14:textId="2C2F0813"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Subtiekėjui perduodamų sutartinių įsipareigojimų dalis procentais nuo pasiūlymo kainos</w:t>
            </w:r>
            <w:r w:rsidR="007E62EE" w:rsidRPr="004B5287">
              <w:rPr>
                <w:rFonts w:ascii="Times New Roman" w:hAnsi="Times New Roman" w:cs="Times New Roman"/>
                <w:sz w:val="24"/>
                <w:szCs w:val="24"/>
              </w:rPr>
              <w:t xml:space="preserve"> ar suma (EUR su PVM)</w:t>
            </w:r>
          </w:p>
        </w:tc>
        <w:tc>
          <w:tcPr>
            <w:tcW w:w="1926" w:type="dxa"/>
          </w:tcPr>
          <w:p w14:paraId="1DF612AC" w14:textId="77777777" w:rsidR="00D01F82" w:rsidRPr="004B5287" w:rsidRDefault="00D01F82" w:rsidP="0029653C">
            <w:pPr>
              <w:rPr>
                <w:rFonts w:ascii="Times New Roman" w:hAnsi="Times New Roman" w:cs="Times New Roman"/>
                <w:sz w:val="24"/>
                <w:szCs w:val="24"/>
              </w:rPr>
            </w:pPr>
          </w:p>
        </w:tc>
        <w:tc>
          <w:tcPr>
            <w:tcW w:w="1926" w:type="dxa"/>
          </w:tcPr>
          <w:p w14:paraId="0437175F" w14:textId="77777777" w:rsidR="00D01F82" w:rsidRPr="004B5287" w:rsidRDefault="00D01F82" w:rsidP="0029653C">
            <w:pPr>
              <w:rPr>
                <w:rFonts w:ascii="Times New Roman" w:hAnsi="Times New Roman" w:cs="Times New Roman"/>
                <w:sz w:val="24"/>
                <w:szCs w:val="24"/>
              </w:rPr>
            </w:pPr>
          </w:p>
        </w:tc>
        <w:tc>
          <w:tcPr>
            <w:tcW w:w="1926" w:type="dxa"/>
          </w:tcPr>
          <w:p w14:paraId="5088448B" w14:textId="77777777" w:rsidR="00D01F82" w:rsidRPr="004B5287" w:rsidRDefault="00D01F82" w:rsidP="0029653C">
            <w:pPr>
              <w:rPr>
                <w:rFonts w:ascii="Times New Roman" w:hAnsi="Times New Roman" w:cs="Times New Roman"/>
                <w:sz w:val="24"/>
                <w:szCs w:val="24"/>
              </w:rPr>
            </w:pPr>
          </w:p>
        </w:tc>
      </w:tr>
    </w:tbl>
    <w:p w14:paraId="084FA3ED" w14:textId="77777777" w:rsidR="00D01F82" w:rsidRPr="004B5287" w:rsidRDefault="00D01F82" w:rsidP="00D01F82">
      <w:pPr>
        <w:spacing w:after="0" w:line="240" w:lineRule="auto"/>
        <w:rPr>
          <w:rFonts w:ascii="Times New Roman" w:eastAsia="Aptos" w:hAnsi="Times New Roman" w:cs="Times New Roman"/>
          <w:kern w:val="2"/>
          <w:sz w:val="24"/>
          <w:szCs w:val="24"/>
          <w:lang w:eastAsia="en-US"/>
          <w14:ligatures w14:val="standardContextual"/>
        </w:rPr>
      </w:pPr>
    </w:p>
    <w:p w14:paraId="7250691A" w14:textId="77777777" w:rsidR="00D01F82" w:rsidRPr="004B5287" w:rsidRDefault="00D01F82" w:rsidP="00D01F82">
      <w:pPr>
        <w:spacing w:after="0" w:line="240" w:lineRule="auto"/>
        <w:ind w:firstLine="567"/>
        <w:jc w:val="both"/>
        <w:rPr>
          <w:rFonts w:ascii="Times New Roman" w:eastAsia="Aptos" w:hAnsi="Times New Roman" w:cs="Times New Roman"/>
          <w:bCs/>
          <w:kern w:val="2"/>
          <w:sz w:val="24"/>
          <w:szCs w:val="24"/>
          <w:lang w:eastAsia="en-US"/>
          <w14:ligatures w14:val="standardContextual"/>
        </w:rPr>
      </w:pPr>
      <w:r w:rsidRPr="004B5287">
        <w:rPr>
          <w:rFonts w:ascii="Times New Roman" w:eastAsia="SimSun" w:hAnsi="Times New Roman" w:cs="Times New Roman"/>
          <w:bCs/>
          <w:sz w:val="24"/>
          <w:szCs w:val="24"/>
          <w:lang w:eastAsia="en-US"/>
        </w:rPr>
        <w:t>Kiti ūkio subjektai, kurių pajėgumais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4B5287" w:rsidRPr="004B5287" w14:paraId="1C138334" w14:textId="77777777" w:rsidTr="0029653C">
        <w:tc>
          <w:tcPr>
            <w:tcW w:w="3850" w:type="dxa"/>
          </w:tcPr>
          <w:p w14:paraId="11DCF885" w14:textId="4316B147" w:rsidR="00D01F82" w:rsidRPr="004B5287" w:rsidRDefault="008F03CA" w:rsidP="008F03CA">
            <w:pPr>
              <w:jc w:val="both"/>
              <w:rPr>
                <w:rFonts w:ascii="Times New Roman" w:hAnsi="Times New Roman" w:cs="Times New Roman"/>
                <w:sz w:val="24"/>
                <w:szCs w:val="24"/>
              </w:rPr>
            </w:pPr>
            <w:r w:rsidRPr="004B5287">
              <w:rPr>
                <w:rFonts w:ascii="Times New Roman" w:hAnsi="Times New Roman" w:cs="Times New Roman"/>
                <w:sz w:val="24"/>
                <w:szCs w:val="24"/>
              </w:rPr>
              <w:t xml:space="preserve">Pasitelkiamo ūkio subjekto statusas: subtiekėjas; finansinio ir ekonominio pajėgumo atitikčiai pasitelkiamas subjektas; techninio pajėgumo </w:t>
            </w:r>
            <w:r w:rsidRPr="004B5287">
              <w:rPr>
                <w:rFonts w:ascii="Times New Roman" w:hAnsi="Times New Roman" w:cs="Times New Roman"/>
                <w:sz w:val="24"/>
                <w:szCs w:val="24"/>
              </w:rPr>
              <w:lastRenderedPageBreak/>
              <w:t>atitikčiai pasitelkiamas subjektas</w:t>
            </w:r>
            <w:r>
              <w:rPr>
                <w:rFonts w:ascii="Times New Roman" w:hAnsi="Times New Roman" w:cs="Times New Roman"/>
                <w:sz w:val="24"/>
                <w:szCs w:val="24"/>
              </w:rPr>
              <w:t>; kvazisubtiekėjas</w:t>
            </w:r>
          </w:p>
        </w:tc>
        <w:tc>
          <w:tcPr>
            <w:tcW w:w="1926" w:type="dxa"/>
          </w:tcPr>
          <w:p w14:paraId="6536B359" w14:textId="77777777" w:rsidR="00D01F82" w:rsidRPr="004B5287" w:rsidRDefault="00D01F82" w:rsidP="0029653C">
            <w:pPr>
              <w:rPr>
                <w:rFonts w:ascii="Times New Roman" w:hAnsi="Times New Roman" w:cs="Times New Roman"/>
                <w:sz w:val="24"/>
                <w:szCs w:val="24"/>
              </w:rPr>
            </w:pPr>
          </w:p>
        </w:tc>
        <w:tc>
          <w:tcPr>
            <w:tcW w:w="1926" w:type="dxa"/>
          </w:tcPr>
          <w:p w14:paraId="7E8B3D89" w14:textId="77777777" w:rsidR="00D01F82" w:rsidRPr="004B5287" w:rsidRDefault="00D01F82" w:rsidP="0029653C">
            <w:pPr>
              <w:rPr>
                <w:rFonts w:ascii="Times New Roman" w:hAnsi="Times New Roman" w:cs="Times New Roman"/>
                <w:sz w:val="24"/>
                <w:szCs w:val="24"/>
              </w:rPr>
            </w:pPr>
          </w:p>
        </w:tc>
        <w:tc>
          <w:tcPr>
            <w:tcW w:w="1926" w:type="dxa"/>
          </w:tcPr>
          <w:p w14:paraId="3EC4B9AA" w14:textId="77777777" w:rsidR="00D01F82" w:rsidRPr="004B5287" w:rsidRDefault="00D01F82" w:rsidP="0029653C">
            <w:pPr>
              <w:rPr>
                <w:rFonts w:ascii="Times New Roman" w:hAnsi="Times New Roman" w:cs="Times New Roman"/>
                <w:sz w:val="24"/>
                <w:szCs w:val="24"/>
              </w:rPr>
            </w:pPr>
          </w:p>
        </w:tc>
      </w:tr>
      <w:tr w:rsidR="004B5287" w:rsidRPr="004B5287" w14:paraId="07FCF577" w14:textId="77777777" w:rsidTr="0029653C">
        <w:tc>
          <w:tcPr>
            <w:tcW w:w="3850" w:type="dxa"/>
          </w:tcPr>
          <w:p w14:paraId="339D3091" w14:textId="7546F907" w:rsidR="00D01F82" w:rsidRPr="004B5287" w:rsidRDefault="008F03CA" w:rsidP="0029653C">
            <w:pPr>
              <w:jc w:val="both"/>
              <w:rPr>
                <w:rFonts w:ascii="Times New Roman" w:hAnsi="Times New Roman" w:cs="Times New Roman"/>
                <w:sz w:val="24"/>
                <w:szCs w:val="24"/>
              </w:rPr>
            </w:pPr>
            <w:r w:rsidRPr="004B5287">
              <w:rPr>
                <w:rFonts w:ascii="Times New Roman" w:hAnsi="Times New Roman" w:cs="Times New Roman"/>
                <w:sz w:val="24"/>
                <w:szCs w:val="24"/>
              </w:rPr>
              <w:t>Ūkio subjekto pavadinimas, juridinio asmens kodas</w:t>
            </w:r>
            <w:r w:rsidRPr="008F03CA">
              <w:rPr>
                <w:rFonts w:ascii="Times New Roman" w:hAnsi="Times New Roman" w:cs="Times New Roman"/>
                <w:sz w:val="24"/>
                <w:szCs w:val="24"/>
              </w:rPr>
              <w:t>, fizinio asmens verslo pažymėjimo numeris ar pan.</w:t>
            </w:r>
          </w:p>
        </w:tc>
        <w:tc>
          <w:tcPr>
            <w:tcW w:w="1926" w:type="dxa"/>
          </w:tcPr>
          <w:p w14:paraId="305CF9E0" w14:textId="77777777" w:rsidR="00D01F82" w:rsidRPr="004B5287" w:rsidRDefault="00D01F82" w:rsidP="0029653C">
            <w:pPr>
              <w:rPr>
                <w:rFonts w:ascii="Times New Roman" w:hAnsi="Times New Roman" w:cs="Times New Roman"/>
                <w:sz w:val="24"/>
                <w:szCs w:val="24"/>
              </w:rPr>
            </w:pPr>
          </w:p>
        </w:tc>
        <w:tc>
          <w:tcPr>
            <w:tcW w:w="1926" w:type="dxa"/>
          </w:tcPr>
          <w:p w14:paraId="79EADFFC" w14:textId="77777777" w:rsidR="00D01F82" w:rsidRPr="004B5287" w:rsidRDefault="00D01F82" w:rsidP="0029653C">
            <w:pPr>
              <w:rPr>
                <w:rFonts w:ascii="Times New Roman" w:hAnsi="Times New Roman" w:cs="Times New Roman"/>
                <w:sz w:val="24"/>
                <w:szCs w:val="24"/>
              </w:rPr>
            </w:pPr>
          </w:p>
        </w:tc>
        <w:tc>
          <w:tcPr>
            <w:tcW w:w="1926" w:type="dxa"/>
          </w:tcPr>
          <w:p w14:paraId="429FD00A" w14:textId="77777777" w:rsidR="00D01F82" w:rsidRPr="004B5287" w:rsidRDefault="00D01F82" w:rsidP="0029653C">
            <w:pPr>
              <w:rPr>
                <w:rFonts w:ascii="Times New Roman" w:hAnsi="Times New Roman" w:cs="Times New Roman"/>
                <w:sz w:val="24"/>
                <w:szCs w:val="24"/>
              </w:rPr>
            </w:pPr>
          </w:p>
        </w:tc>
      </w:tr>
      <w:tr w:rsidR="004B5287" w:rsidRPr="004B5287" w14:paraId="271CC70E" w14:textId="77777777" w:rsidTr="0029653C">
        <w:tc>
          <w:tcPr>
            <w:tcW w:w="3850" w:type="dxa"/>
          </w:tcPr>
          <w:p w14:paraId="0E6183F1" w14:textId="2DE41DB0"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Ūkio subjekto registracijos šalis</w:t>
            </w:r>
            <w:r w:rsidR="008F03CA" w:rsidRPr="008F03CA">
              <w:rPr>
                <w:rFonts w:ascii="Times New Roman" w:hAnsi="Times New Roman" w:cs="Times New Roman"/>
                <w:sz w:val="24"/>
                <w:szCs w:val="24"/>
              </w:rPr>
              <w:t>, o jei fizinis asmuo – nuolatinės gyvenamosios vietos šalis, adresas ir pilietybė (-ės)</w:t>
            </w:r>
          </w:p>
        </w:tc>
        <w:tc>
          <w:tcPr>
            <w:tcW w:w="1926" w:type="dxa"/>
          </w:tcPr>
          <w:p w14:paraId="4E0F6062" w14:textId="77777777" w:rsidR="00D01F82" w:rsidRPr="004B5287" w:rsidRDefault="00D01F82" w:rsidP="0029653C">
            <w:pPr>
              <w:rPr>
                <w:rFonts w:ascii="Times New Roman" w:hAnsi="Times New Roman" w:cs="Times New Roman"/>
                <w:sz w:val="24"/>
                <w:szCs w:val="24"/>
              </w:rPr>
            </w:pPr>
          </w:p>
        </w:tc>
        <w:tc>
          <w:tcPr>
            <w:tcW w:w="1926" w:type="dxa"/>
          </w:tcPr>
          <w:p w14:paraId="3EF17368" w14:textId="77777777" w:rsidR="00D01F82" w:rsidRPr="004B5287" w:rsidRDefault="00D01F82" w:rsidP="0029653C">
            <w:pPr>
              <w:rPr>
                <w:rFonts w:ascii="Times New Roman" w:hAnsi="Times New Roman" w:cs="Times New Roman"/>
                <w:sz w:val="24"/>
                <w:szCs w:val="24"/>
              </w:rPr>
            </w:pPr>
          </w:p>
        </w:tc>
        <w:tc>
          <w:tcPr>
            <w:tcW w:w="1926" w:type="dxa"/>
          </w:tcPr>
          <w:p w14:paraId="4FE53486" w14:textId="77777777" w:rsidR="00D01F82" w:rsidRPr="004B5287" w:rsidRDefault="00D01F82" w:rsidP="0029653C">
            <w:pPr>
              <w:rPr>
                <w:rFonts w:ascii="Times New Roman" w:hAnsi="Times New Roman" w:cs="Times New Roman"/>
                <w:sz w:val="24"/>
                <w:szCs w:val="24"/>
              </w:rPr>
            </w:pPr>
          </w:p>
        </w:tc>
      </w:tr>
      <w:tr w:rsidR="004B5287" w:rsidRPr="004B5287" w14:paraId="53EC8972" w14:textId="77777777" w:rsidTr="0029653C">
        <w:tc>
          <w:tcPr>
            <w:tcW w:w="3850" w:type="dxa"/>
          </w:tcPr>
          <w:p w14:paraId="160D3DC7" w14:textId="77777777"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(-ių) asmens (-ų)  pavadinimas (-ai) arba vardas pavardė. Nesant kontroliuojančio asmens, čia nurodomas pagrindimas</w:t>
            </w:r>
          </w:p>
        </w:tc>
        <w:tc>
          <w:tcPr>
            <w:tcW w:w="1926" w:type="dxa"/>
          </w:tcPr>
          <w:p w14:paraId="1507BF08" w14:textId="77777777" w:rsidR="00D01F82" w:rsidRPr="004B5287" w:rsidRDefault="00D01F82" w:rsidP="0029653C">
            <w:pPr>
              <w:rPr>
                <w:rFonts w:ascii="Times New Roman" w:hAnsi="Times New Roman" w:cs="Times New Roman"/>
                <w:sz w:val="24"/>
                <w:szCs w:val="24"/>
              </w:rPr>
            </w:pPr>
          </w:p>
        </w:tc>
        <w:tc>
          <w:tcPr>
            <w:tcW w:w="1926" w:type="dxa"/>
          </w:tcPr>
          <w:p w14:paraId="6538512C" w14:textId="77777777" w:rsidR="00D01F82" w:rsidRPr="004B5287" w:rsidRDefault="00D01F82" w:rsidP="0029653C">
            <w:pPr>
              <w:rPr>
                <w:rFonts w:ascii="Times New Roman" w:hAnsi="Times New Roman" w:cs="Times New Roman"/>
                <w:sz w:val="24"/>
                <w:szCs w:val="24"/>
              </w:rPr>
            </w:pPr>
          </w:p>
        </w:tc>
        <w:tc>
          <w:tcPr>
            <w:tcW w:w="1926" w:type="dxa"/>
          </w:tcPr>
          <w:p w14:paraId="3C8EF8D3" w14:textId="77777777" w:rsidR="00D01F82" w:rsidRPr="004B5287" w:rsidRDefault="00D01F82" w:rsidP="0029653C">
            <w:pPr>
              <w:rPr>
                <w:rFonts w:ascii="Times New Roman" w:hAnsi="Times New Roman" w:cs="Times New Roman"/>
                <w:sz w:val="24"/>
                <w:szCs w:val="24"/>
              </w:rPr>
            </w:pPr>
          </w:p>
        </w:tc>
      </w:tr>
      <w:tr w:rsidR="004B5287" w:rsidRPr="004B5287" w14:paraId="6791B072" w14:textId="77777777" w:rsidTr="0029653C">
        <w:tc>
          <w:tcPr>
            <w:tcW w:w="3850" w:type="dxa"/>
          </w:tcPr>
          <w:p w14:paraId="3461CF9A" w14:textId="77777777"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Ūkio subjektą kontroliuojančio (-ių) asmens (-ų) registracijos šalis (-ys) arba nuolatinės gyvenamosios vietos ir pilietybės (-ių) šalys</w:t>
            </w:r>
          </w:p>
        </w:tc>
        <w:tc>
          <w:tcPr>
            <w:tcW w:w="1926" w:type="dxa"/>
          </w:tcPr>
          <w:p w14:paraId="27662415" w14:textId="77777777" w:rsidR="00D01F82" w:rsidRPr="004B5287" w:rsidRDefault="00D01F82" w:rsidP="0029653C">
            <w:pPr>
              <w:rPr>
                <w:rFonts w:ascii="Times New Roman" w:hAnsi="Times New Roman" w:cs="Times New Roman"/>
                <w:sz w:val="24"/>
                <w:szCs w:val="24"/>
              </w:rPr>
            </w:pPr>
          </w:p>
        </w:tc>
        <w:tc>
          <w:tcPr>
            <w:tcW w:w="1926" w:type="dxa"/>
          </w:tcPr>
          <w:p w14:paraId="14830B01" w14:textId="77777777" w:rsidR="00D01F82" w:rsidRPr="004B5287" w:rsidRDefault="00D01F82" w:rsidP="0029653C">
            <w:pPr>
              <w:rPr>
                <w:rFonts w:ascii="Times New Roman" w:hAnsi="Times New Roman" w:cs="Times New Roman"/>
                <w:sz w:val="24"/>
                <w:szCs w:val="24"/>
              </w:rPr>
            </w:pPr>
          </w:p>
        </w:tc>
        <w:tc>
          <w:tcPr>
            <w:tcW w:w="1926" w:type="dxa"/>
          </w:tcPr>
          <w:p w14:paraId="0249E2E2" w14:textId="77777777" w:rsidR="00D01F82" w:rsidRPr="004B5287" w:rsidRDefault="00D01F82" w:rsidP="0029653C">
            <w:pPr>
              <w:rPr>
                <w:rFonts w:ascii="Times New Roman" w:hAnsi="Times New Roman" w:cs="Times New Roman"/>
                <w:sz w:val="24"/>
                <w:szCs w:val="24"/>
              </w:rPr>
            </w:pPr>
          </w:p>
        </w:tc>
      </w:tr>
      <w:tr w:rsidR="00D01F82" w:rsidRPr="004B5287" w14:paraId="424BA830" w14:textId="77777777" w:rsidTr="0029653C">
        <w:tc>
          <w:tcPr>
            <w:tcW w:w="3850" w:type="dxa"/>
          </w:tcPr>
          <w:p w14:paraId="5B2AF608" w14:textId="57DE1FDD" w:rsidR="00D01F82" w:rsidRPr="004B5287" w:rsidRDefault="00D01F82" w:rsidP="0029653C">
            <w:pPr>
              <w:jc w:val="both"/>
              <w:rPr>
                <w:rFonts w:ascii="Times New Roman" w:hAnsi="Times New Roman" w:cs="Times New Roman"/>
                <w:sz w:val="24"/>
                <w:szCs w:val="24"/>
              </w:rPr>
            </w:pPr>
            <w:r w:rsidRPr="004B5287">
              <w:rPr>
                <w:rFonts w:ascii="Times New Roman" w:hAnsi="Times New Roman" w:cs="Times New Roman"/>
                <w:sz w:val="24"/>
                <w:szCs w:val="24"/>
              </w:rPr>
              <w:t>Ūkio subjektui perduodamų sutartinių įsipareigojimų dalis procentais nuo pasiūlymo kainos</w:t>
            </w:r>
            <w:r w:rsidR="007E62EE" w:rsidRPr="004B5287">
              <w:rPr>
                <w:rFonts w:ascii="Times New Roman" w:hAnsi="Times New Roman" w:cs="Times New Roman"/>
                <w:sz w:val="24"/>
                <w:szCs w:val="24"/>
              </w:rPr>
              <w:t xml:space="preserve"> ar suma (EUR su PVM)</w:t>
            </w:r>
          </w:p>
        </w:tc>
        <w:tc>
          <w:tcPr>
            <w:tcW w:w="1926" w:type="dxa"/>
          </w:tcPr>
          <w:p w14:paraId="1A2D81FA" w14:textId="77777777" w:rsidR="00D01F82" w:rsidRPr="004B5287" w:rsidRDefault="00D01F82" w:rsidP="0029653C">
            <w:pPr>
              <w:rPr>
                <w:rFonts w:ascii="Times New Roman" w:hAnsi="Times New Roman" w:cs="Times New Roman"/>
                <w:sz w:val="24"/>
                <w:szCs w:val="24"/>
              </w:rPr>
            </w:pPr>
          </w:p>
        </w:tc>
        <w:tc>
          <w:tcPr>
            <w:tcW w:w="1926" w:type="dxa"/>
          </w:tcPr>
          <w:p w14:paraId="5EE00AF7" w14:textId="77777777" w:rsidR="00D01F82" w:rsidRPr="004B5287" w:rsidRDefault="00D01F82" w:rsidP="0029653C">
            <w:pPr>
              <w:rPr>
                <w:rFonts w:ascii="Times New Roman" w:hAnsi="Times New Roman" w:cs="Times New Roman"/>
                <w:sz w:val="24"/>
                <w:szCs w:val="24"/>
              </w:rPr>
            </w:pPr>
          </w:p>
        </w:tc>
        <w:tc>
          <w:tcPr>
            <w:tcW w:w="1926" w:type="dxa"/>
          </w:tcPr>
          <w:p w14:paraId="541199F1" w14:textId="77777777" w:rsidR="00D01F82" w:rsidRPr="004B5287" w:rsidRDefault="00D01F82" w:rsidP="0029653C">
            <w:pPr>
              <w:rPr>
                <w:rFonts w:ascii="Times New Roman" w:hAnsi="Times New Roman" w:cs="Times New Roman"/>
                <w:sz w:val="24"/>
                <w:szCs w:val="24"/>
              </w:rPr>
            </w:pPr>
          </w:p>
        </w:tc>
      </w:tr>
    </w:tbl>
    <w:p w14:paraId="6B801A05" w14:textId="77777777" w:rsidR="00D01F82" w:rsidRPr="004B5287" w:rsidRDefault="00D01F82" w:rsidP="00D01F82">
      <w:pPr>
        <w:spacing w:after="0" w:line="240" w:lineRule="auto"/>
        <w:jc w:val="both"/>
        <w:rPr>
          <w:rFonts w:ascii="Times New Roman" w:eastAsia="Times New Roman" w:hAnsi="Times New Roman" w:cs="Times New Roman"/>
          <w:sz w:val="24"/>
          <w:szCs w:val="24"/>
          <w:lang w:eastAsia="en-US"/>
        </w:rPr>
      </w:pPr>
    </w:p>
    <w:bookmarkEnd w:id="21"/>
    <w:p w14:paraId="57FA0994"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Pažymime, kad sutinkame su visomis pirkimo dokumentų sąlygomis.</w:t>
      </w:r>
    </w:p>
    <w:p w14:paraId="0D33E41B" w14:textId="045BF9BA"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 xml:space="preserve">Pateikiame </w:t>
      </w:r>
      <w:r w:rsidRPr="009E7B4E">
        <w:rPr>
          <w:rFonts w:ascii="Times New Roman" w:eastAsia="Times New Roman" w:hAnsi="Times New Roman" w:cs="Times New Roman"/>
          <w:sz w:val="24"/>
          <w:szCs w:val="24"/>
          <w:lang w:eastAsia="en-US"/>
        </w:rPr>
        <w:t>siūlom</w:t>
      </w:r>
      <w:r w:rsidR="00293B1E" w:rsidRPr="009E7B4E">
        <w:rPr>
          <w:rFonts w:ascii="Times New Roman" w:eastAsia="Times New Roman" w:hAnsi="Times New Roman" w:cs="Times New Roman"/>
          <w:sz w:val="24"/>
          <w:szCs w:val="24"/>
          <w:lang w:eastAsia="en-US"/>
        </w:rPr>
        <w:t>o</w:t>
      </w:r>
      <w:r w:rsidRPr="009E7B4E">
        <w:rPr>
          <w:rFonts w:ascii="Times New Roman" w:eastAsia="Times New Roman" w:hAnsi="Times New Roman" w:cs="Times New Roman"/>
          <w:sz w:val="24"/>
          <w:szCs w:val="24"/>
          <w:lang w:eastAsia="en-US"/>
        </w:rPr>
        <w:t xml:space="preserve"> </w:t>
      </w:r>
      <w:r w:rsidR="00293B1E" w:rsidRPr="009E7B4E">
        <w:rPr>
          <w:rFonts w:ascii="Times New Roman" w:eastAsia="Times New Roman" w:hAnsi="Times New Roman" w:cs="Times New Roman"/>
          <w:sz w:val="24"/>
          <w:szCs w:val="24"/>
          <w:lang w:eastAsia="en-US"/>
        </w:rPr>
        <w:t xml:space="preserve">pirkimo objekto </w:t>
      </w:r>
      <w:r w:rsidR="002B6C1B" w:rsidRPr="009E7B4E">
        <w:rPr>
          <w:rFonts w:ascii="Times New Roman" w:eastAsia="Times New Roman" w:hAnsi="Times New Roman" w:cs="Times New Roman"/>
          <w:sz w:val="24"/>
          <w:szCs w:val="24"/>
          <w:lang w:eastAsia="en-US"/>
        </w:rPr>
        <w:t>kiekybės</w:t>
      </w:r>
      <w:r w:rsidRPr="009E7B4E">
        <w:rPr>
          <w:rFonts w:ascii="Times New Roman" w:eastAsia="Times New Roman" w:hAnsi="Times New Roman" w:cs="Times New Roman"/>
          <w:sz w:val="24"/>
          <w:szCs w:val="24"/>
          <w:lang w:eastAsia="en-US"/>
        </w:rPr>
        <w:t xml:space="preserve"> </w:t>
      </w:r>
      <w:r w:rsidRPr="00191CC4">
        <w:rPr>
          <w:rFonts w:ascii="Times New Roman" w:eastAsia="Times New Roman" w:hAnsi="Times New Roman" w:cs="Times New Roman"/>
          <w:sz w:val="24"/>
          <w:szCs w:val="24"/>
          <w:lang w:eastAsia="en-US"/>
        </w:rPr>
        <w:t>kriterijų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402"/>
        <w:gridCol w:w="5557"/>
      </w:tblGrid>
      <w:tr w:rsidR="00AA0639" w:rsidRPr="00191CC4" w14:paraId="7C56E5BB" w14:textId="77777777" w:rsidTr="00D30D14">
        <w:tc>
          <w:tcPr>
            <w:tcW w:w="675" w:type="dxa"/>
          </w:tcPr>
          <w:p w14:paraId="532DF832" w14:textId="77777777" w:rsidR="00AA0639" w:rsidRPr="00191CC4" w:rsidRDefault="00AA0639" w:rsidP="00D30D1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Eil. </w:t>
            </w:r>
            <w:r>
              <w:rPr>
                <w:rFonts w:ascii="Times New Roman" w:eastAsia="Times New Roman" w:hAnsi="Times New Roman" w:cs="Times New Roman"/>
                <w:b/>
                <w:sz w:val="24"/>
                <w:szCs w:val="24"/>
                <w:lang w:eastAsia="en-US"/>
              </w:rPr>
              <w:t>n</w:t>
            </w:r>
            <w:r w:rsidRPr="00191CC4">
              <w:rPr>
                <w:rFonts w:ascii="Times New Roman" w:eastAsia="Times New Roman" w:hAnsi="Times New Roman" w:cs="Times New Roman"/>
                <w:b/>
                <w:sz w:val="24"/>
                <w:szCs w:val="24"/>
                <w:lang w:eastAsia="en-US"/>
              </w:rPr>
              <w:t>r.</w:t>
            </w:r>
          </w:p>
        </w:tc>
        <w:tc>
          <w:tcPr>
            <w:tcW w:w="3402" w:type="dxa"/>
          </w:tcPr>
          <w:p w14:paraId="259769C9" w14:textId="77777777" w:rsidR="00AA0639" w:rsidRPr="00191CC4" w:rsidRDefault="00AA0639" w:rsidP="00D30D14">
            <w:pPr>
              <w:suppressAutoHyphens/>
              <w:spacing w:after="0" w:line="240" w:lineRule="auto"/>
              <w:jc w:val="center"/>
              <w:rPr>
                <w:rFonts w:ascii="Times New Roman" w:eastAsia="Times New Roman" w:hAnsi="Times New Roman" w:cs="Times New Roman"/>
                <w:b/>
                <w:sz w:val="24"/>
                <w:szCs w:val="24"/>
                <w:lang w:eastAsia="en-US"/>
              </w:rPr>
            </w:pPr>
            <w:r w:rsidRPr="00842558">
              <w:rPr>
                <w:rFonts w:ascii="Times New Roman" w:eastAsia="Times New Roman" w:hAnsi="Times New Roman" w:cs="Times New Roman"/>
                <w:b/>
                <w:sz w:val="24"/>
                <w:szCs w:val="24"/>
                <w:lang w:eastAsia="en-US"/>
              </w:rPr>
              <w:t xml:space="preserve">Kiekybės kriterijai </w:t>
            </w:r>
          </w:p>
        </w:tc>
        <w:tc>
          <w:tcPr>
            <w:tcW w:w="5557" w:type="dxa"/>
          </w:tcPr>
          <w:p w14:paraId="3CC212C5" w14:textId="77777777" w:rsidR="00AA0639" w:rsidRPr="00191CC4" w:rsidRDefault="00AA0639" w:rsidP="00D30D14">
            <w:pPr>
              <w:suppressAutoHyphens/>
              <w:spacing w:after="0" w:line="240" w:lineRule="auto"/>
              <w:jc w:val="center"/>
              <w:rPr>
                <w:rFonts w:ascii="Times New Roman" w:eastAsia="Times New Roman" w:hAnsi="Times New Roman" w:cs="Times New Roman"/>
                <w:b/>
                <w:sz w:val="24"/>
                <w:szCs w:val="24"/>
                <w:lang w:eastAsia="en-US"/>
              </w:rPr>
            </w:pPr>
            <w:r w:rsidRPr="00191CC4">
              <w:rPr>
                <w:rFonts w:ascii="Times New Roman" w:eastAsia="Times New Roman" w:hAnsi="Times New Roman" w:cs="Times New Roman"/>
                <w:b/>
                <w:sz w:val="24"/>
                <w:szCs w:val="24"/>
                <w:lang w:eastAsia="en-US"/>
              </w:rPr>
              <w:t xml:space="preserve">Siūlomų kriterijų </w:t>
            </w:r>
            <w:r>
              <w:rPr>
                <w:rFonts w:ascii="Times New Roman" w:eastAsia="Times New Roman" w:hAnsi="Times New Roman" w:cs="Times New Roman"/>
                <w:b/>
                <w:sz w:val="24"/>
                <w:szCs w:val="24"/>
                <w:lang w:eastAsia="en-US"/>
              </w:rPr>
              <w:t>rodiklių reikšmės</w:t>
            </w:r>
          </w:p>
        </w:tc>
      </w:tr>
      <w:tr w:rsidR="00AA0639" w:rsidRPr="00191CC4" w14:paraId="542F7BDD" w14:textId="77777777" w:rsidTr="00D30D14">
        <w:tc>
          <w:tcPr>
            <w:tcW w:w="675" w:type="dxa"/>
          </w:tcPr>
          <w:p w14:paraId="2CB832CB" w14:textId="77777777"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sidRPr="00191CC4">
              <w:rPr>
                <w:rFonts w:ascii="Times New Roman" w:eastAsia="Times New Roman" w:hAnsi="Times New Roman" w:cs="Times New Roman"/>
                <w:sz w:val="24"/>
                <w:szCs w:val="24"/>
                <w:lang w:eastAsia="en-US"/>
              </w:rPr>
              <w:t>1.</w:t>
            </w:r>
          </w:p>
        </w:tc>
        <w:tc>
          <w:tcPr>
            <w:tcW w:w="3402" w:type="dxa"/>
          </w:tcPr>
          <w:p w14:paraId="318152F7" w14:textId="77777777"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sidRPr="00DC7259">
              <w:rPr>
                <w:rFonts w:ascii="Times New Roman" w:hAnsi="Times New Roman" w:cs="Times New Roman"/>
                <w:b/>
                <w:bCs/>
                <w:i/>
                <w:iCs/>
                <w:sz w:val="24"/>
                <w:szCs w:val="24"/>
              </w:rPr>
              <w:t>Antrasis kriterijus – darbų atlikimo terminas mėnesiais, (B)</w:t>
            </w:r>
          </w:p>
        </w:tc>
        <w:tc>
          <w:tcPr>
            <w:tcW w:w="5557" w:type="dxa"/>
          </w:tcPr>
          <w:p w14:paraId="49589091" w14:textId="77777777" w:rsidR="00AA0639" w:rsidRPr="00DC7259" w:rsidRDefault="00AA0639" w:rsidP="00D30D14">
            <w:pPr>
              <w:suppressAutoHyphens/>
              <w:spacing w:after="120" w:line="240" w:lineRule="auto"/>
              <w:jc w:val="both"/>
              <w:rPr>
                <w:rFonts w:ascii="Times New Roman" w:eastAsia="Times New Roman" w:hAnsi="Times New Roman" w:cs="Times New Roman"/>
                <w:i/>
                <w:iCs/>
                <w:sz w:val="24"/>
                <w:szCs w:val="24"/>
                <w:lang w:eastAsia="en-US"/>
              </w:rPr>
            </w:pPr>
            <w:r w:rsidRPr="00DC7259">
              <w:rPr>
                <w:rFonts w:ascii="Times New Roman" w:eastAsia="Times New Roman" w:hAnsi="Times New Roman" w:cs="Times New Roman"/>
                <w:i/>
                <w:iCs/>
                <w:sz w:val="24"/>
                <w:szCs w:val="24"/>
                <w:lang w:eastAsia="en-US"/>
              </w:rPr>
              <w:t xml:space="preserve">Pažymėti siūlomą </w:t>
            </w:r>
            <w:r w:rsidRPr="0035763F">
              <w:rPr>
                <w:rFonts w:ascii="Times New Roman" w:eastAsia="Times New Roman" w:hAnsi="Times New Roman" w:cs="Times New Roman"/>
                <w:b/>
                <w:bCs/>
                <w:i/>
                <w:iCs/>
                <w:sz w:val="24"/>
                <w:szCs w:val="24"/>
                <w:lang w:eastAsia="en-US"/>
              </w:rPr>
              <w:t>darbų atlikimo terminą</w:t>
            </w:r>
            <w:r w:rsidRPr="00DC7259">
              <w:rPr>
                <w:rFonts w:ascii="Times New Roman" w:eastAsia="Times New Roman" w:hAnsi="Times New Roman" w:cs="Times New Roman"/>
                <w:i/>
                <w:iCs/>
                <w:sz w:val="24"/>
                <w:szCs w:val="24"/>
                <w:lang w:eastAsia="en-US"/>
              </w:rPr>
              <w:t>, mėnesiais (simboliu „x“ pažymėti tik vieną langelį):</w:t>
            </w:r>
          </w:p>
          <w:p w14:paraId="65AEE569" w14:textId="1D99C2CC" w:rsidR="00AA0639" w:rsidRPr="005E2D2A" w:rsidRDefault="00657B31" w:rsidP="00D30D14">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en-US"/>
              </w:rPr>
              <w:t>10</w:t>
            </w:r>
            <w:r w:rsidR="00AA0639" w:rsidRPr="005E2D2A">
              <w:rPr>
                <w:rFonts w:ascii="Times New Roman" w:eastAsia="Times New Roman" w:hAnsi="Times New Roman" w:cs="Times New Roman"/>
                <w:i/>
                <w:iCs/>
                <w:sz w:val="24"/>
                <w:szCs w:val="24"/>
                <w:lang w:eastAsia="en-US"/>
              </w:rPr>
              <w:t xml:space="preserve"> mėnesių - </w:t>
            </w:r>
            <w:r w:rsidR="00AA0639" w:rsidRPr="005E2D2A">
              <w:rPr>
                <w:rFonts w:ascii="Times New Roman" w:eastAsia="Times New Roman" w:hAnsi="Times New Roman" w:cs="Times New Roman"/>
                <w:i/>
                <w:iCs/>
                <w:sz w:val="24"/>
                <w:szCs w:val="24"/>
              </w:rPr>
              <w:t>□</w:t>
            </w:r>
          </w:p>
          <w:p w14:paraId="01A3EC14" w14:textId="6557974F" w:rsidR="00AA0639" w:rsidRPr="005E2D2A" w:rsidRDefault="00657B31" w:rsidP="00D30D14">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en-US"/>
              </w:rPr>
              <w:t>9</w:t>
            </w:r>
            <w:r w:rsidR="00AA0639" w:rsidRPr="005E2D2A">
              <w:rPr>
                <w:rFonts w:ascii="Times New Roman" w:eastAsia="Times New Roman" w:hAnsi="Times New Roman" w:cs="Times New Roman"/>
                <w:i/>
                <w:iCs/>
                <w:sz w:val="24"/>
                <w:szCs w:val="24"/>
                <w:lang w:eastAsia="en-US"/>
              </w:rPr>
              <w:t xml:space="preserve"> mėnesių - </w:t>
            </w:r>
            <w:r w:rsidR="00AA0639" w:rsidRPr="005E2D2A">
              <w:rPr>
                <w:rFonts w:ascii="Times New Roman" w:eastAsia="Times New Roman" w:hAnsi="Times New Roman" w:cs="Times New Roman"/>
                <w:i/>
                <w:iCs/>
                <w:sz w:val="24"/>
                <w:szCs w:val="24"/>
              </w:rPr>
              <w:t>□</w:t>
            </w:r>
          </w:p>
          <w:p w14:paraId="08A46335" w14:textId="06D26CC2" w:rsidR="00AA0639" w:rsidRPr="005E2D2A" w:rsidRDefault="00657B31" w:rsidP="00D30D14">
            <w:pPr>
              <w:suppressAutoHyphens/>
              <w:autoSpaceDN w:val="0"/>
              <w:spacing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en-US"/>
              </w:rPr>
              <w:t>8</w:t>
            </w:r>
            <w:r w:rsidR="00AA0639" w:rsidRPr="005E2D2A">
              <w:rPr>
                <w:rFonts w:ascii="Times New Roman" w:eastAsia="Times New Roman" w:hAnsi="Times New Roman" w:cs="Times New Roman"/>
                <w:i/>
                <w:iCs/>
                <w:sz w:val="24"/>
                <w:szCs w:val="24"/>
                <w:lang w:eastAsia="en-US"/>
              </w:rPr>
              <w:t xml:space="preserve"> mėnesių - </w:t>
            </w:r>
            <w:r w:rsidR="00AA0639" w:rsidRPr="005E2D2A">
              <w:rPr>
                <w:rFonts w:ascii="Times New Roman" w:eastAsia="Times New Roman" w:hAnsi="Times New Roman" w:cs="Times New Roman"/>
                <w:i/>
                <w:iCs/>
                <w:sz w:val="24"/>
                <w:szCs w:val="24"/>
              </w:rPr>
              <w:t>□</w:t>
            </w:r>
          </w:p>
          <w:p w14:paraId="257E949D" w14:textId="77F5E3A2" w:rsidR="00AA0639" w:rsidRPr="005E2D2A" w:rsidRDefault="00657B31" w:rsidP="00D30D14">
            <w:pPr>
              <w:suppressAutoHyphen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lang w:eastAsia="en-US"/>
              </w:rPr>
              <w:t>7</w:t>
            </w:r>
            <w:r w:rsidR="00AA0639" w:rsidRPr="005E2D2A">
              <w:rPr>
                <w:rFonts w:ascii="Times New Roman" w:eastAsia="Times New Roman" w:hAnsi="Times New Roman" w:cs="Times New Roman"/>
                <w:i/>
                <w:iCs/>
                <w:sz w:val="24"/>
                <w:szCs w:val="24"/>
                <w:lang w:eastAsia="en-US"/>
              </w:rPr>
              <w:t xml:space="preserve"> mėnesių - </w:t>
            </w:r>
            <w:r w:rsidR="00AA0639" w:rsidRPr="005E2D2A">
              <w:rPr>
                <w:rFonts w:ascii="Times New Roman" w:eastAsia="Times New Roman" w:hAnsi="Times New Roman" w:cs="Times New Roman"/>
                <w:i/>
                <w:iCs/>
                <w:sz w:val="24"/>
                <w:szCs w:val="24"/>
              </w:rPr>
              <w:t>□</w:t>
            </w:r>
          </w:p>
          <w:p w14:paraId="04181E66" w14:textId="15C9F0D6" w:rsidR="00AA0639" w:rsidRPr="005E2D2A" w:rsidRDefault="00657B31" w:rsidP="00D30D14">
            <w:pPr>
              <w:suppressAutoHyphens/>
              <w:spacing w:after="0" w:line="24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6</w:t>
            </w:r>
            <w:r w:rsidR="00AA0639" w:rsidRPr="005E2D2A">
              <w:rPr>
                <w:rFonts w:ascii="Times New Roman" w:eastAsia="Times New Roman" w:hAnsi="Times New Roman" w:cs="Times New Roman"/>
                <w:i/>
                <w:iCs/>
                <w:sz w:val="24"/>
                <w:szCs w:val="24"/>
              </w:rPr>
              <w:t xml:space="preserve"> mėnesių - □</w:t>
            </w:r>
          </w:p>
          <w:p w14:paraId="4ECBDA6F" w14:textId="77777777" w:rsidR="00AA0639" w:rsidRPr="00DC7259" w:rsidRDefault="00AA0639" w:rsidP="00D30D14">
            <w:pPr>
              <w:suppressAutoHyphens/>
              <w:spacing w:after="0" w:line="240" w:lineRule="auto"/>
              <w:jc w:val="both"/>
              <w:rPr>
                <w:rFonts w:ascii="Times New Roman" w:eastAsia="Times New Roman" w:hAnsi="Times New Roman" w:cs="Times New Roman"/>
                <w:i/>
                <w:iCs/>
                <w:sz w:val="24"/>
                <w:szCs w:val="24"/>
                <w:lang w:eastAsia="en-US"/>
              </w:rPr>
            </w:pPr>
          </w:p>
          <w:p w14:paraId="7D87C427" w14:textId="3ED15246" w:rsidR="00AA0639" w:rsidRDefault="00AA0639" w:rsidP="00D30D14">
            <w:pPr>
              <w:suppressAutoHyphens/>
              <w:spacing w:after="0" w:line="240" w:lineRule="auto"/>
              <w:jc w:val="both"/>
              <w:rPr>
                <w:rFonts w:ascii="Times New Roman" w:eastAsia="Times New Roman" w:hAnsi="Times New Roman" w:cs="Times New Roman"/>
                <w:i/>
                <w:iCs/>
                <w:sz w:val="24"/>
                <w:szCs w:val="24"/>
                <w:lang w:eastAsia="en-US"/>
              </w:rPr>
            </w:pPr>
            <w:r w:rsidRPr="00DC7259">
              <w:rPr>
                <w:rFonts w:ascii="Times New Roman" w:eastAsia="Times New Roman" w:hAnsi="Times New Roman" w:cs="Times New Roman"/>
                <w:i/>
                <w:iCs/>
                <w:sz w:val="24"/>
                <w:szCs w:val="24"/>
                <w:lang w:eastAsia="en-US"/>
              </w:rPr>
              <w:t xml:space="preserve">Nurodomas siūlomas darbų atlikimo terminas pagal pirkimo </w:t>
            </w:r>
            <w:r w:rsidRPr="00D85622">
              <w:rPr>
                <w:rFonts w:ascii="Times New Roman" w:eastAsia="Times New Roman" w:hAnsi="Times New Roman" w:cs="Times New Roman"/>
                <w:i/>
                <w:iCs/>
                <w:sz w:val="24"/>
                <w:szCs w:val="24"/>
                <w:lang w:eastAsia="en-US"/>
              </w:rPr>
              <w:t>sąlygų 9</w:t>
            </w:r>
            <w:r w:rsidR="00DA2107">
              <w:rPr>
                <w:rFonts w:ascii="Times New Roman" w:eastAsia="Times New Roman" w:hAnsi="Times New Roman" w:cs="Times New Roman"/>
                <w:i/>
                <w:iCs/>
                <w:sz w:val="24"/>
                <w:szCs w:val="24"/>
                <w:lang w:eastAsia="en-US"/>
              </w:rPr>
              <w:t>9</w:t>
            </w:r>
            <w:r w:rsidRPr="00D85622">
              <w:rPr>
                <w:rFonts w:ascii="Times New Roman" w:eastAsia="Times New Roman" w:hAnsi="Times New Roman" w:cs="Times New Roman"/>
                <w:i/>
                <w:iCs/>
                <w:sz w:val="24"/>
                <w:szCs w:val="24"/>
                <w:lang w:eastAsia="en-US"/>
              </w:rPr>
              <w:t xml:space="preserve">.4 </w:t>
            </w:r>
            <w:r w:rsidR="00A5148D">
              <w:rPr>
                <w:rFonts w:ascii="Times New Roman" w:eastAsia="Times New Roman" w:hAnsi="Times New Roman" w:cs="Times New Roman"/>
                <w:i/>
                <w:iCs/>
                <w:sz w:val="24"/>
                <w:szCs w:val="24"/>
                <w:lang w:eastAsia="en-US"/>
              </w:rPr>
              <w:t>papunktį</w:t>
            </w:r>
            <w:r w:rsidRPr="00DC7259">
              <w:rPr>
                <w:rFonts w:ascii="Times New Roman" w:eastAsia="Times New Roman" w:hAnsi="Times New Roman" w:cs="Times New Roman"/>
                <w:i/>
                <w:iCs/>
                <w:sz w:val="24"/>
                <w:szCs w:val="24"/>
                <w:lang w:eastAsia="en-US"/>
              </w:rPr>
              <w:t>.</w:t>
            </w:r>
          </w:p>
          <w:p w14:paraId="5C7D0B52" w14:textId="77777777" w:rsidR="00AA0639" w:rsidRDefault="00AA0639" w:rsidP="00D30D14">
            <w:pPr>
              <w:suppressAutoHyphens/>
              <w:spacing w:after="0" w:line="240" w:lineRule="auto"/>
              <w:jc w:val="both"/>
              <w:rPr>
                <w:rFonts w:ascii="Times New Roman" w:eastAsia="Times New Roman" w:hAnsi="Times New Roman" w:cs="Times New Roman"/>
                <w:i/>
                <w:iCs/>
                <w:sz w:val="24"/>
                <w:szCs w:val="24"/>
                <w:lang w:eastAsia="en-US"/>
              </w:rPr>
            </w:pPr>
          </w:p>
          <w:p w14:paraId="44282C12" w14:textId="77777777"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i/>
                <w:color w:val="FF0000"/>
                <w:sz w:val="24"/>
                <w:szCs w:val="24"/>
                <w:lang w:eastAsia="en-US"/>
              </w:rPr>
              <w:t xml:space="preserve">(Pastaba. </w:t>
            </w:r>
            <w:r w:rsidRPr="0029314F">
              <w:rPr>
                <w:rFonts w:ascii="Times New Roman" w:eastAsia="Times New Roman" w:hAnsi="Times New Roman" w:cs="Times New Roman"/>
                <w:i/>
                <w:color w:val="FF0000"/>
                <w:sz w:val="24"/>
                <w:szCs w:val="24"/>
                <w:lang w:eastAsia="en-US"/>
              </w:rPr>
              <w:t>Jeigu pasiūlymo formoje (pirkimo sąlygų 2 priede) tiekėjas nurodys (pažymės) kelis įsipareigojimus, tuomet bus vertinamas įsipareigojimas su žemesne reikšme</w:t>
            </w:r>
            <w:r>
              <w:rPr>
                <w:rFonts w:ascii="Times New Roman" w:eastAsia="Times New Roman" w:hAnsi="Times New Roman" w:cs="Times New Roman"/>
                <w:i/>
                <w:color w:val="FF0000"/>
                <w:sz w:val="24"/>
                <w:szCs w:val="24"/>
                <w:lang w:eastAsia="en-US"/>
              </w:rPr>
              <w:t xml:space="preserve"> (tiekėjo pažymėtas ilgesnis darbų atlikimo terminas)</w:t>
            </w:r>
            <w:r w:rsidRPr="0029314F">
              <w:rPr>
                <w:rFonts w:ascii="Times New Roman" w:eastAsia="Times New Roman" w:hAnsi="Times New Roman" w:cs="Times New Roman"/>
                <w:i/>
                <w:color w:val="FF0000"/>
                <w:sz w:val="24"/>
                <w:szCs w:val="24"/>
                <w:lang w:eastAsia="en-US"/>
              </w:rPr>
              <w:t>. Jeigu pasiūlymo formoje (pirkimo sąlygų 2 priede) tiekėjas nenurodys pasirinkto įsipareigojimo, šis ekonominio vertinimo kriterijus bus vertinamas 0.</w:t>
            </w:r>
            <w:r>
              <w:rPr>
                <w:rFonts w:ascii="Times New Roman" w:eastAsia="Times New Roman" w:hAnsi="Times New Roman" w:cs="Times New Roman"/>
                <w:i/>
                <w:color w:val="FF0000"/>
                <w:sz w:val="24"/>
                <w:szCs w:val="24"/>
                <w:lang w:eastAsia="en-US"/>
              </w:rPr>
              <w:t>)</w:t>
            </w:r>
          </w:p>
        </w:tc>
      </w:tr>
      <w:tr w:rsidR="00AA0639" w:rsidRPr="00DC7259" w14:paraId="40BB5B03" w14:textId="77777777" w:rsidTr="00D30D14">
        <w:tc>
          <w:tcPr>
            <w:tcW w:w="675" w:type="dxa"/>
          </w:tcPr>
          <w:p w14:paraId="3CAFB882" w14:textId="77777777" w:rsidR="00AA0639" w:rsidRPr="004F3BAA" w:rsidRDefault="00AA0639" w:rsidP="00D30D14">
            <w:pPr>
              <w:suppressAutoHyphens/>
              <w:spacing w:after="0" w:line="240" w:lineRule="auto"/>
              <w:jc w:val="both"/>
              <w:rPr>
                <w:rFonts w:ascii="Times New Roman" w:eastAsia="Times New Roman" w:hAnsi="Times New Roman" w:cs="Times New Roman"/>
                <w:sz w:val="24"/>
                <w:szCs w:val="24"/>
                <w:lang w:eastAsia="en-US"/>
              </w:rPr>
            </w:pPr>
            <w:r w:rsidRPr="004F3BAA">
              <w:rPr>
                <w:rFonts w:ascii="Times New Roman" w:eastAsia="Times New Roman" w:hAnsi="Times New Roman" w:cs="Times New Roman"/>
                <w:sz w:val="24"/>
                <w:szCs w:val="24"/>
                <w:lang w:eastAsia="en-US"/>
              </w:rPr>
              <w:t>2.</w:t>
            </w:r>
          </w:p>
        </w:tc>
        <w:tc>
          <w:tcPr>
            <w:tcW w:w="3402" w:type="dxa"/>
          </w:tcPr>
          <w:p w14:paraId="3C462A4B" w14:textId="2E2BD478" w:rsidR="00AA0639" w:rsidRPr="004F3BAA" w:rsidRDefault="00AA0639" w:rsidP="00D30D14">
            <w:pPr>
              <w:suppressAutoHyphens/>
              <w:spacing w:after="0" w:line="240" w:lineRule="auto"/>
              <w:jc w:val="both"/>
              <w:rPr>
                <w:rFonts w:ascii="Times New Roman" w:hAnsi="Times New Roman" w:cs="Times New Roman"/>
                <w:b/>
                <w:bCs/>
                <w:i/>
                <w:iCs/>
                <w:sz w:val="24"/>
                <w:szCs w:val="24"/>
              </w:rPr>
            </w:pPr>
            <w:r w:rsidRPr="004F3BAA">
              <w:rPr>
                <w:rFonts w:ascii="Times New Roman" w:hAnsi="Times New Roman" w:cs="Times New Roman"/>
                <w:b/>
                <w:bCs/>
                <w:i/>
                <w:iCs/>
                <w:sz w:val="24"/>
                <w:szCs w:val="24"/>
              </w:rPr>
              <w:t>Trečiasis kriterijus – eismo paleidimas pilna apimtimi (</w:t>
            </w:r>
            <w:r w:rsidRPr="00D7073A">
              <w:rPr>
                <w:rFonts w:ascii="Times New Roman" w:eastAsia="Calibri" w:hAnsi="Times New Roman" w:cs="Times New Roman"/>
                <w:b/>
                <w:bCs/>
                <w:i/>
                <w:iCs/>
                <w:sz w:val="24"/>
                <w:szCs w:val="24"/>
              </w:rPr>
              <w:t xml:space="preserve">laikotarpis nuo </w:t>
            </w:r>
            <w:r w:rsidR="009006FC" w:rsidRPr="00D7073A">
              <w:rPr>
                <w:rFonts w:ascii="Times New Roman" w:eastAsia="Calibri" w:hAnsi="Times New Roman" w:cs="Times New Roman"/>
                <w:b/>
                <w:bCs/>
                <w:i/>
                <w:iCs/>
                <w:sz w:val="24"/>
                <w:szCs w:val="24"/>
              </w:rPr>
              <w:t>statybvietės perdavimo</w:t>
            </w:r>
            <w:r w:rsidRPr="00D7073A">
              <w:rPr>
                <w:rFonts w:ascii="Times New Roman" w:eastAsia="Calibri" w:hAnsi="Times New Roman" w:cs="Times New Roman"/>
                <w:b/>
                <w:bCs/>
                <w:i/>
                <w:iCs/>
                <w:sz w:val="24"/>
                <w:szCs w:val="24"/>
              </w:rPr>
              <w:t xml:space="preserve"> dienos </w:t>
            </w:r>
            <w:r w:rsidRPr="004F3BAA">
              <w:rPr>
                <w:rFonts w:ascii="Times New Roman" w:eastAsia="Calibri" w:hAnsi="Times New Roman" w:cs="Times New Roman"/>
                <w:b/>
                <w:bCs/>
                <w:i/>
                <w:iCs/>
                <w:sz w:val="24"/>
                <w:szCs w:val="24"/>
              </w:rPr>
              <w:t xml:space="preserve">iki eismo </w:t>
            </w:r>
            <w:r w:rsidRPr="004F3BAA">
              <w:rPr>
                <w:rFonts w:ascii="Times New Roman" w:eastAsia="Calibri" w:hAnsi="Times New Roman" w:cs="Times New Roman"/>
                <w:b/>
                <w:bCs/>
                <w:i/>
                <w:iCs/>
                <w:sz w:val="24"/>
                <w:szCs w:val="24"/>
              </w:rPr>
              <w:lastRenderedPageBreak/>
              <w:t>paleidimo visomis eismo juostomis</w:t>
            </w:r>
            <w:r w:rsidR="009F007A">
              <w:rPr>
                <w:rFonts w:ascii="Times New Roman" w:eastAsia="Calibri" w:hAnsi="Times New Roman" w:cs="Times New Roman"/>
                <w:b/>
                <w:bCs/>
                <w:i/>
                <w:iCs/>
                <w:sz w:val="24"/>
                <w:szCs w:val="24"/>
              </w:rPr>
              <w:t>)</w:t>
            </w:r>
            <w:r w:rsidRPr="004F3BAA">
              <w:rPr>
                <w:rFonts w:ascii="Times New Roman" w:hAnsi="Times New Roman" w:cs="Times New Roman"/>
                <w:b/>
                <w:bCs/>
                <w:i/>
                <w:iCs/>
                <w:sz w:val="24"/>
                <w:szCs w:val="24"/>
              </w:rPr>
              <w:t>, (C)</w:t>
            </w:r>
            <w:r w:rsidRPr="004F3BAA">
              <w:rPr>
                <w:rFonts w:ascii="Times New Roman" w:hAnsi="Times New Roman" w:cs="Times New Roman"/>
                <w:b/>
                <w:bCs/>
                <w:i/>
                <w:iCs/>
                <w:sz w:val="24"/>
                <w:szCs w:val="24"/>
              </w:rPr>
              <w:tab/>
            </w:r>
          </w:p>
        </w:tc>
        <w:tc>
          <w:tcPr>
            <w:tcW w:w="5557" w:type="dxa"/>
            <w:vAlign w:val="center"/>
          </w:tcPr>
          <w:p w14:paraId="6AD15BA1" w14:textId="5F674F55" w:rsidR="00AA0639" w:rsidRDefault="00AA0639" w:rsidP="00D30D14">
            <w:pPr>
              <w:suppressAutoHyphen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lastRenderedPageBreak/>
              <w:t xml:space="preserve">Pažymėti siūlomą </w:t>
            </w:r>
            <w:r w:rsidRPr="000D1411">
              <w:rPr>
                <w:rFonts w:ascii="Times New Roman" w:eastAsia="Times New Roman" w:hAnsi="Times New Roman" w:cs="Times New Roman"/>
                <w:b/>
                <w:bCs/>
                <w:i/>
                <w:sz w:val="24"/>
                <w:szCs w:val="24"/>
                <w:lang w:eastAsia="en-US"/>
              </w:rPr>
              <w:t>eismo paleidimas pilna apimtimi (</w:t>
            </w:r>
            <w:r w:rsidRPr="00D7073A">
              <w:rPr>
                <w:rFonts w:ascii="Times New Roman" w:eastAsia="Times New Roman" w:hAnsi="Times New Roman" w:cs="Times New Roman"/>
                <w:b/>
                <w:bCs/>
                <w:i/>
                <w:sz w:val="24"/>
                <w:szCs w:val="24"/>
                <w:lang w:eastAsia="en-US"/>
              </w:rPr>
              <w:t xml:space="preserve">laikotarpis nuo </w:t>
            </w:r>
            <w:r w:rsidR="001A607C" w:rsidRPr="00D7073A">
              <w:rPr>
                <w:rFonts w:ascii="Times New Roman" w:eastAsia="Times New Roman" w:hAnsi="Times New Roman" w:cs="Times New Roman"/>
                <w:b/>
                <w:bCs/>
                <w:i/>
                <w:sz w:val="24"/>
                <w:szCs w:val="24"/>
                <w:lang w:eastAsia="en-US"/>
              </w:rPr>
              <w:t xml:space="preserve">statybvietės perdavimo </w:t>
            </w:r>
            <w:r w:rsidRPr="00D7073A">
              <w:rPr>
                <w:rFonts w:ascii="Times New Roman" w:eastAsia="Times New Roman" w:hAnsi="Times New Roman" w:cs="Times New Roman"/>
                <w:b/>
                <w:bCs/>
                <w:i/>
                <w:sz w:val="24"/>
                <w:szCs w:val="24"/>
                <w:lang w:eastAsia="en-US"/>
              </w:rPr>
              <w:t xml:space="preserve">dienos </w:t>
            </w:r>
            <w:r w:rsidRPr="000D1411">
              <w:rPr>
                <w:rFonts w:ascii="Times New Roman" w:eastAsia="Times New Roman" w:hAnsi="Times New Roman" w:cs="Times New Roman"/>
                <w:b/>
                <w:bCs/>
                <w:i/>
                <w:sz w:val="24"/>
                <w:szCs w:val="24"/>
                <w:lang w:eastAsia="en-US"/>
              </w:rPr>
              <w:t>iki eismo paleidimo visomis eismo juostomis</w:t>
            </w:r>
            <w:r w:rsidR="004B0112">
              <w:rPr>
                <w:rFonts w:ascii="Times New Roman" w:eastAsia="Times New Roman" w:hAnsi="Times New Roman" w:cs="Times New Roman"/>
                <w:b/>
                <w:bCs/>
                <w:i/>
                <w:sz w:val="24"/>
                <w:szCs w:val="24"/>
                <w:lang w:eastAsia="en-US"/>
              </w:rPr>
              <w:t>)</w:t>
            </w:r>
            <w:r>
              <w:rPr>
                <w:rFonts w:ascii="Times New Roman" w:eastAsia="Times New Roman" w:hAnsi="Times New Roman" w:cs="Times New Roman"/>
                <w:i/>
                <w:sz w:val="24"/>
                <w:szCs w:val="24"/>
                <w:lang w:eastAsia="en-US"/>
              </w:rPr>
              <w:t xml:space="preserve"> </w:t>
            </w:r>
            <w:r>
              <w:rPr>
                <w:rFonts w:ascii="Times New Roman" w:eastAsia="Times New Roman" w:hAnsi="Times New Roman" w:cs="Times New Roman"/>
                <w:i/>
                <w:color w:val="FF0000"/>
                <w:sz w:val="24"/>
                <w:szCs w:val="24"/>
                <w:lang w:eastAsia="en-US"/>
              </w:rPr>
              <w:t>(simboliu „x“ pažymėti tik vieną langelį)</w:t>
            </w:r>
            <w:r>
              <w:rPr>
                <w:rFonts w:ascii="Times New Roman" w:eastAsia="Times New Roman" w:hAnsi="Times New Roman" w:cs="Times New Roman"/>
                <w:i/>
                <w:sz w:val="24"/>
                <w:szCs w:val="24"/>
                <w:lang w:eastAsia="en-US"/>
              </w:rPr>
              <w:t xml:space="preserve">: </w:t>
            </w:r>
          </w:p>
          <w:p w14:paraId="7CB52E43" w14:textId="77777777" w:rsidR="00AA0639" w:rsidRDefault="00AA0639" w:rsidP="00D30D14">
            <w:pPr>
              <w:suppressAutoHyphens/>
              <w:spacing w:after="0" w:line="240" w:lineRule="auto"/>
              <w:jc w:val="both"/>
              <w:rPr>
                <w:rFonts w:ascii="Times New Roman" w:eastAsia="Times New Roman" w:hAnsi="Times New Roman" w:cs="Times New Roman"/>
                <w:i/>
                <w:sz w:val="24"/>
                <w:szCs w:val="24"/>
                <w:lang w:eastAsia="en-US"/>
              </w:rPr>
            </w:pPr>
          </w:p>
          <w:p w14:paraId="4DBCCD6E" w14:textId="77777777" w:rsidR="00AA0639" w:rsidRDefault="00AA0639" w:rsidP="00D30D14">
            <w:pPr>
              <w:suppressAutoHyphens/>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lastRenderedPageBreak/>
              <w:t>N</w:t>
            </w:r>
            <w:r w:rsidRPr="00DB2256">
              <w:rPr>
                <w:rFonts w:ascii="Times New Roman" w:eastAsia="Calibri" w:hAnsi="Times New Roman" w:cs="Times New Roman"/>
                <w:i/>
                <w:sz w:val="24"/>
                <w:szCs w:val="24"/>
              </w:rPr>
              <w:t xml:space="preserve">esiūlomas ankstesnis eismo paleidimo terminas iki tiekėjo pasiūlyme nurodyto siūlomo darbų atlikimo termino pabaigos </w:t>
            </w:r>
            <w:r>
              <w:rPr>
                <w:rFonts w:ascii="Times New Roman" w:hAnsi="Times New Roman" w:cs="Times New Roman"/>
                <w:sz w:val="24"/>
                <w:szCs w:val="24"/>
                <w:lang w:eastAsia="en-US"/>
              </w:rPr>
              <w:t>–</w:t>
            </w:r>
            <w:r>
              <w:rPr>
                <w:rFonts w:ascii="Times New Roman" w:eastAsia="Times New Roman" w:hAnsi="Times New Roman" w:cs="Times New Roman"/>
                <w:i/>
                <w:sz w:val="24"/>
                <w:szCs w:val="24"/>
                <w:lang w:eastAsia="en-US"/>
              </w:rPr>
              <w:t xml:space="preserve"> </w:t>
            </w:r>
            <w:r>
              <w:rPr>
                <w:rFonts w:ascii="Times New Roman" w:hAnsi="Times New Roman" w:cs="Times New Roman"/>
                <w:sz w:val="32"/>
                <w:szCs w:val="32"/>
              </w:rPr>
              <w:t>□</w:t>
            </w:r>
          </w:p>
          <w:p w14:paraId="5F21CFFF" w14:textId="77777777" w:rsidR="00AA0639" w:rsidRDefault="00AA0639" w:rsidP="00D30D14">
            <w:pPr>
              <w:suppressAutoHyphens/>
              <w:spacing w:after="0" w:line="240" w:lineRule="auto"/>
              <w:jc w:val="both"/>
              <w:rPr>
                <w:rFonts w:ascii="Times New Roman" w:eastAsia="Calibri" w:hAnsi="Times New Roman" w:cs="Times New Roman"/>
                <w:i/>
                <w:sz w:val="24"/>
                <w:szCs w:val="24"/>
              </w:rPr>
            </w:pPr>
          </w:p>
          <w:p w14:paraId="2D66E315" w14:textId="77777777" w:rsidR="00AA0639" w:rsidRDefault="00AA0639" w:rsidP="00D30D14">
            <w:pPr>
              <w:suppressAutoHyphens/>
              <w:spacing w:after="0" w:line="240" w:lineRule="auto"/>
              <w:jc w:val="both"/>
              <w:rPr>
                <w:rFonts w:ascii="Times New Roman" w:hAnsi="Times New Roman" w:cs="Times New Roman"/>
                <w:sz w:val="32"/>
                <w:szCs w:val="32"/>
              </w:rPr>
            </w:pPr>
          </w:p>
          <w:p w14:paraId="5F2270D9" w14:textId="6506CADA" w:rsidR="00AA0639" w:rsidRDefault="00AA0639" w:rsidP="00D30D14">
            <w:pPr>
              <w:suppressAutoHyphens/>
              <w:spacing w:after="0" w:line="240" w:lineRule="auto"/>
              <w:jc w:val="both"/>
              <w:rPr>
                <w:rFonts w:ascii="Times New Roman" w:hAnsi="Times New Roman" w:cs="Times New Roman"/>
                <w:sz w:val="32"/>
                <w:szCs w:val="32"/>
              </w:rPr>
            </w:pPr>
            <w:r w:rsidRPr="00DB2256">
              <w:rPr>
                <w:rFonts w:ascii="Times New Roman" w:eastAsia="Calibri" w:hAnsi="Times New Roman" w:cs="Times New Roman"/>
                <w:i/>
                <w:sz w:val="24"/>
                <w:szCs w:val="24"/>
              </w:rPr>
              <w:t xml:space="preserve">Siūlomas </w:t>
            </w:r>
            <w:r w:rsidR="0015268E">
              <w:rPr>
                <w:rFonts w:ascii="Times New Roman" w:eastAsia="Calibri" w:hAnsi="Times New Roman" w:cs="Times New Roman"/>
                <w:i/>
                <w:sz w:val="24"/>
                <w:szCs w:val="24"/>
              </w:rPr>
              <w:t>4</w:t>
            </w:r>
            <w:r w:rsidRPr="00DB2256">
              <w:rPr>
                <w:rFonts w:ascii="Times New Roman" w:eastAsia="Calibri" w:hAnsi="Times New Roman" w:cs="Times New Roman"/>
                <w:i/>
                <w:sz w:val="24"/>
                <w:szCs w:val="24"/>
              </w:rPr>
              <w:t xml:space="preserve"> </w:t>
            </w:r>
            <w:r w:rsidR="00D710D9">
              <w:rPr>
                <w:rFonts w:ascii="Times New Roman" w:eastAsia="Calibri" w:hAnsi="Times New Roman" w:cs="Times New Roman"/>
                <w:i/>
                <w:sz w:val="24"/>
                <w:szCs w:val="24"/>
              </w:rPr>
              <w:t>savaitėms</w:t>
            </w:r>
            <w:r w:rsidRPr="00DB2256">
              <w:rPr>
                <w:rFonts w:ascii="Times New Roman" w:eastAsia="Calibri" w:hAnsi="Times New Roman" w:cs="Times New Roman"/>
                <w:i/>
                <w:sz w:val="24"/>
                <w:szCs w:val="24"/>
              </w:rPr>
              <w:t xml:space="preserve"> ankstesnis eismo paleidimo terminas iki tiekėjo pasiūlyme nurodyto siūlomo darbų atlikimo termino pabaigos </w:t>
            </w:r>
            <w:r>
              <w:rPr>
                <w:rFonts w:ascii="Times New Roman" w:eastAsia="Calibri" w:hAnsi="Times New Roman" w:cs="Times New Roman"/>
                <w:i/>
                <w:sz w:val="24"/>
                <w:szCs w:val="24"/>
              </w:rPr>
              <w:t xml:space="preserve">- </w:t>
            </w:r>
            <w:r>
              <w:rPr>
                <w:rFonts w:ascii="Times New Roman" w:hAnsi="Times New Roman" w:cs="Times New Roman"/>
                <w:sz w:val="32"/>
                <w:szCs w:val="32"/>
              </w:rPr>
              <w:t>□</w:t>
            </w:r>
          </w:p>
          <w:p w14:paraId="475014F7" w14:textId="77777777" w:rsidR="00AA0639" w:rsidRDefault="00AA0639" w:rsidP="00D30D14">
            <w:pPr>
              <w:suppressAutoHyphens/>
              <w:spacing w:after="0" w:line="240" w:lineRule="auto"/>
              <w:jc w:val="both"/>
              <w:rPr>
                <w:rFonts w:ascii="Times New Roman" w:hAnsi="Times New Roman" w:cs="Times New Roman"/>
                <w:sz w:val="32"/>
                <w:szCs w:val="32"/>
              </w:rPr>
            </w:pPr>
          </w:p>
          <w:p w14:paraId="6641234A" w14:textId="01CEA312" w:rsidR="00AA0639" w:rsidRDefault="00AA0639" w:rsidP="00D30D14">
            <w:pPr>
              <w:suppressAutoHyphens/>
              <w:spacing w:after="0" w:line="240" w:lineRule="auto"/>
              <w:jc w:val="both"/>
              <w:rPr>
                <w:rFonts w:ascii="Times New Roman" w:hAnsi="Times New Roman" w:cs="Times New Roman"/>
                <w:sz w:val="32"/>
                <w:szCs w:val="32"/>
              </w:rPr>
            </w:pPr>
            <w:r w:rsidRPr="00DB2256">
              <w:rPr>
                <w:rFonts w:ascii="Times New Roman" w:eastAsia="Calibri" w:hAnsi="Times New Roman" w:cs="Times New Roman"/>
                <w:i/>
                <w:sz w:val="24"/>
                <w:szCs w:val="24"/>
              </w:rPr>
              <w:t xml:space="preserve">Siūlomas </w:t>
            </w:r>
            <w:r w:rsidR="0015268E">
              <w:rPr>
                <w:rFonts w:ascii="Times New Roman" w:eastAsia="Calibri" w:hAnsi="Times New Roman" w:cs="Times New Roman"/>
                <w:i/>
                <w:sz w:val="24"/>
                <w:szCs w:val="24"/>
              </w:rPr>
              <w:t>6</w:t>
            </w:r>
            <w:r w:rsidRPr="00DB2256">
              <w:rPr>
                <w:rFonts w:ascii="Times New Roman" w:eastAsia="Calibri" w:hAnsi="Times New Roman" w:cs="Times New Roman"/>
                <w:i/>
                <w:sz w:val="24"/>
                <w:szCs w:val="24"/>
              </w:rPr>
              <w:t xml:space="preserve"> </w:t>
            </w:r>
            <w:r w:rsidR="00D710D9">
              <w:rPr>
                <w:rFonts w:ascii="Times New Roman" w:eastAsia="Calibri" w:hAnsi="Times New Roman" w:cs="Times New Roman"/>
                <w:i/>
                <w:sz w:val="24"/>
                <w:szCs w:val="24"/>
              </w:rPr>
              <w:t>savaitėmis</w:t>
            </w:r>
            <w:r w:rsidRPr="00DB2256">
              <w:rPr>
                <w:rFonts w:ascii="Times New Roman" w:eastAsia="Calibri" w:hAnsi="Times New Roman" w:cs="Times New Roman"/>
                <w:i/>
                <w:sz w:val="24"/>
                <w:szCs w:val="24"/>
              </w:rPr>
              <w:t xml:space="preserve"> ankstesnis eismo paleidimo terminas iki tiekėjo pasiūlyme nurodyto siūlomo darbų atlikimo termino pabaigos </w:t>
            </w:r>
            <w:r>
              <w:rPr>
                <w:rFonts w:ascii="Times New Roman" w:eastAsia="Calibri" w:hAnsi="Times New Roman" w:cs="Times New Roman"/>
                <w:i/>
                <w:sz w:val="24"/>
                <w:szCs w:val="24"/>
              </w:rPr>
              <w:t xml:space="preserve">- </w:t>
            </w:r>
            <w:r>
              <w:rPr>
                <w:rFonts w:ascii="Times New Roman" w:hAnsi="Times New Roman" w:cs="Times New Roman"/>
                <w:sz w:val="32"/>
                <w:szCs w:val="32"/>
              </w:rPr>
              <w:t>□</w:t>
            </w:r>
          </w:p>
          <w:p w14:paraId="6BF3CCBC" w14:textId="77777777" w:rsidR="00AA0639" w:rsidRDefault="00AA0639" w:rsidP="00D30D14">
            <w:pPr>
              <w:suppressAutoHyphens/>
              <w:spacing w:after="0" w:line="240" w:lineRule="auto"/>
              <w:jc w:val="both"/>
              <w:rPr>
                <w:rFonts w:ascii="Times New Roman" w:eastAsia="Calibri" w:hAnsi="Times New Roman" w:cs="Times New Roman"/>
                <w:i/>
                <w:sz w:val="24"/>
                <w:szCs w:val="24"/>
              </w:rPr>
            </w:pPr>
          </w:p>
          <w:p w14:paraId="030235FF" w14:textId="4DBDA6E1" w:rsidR="00AA0639" w:rsidRDefault="00AA0639" w:rsidP="00D30D14">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i/>
                <w:sz w:val="24"/>
                <w:szCs w:val="24"/>
              </w:rPr>
              <w:t xml:space="preserve">Nurodomas siūlomas </w:t>
            </w:r>
            <w:r w:rsidRPr="000E149F">
              <w:rPr>
                <w:rFonts w:ascii="Times New Roman" w:eastAsia="Calibri" w:hAnsi="Times New Roman" w:cs="Times New Roman"/>
                <w:i/>
                <w:sz w:val="24"/>
                <w:szCs w:val="24"/>
              </w:rPr>
              <w:t>eismo paleidimas pilna apimtimi (</w:t>
            </w:r>
            <w:r w:rsidRPr="005E0046">
              <w:rPr>
                <w:rFonts w:ascii="Times New Roman" w:eastAsia="Calibri" w:hAnsi="Times New Roman" w:cs="Times New Roman"/>
                <w:i/>
                <w:sz w:val="24"/>
                <w:szCs w:val="24"/>
              </w:rPr>
              <w:t xml:space="preserve">laikotarpis nuo </w:t>
            </w:r>
            <w:r w:rsidR="00C4074C" w:rsidRPr="005E0046">
              <w:rPr>
                <w:rFonts w:ascii="Times New Roman" w:eastAsia="Calibri" w:hAnsi="Times New Roman" w:cs="Times New Roman"/>
                <w:i/>
                <w:sz w:val="24"/>
                <w:szCs w:val="24"/>
              </w:rPr>
              <w:t xml:space="preserve">statybvietės perdavimo </w:t>
            </w:r>
            <w:r w:rsidRPr="005E0046">
              <w:rPr>
                <w:rFonts w:ascii="Times New Roman" w:eastAsia="Calibri" w:hAnsi="Times New Roman" w:cs="Times New Roman"/>
                <w:i/>
                <w:sz w:val="24"/>
                <w:szCs w:val="24"/>
              </w:rPr>
              <w:t xml:space="preserve">dienos </w:t>
            </w:r>
            <w:r w:rsidRPr="000E149F">
              <w:rPr>
                <w:rFonts w:ascii="Times New Roman" w:eastAsia="Calibri" w:hAnsi="Times New Roman" w:cs="Times New Roman"/>
                <w:i/>
                <w:sz w:val="24"/>
                <w:szCs w:val="24"/>
              </w:rPr>
              <w:t>iki eismo paleidimo visomis eismo juostomis</w:t>
            </w:r>
            <w:r w:rsidR="00D710D9">
              <w:rPr>
                <w:rFonts w:ascii="Times New Roman" w:eastAsia="Calibri" w:hAnsi="Times New Roman" w:cs="Times New Roman"/>
                <w:i/>
                <w:sz w:val="24"/>
                <w:szCs w:val="24"/>
              </w:rPr>
              <w:t>)</w:t>
            </w:r>
            <w:r>
              <w:rPr>
                <w:rFonts w:ascii="Times New Roman" w:eastAsia="Calibri" w:hAnsi="Times New Roman" w:cs="Times New Roman"/>
                <w:i/>
                <w:sz w:val="24"/>
                <w:szCs w:val="24"/>
              </w:rPr>
              <w:t xml:space="preserve"> terminas </w:t>
            </w:r>
            <w:r>
              <w:rPr>
                <w:rFonts w:ascii="Times New Roman" w:eastAsia="Calibri" w:hAnsi="Times New Roman" w:cs="Times New Roman"/>
                <w:bCs/>
                <w:i/>
                <w:sz w:val="24"/>
                <w:szCs w:val="24"/>
              </w:rPr>
              <w:t xml:space="preserve">pagal pirkimo sąlygų </w:t>
            </w:r>
            <w:r w:rsidR="006B5AA8">
              <w:rPr>
                <w:rFonts w:ascii="Times New Roman" w:eastAsia="Calibri" w:hAnsi="Times New Roman" w:cs="Times New Roman"/>
                <w:bCs/>
                <w:i/>
                <w:sz w:val="24"/>
                <w:szCs w:val="24"/>
              </w:rPr>
              <w:t>9</w:t>
            </w:r>
            <w:r w:rsidR="007C7430">
              <w:rPr>
                <w:rFonts w:ascii="Times New Roman" w:eastAsia="Calibri" w:hAnsi="Times New Roman" w:cs="Times New Roman"/>
                <w:bCs/>
                <w:i/>
                <w:sz w:val="24"/>
                <w:szCs w:val="24"/>
              </w:rPr>
              <w:t>9</w:t>
            </w:r>
            <w:r>
              <w:rPr>
                <w:rFonts w:ascii="Times New Roman" w:eastAsia="Calibri" w:hAnsi="Times New Roman" w:cs="Times New Roman"/>
                <w:bCs/>
                <w:i/>
                <w:sz w:val="24"/>
                <w:szCs w:val="24"/>
              </w:rPr>
              <w:t xml:space="preserve">.5 </w:t>
            </w:r>
            <w:r w:rsidR="00A5148D">
              <w:rPr>
                <w:rFonts w:ascii="Times New Roman" w:eastAsia="Calibri" w:hAnsi="Times New Roman" w:cs="Times New Roman"/>
                <w:bCs/>
                <w:i/>
                <w:sz w:val="24"/>
                <w:szCs w:val="24"/>
              </w:rPr>
              <w:t>papunktį</w:t>
            </w:r>
            <w:r>
              <w:rPr>
                <w:rFonts w:ascii="Times New Roman" w:eastAsia="Calibri" w:hAnsi="Times New Roman" w:cs="Times New Roman"/>
                <w:bCs/>
                <w:i/>
                <w:sz w:val="24"/>
                <w:szCs w:val="24"/>
              </w:rPr>
              <w:t>.</w:t>
            </w:r>
          </w:p>
          <w:p w14:paraId="06DE281F" w14:textId="77777777" w:rsidR="00AA0639" w:rsidRDefault="00AA0639" w:rsidP="00D30D14">
            <w:pPr>
              <w:suppressAutoHyphens/>
              <w:spacing w:after="0" w:line="240" w:lineRule="auto"/>
              <w:jc w:val="both"/>
              <w:rPr>
                <w:rFonts w:ascii="Times New Roman" w:eastAsia="Times New Roman" w:hAnsi="Times New Roman" w:cs="Times New Roman"/>
                <w:i/>
                <w:color w:val="FF0000"/>
                <w:sz w:val="24"/>
                <w:szCs w:val="24"/>
                <w:lang w:eastAsia="en-US"/>
              </w:rPr>
            </w:pPr>
          </w:p>
          <w:p w14:paraId="13B5CE63" w14:textId="77777777" w:rsidR="00AA0639" w:rsidRPr="00DC7259" w:rsidRDefault="00AA0639" w:rsidP="00D30D14">
            <w:pPr>
              <w:suppressAutoHyphens/>
              <w:spacing w:after="120" w:line="240" w:lineRule="auto"/>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color w:val="FF0000"/>
                <w:sz w:val="24"/>
                <w:szCs w:val="24"/>
                <w:lang w:eastAsia="en-US"/>
              </w:rPr>
              <w:t xml:space="preserve">(Pastaba. </w:t>
            </w:r>
            <w:r w:rsidRPr="00FD416C">
              <w:rPr>
                <w:rFonts w:ascii="Times New Roman" w:eastAsia="Times New Roman" w:hAnsi="Times New Roman" w:cs="Times New Roman"/>
                <w:i/>
                <w:color w:val="FF0000"/>
                <w:sz w:val="24"/>
                <w:szCs w:val="24"/>
                <w:lang w:eastAsia="en-US"/>
              </w:rPr>
              <w:t xml:space="preserve">Jeigu </w:t>
            </w:r>
            <w:r w:rsidRPr="00A85062">
              <w:rPr>
                <w:rFonts w:ascii="Times New Roman" w:eastAsia="Times New Roman" w:hAnsi="Times New Roman" w:cs="Times New Roman"/>
                <w:i/>
                <w:color w:val="FF0000"/>
                <w:sz w:val="24"/>
                <w:szCs w:val="24"/>
                <w:lang w:eastAsia="en-US"/>
              </w:rPr>
              <w:t xml:space="preserve">pasiūlymo formoje (pirkimo sąlygų 2 priede) </w:t>
            </w:r>
            <w:r w:rsidRPr="00FD416C">
              <w:rPr>
                <w:rFonts w:ascii="Times New Roman" w:eastAsia="Times New Roman" w:hAnsi="Times New Roman" w:cs="Times New Roman"/>
                <w:i/>
                <w:color w:val="FF0000"/>
                <w:sz w:val="24"/>
                <w:szCs w:val="24"/>
                <w:lang w:eastAsia="en-US"/>
              </w:rPr>
              <w:t>tiekėjas nurodys (pažymės) kelis įsipareigojimus, tuomet bus vertinamas įsipareigojimas su žemesne tiekėjo pažymėta reikšme</w:t>
            </w:r>
            <w:r>
              <w:rPr>
                <w:rFonts w:ascii="Times New Roman" w:eastAsia="Times New Roman" w:hAnsi="Times New Roman" w:cs="Times New Roman"/>
                <w:i/>
                <w:color w:val="FF0000"/>
                <w:sz w:val="24"/>
                <w:szCs w:val="24"/>
                <w:lang w:eastAsia="en-US"/>
              </w:rPr>
              <w:t xml:space="preserve"> </w:t>
            </w:r>
            <w:bookmarkStart w:id="22" w:name="_Hlk145935893"/>
            <w:r>
              <w:rPr>
                <w:rFonts w:ascii="Times New Roman" w:eastAsia="Times New Roman" w:hAnsi="Times New Roman" w:cs="Times New Roman"/>
                <w:i/>
                <w:color w:val="FF0000"/>
                <w:sz w:val="24"/>
                <w:szCs w:val="24"/>
                <w:lang w:eastAsia="en-US"/>
              </w:rPr>
              <w:t>(tiekėjo pažymėtas eismo paleidimo pilna apimtimi trumpesnis terminas arba nesiūlomas terminas (jeigu jis bus pažymėtas))</w:t>
            </w:r>
            <w:bookmarkEnd w:id="22"/>
            <w:r w:rsidRPr="00FD416C">
              <w:rPr>
                <w:rFonts w:ascii="Times New Roman" w:eastAsia="Times New Roman" w:hAnsi="Times New Roman" w:cs="Times New Roman"/>
                <w:i/>
                <w:color w:val="FF0000"/>
                <w:sz w:val="24"/>
                <w:szCs w:val="24"/>
                <w:lang w:eastAsia="en-US"/>
              </w:rPr>
              <w:t xml:space="preserve">. Jeigu </w:t>
            </w:r>
            <w:r w:rsidRPr="00A85062">
              <w:rPr>
                <w:rFonts w:ascii="Times New Roman" w:eastAsia="Times New Roman" w:hAnsi="Times New Roman" w:cs="Times New Roman"/>
                <w:i/>
                <w:color w:val="FF0000"/>
                <w:sz w:val="24"/>
                <w:szCs w:val="24"/>
                <w:lang w:eastAsia="en-US"/>
              </w:rPr>
              <w:t xml:space="preserve">pasiūlymo formoje (pirkimo sąlygų 2 priede) </w:t>
            </w:r>
            <w:r w:rsidRPr="00FD416C">
              <w:rPr>
                <w:rFonts w:ascii="Times New Roman" w:eastAsia="Times New Roman" w:hAnsi="Times New Roman" w:cs="Times New Roman"/>
                <w:i/>
                <w:color w:val="FF0000"/>
                <w:sz w:val="24"/>
                <w:szCs w:val="24"/>
                <w:lang w:eastAsia="en-US"/>
              </w:rPr>
              <w:t>tiekėjas nenurodys pasirinkto įsipareigojimo, šis ekonominio vertinimo kriterijus bus įvertinamas 0.</w:t>
            </w:r>
            <w:r>
              <w:rPr>
                <w:rFonts w:ascii="Times New Roman" w:eastAsia="Times New Roman" w:hAnsi="Times New Roman" w:cs="Times New Roman"/>
                <w:i/>
                <w:color w:val="FF0000"/>
                <w:sz w:val="24"/>
                <w:szCs w:val="24"/>
                <w:lang w:eastAsia="en-US"/>
              </w:rPr>
              <w:t>)</w:t>
            </w:r>
          </w:p>
        </w:tc>
      </w:tr>
      <w:tr w:rsidR="00AA0639" w:rsidRPr="00191CC4" w14:paraId="3596A4FD" w14:textId="77777777" w:rsidTr="00D30D14">
        <w:tc>
          <w:tcPr>
            <w:tcW w:w="675" w:type="dxa"/>
          </w:tcPr>
          <w:p w14:paraId="6E9F4F60" w14:textId="77777777"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3</w:t>
            </w:r>
            <w:r w:rsidRPr="00191CC4">
              <w:rPr>
                <w:rFonts w:ascii="Times New Roman" w:eastAsia="Times New Roman" w:hAnsi="Times New Roman" w:cs="Times New Roman"/>
                <w:sz w:val="24"/>
                <w:szCs w:val="24"/>
                <w:lang w:eastAsia="en-US"/>
              </w:rPr>
              <w:t>.</w:t>
            </w:r>
          </w:p>
        </w:tc>
        <w:tc>
          <w:tcPr>
            <w:tcW w:w="3402" w:type="dxa"/>
          </w:tcPr>
          <w:p w14:paraId="70B510C1" w14:textId="62184466"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b/>
                <w:i/>
                <w:sz w:val="24"/>
                <w:szCs w:val="24"/>
              </w:rPr>
              <w:t>Ketvirtasis kriterijus</w:t>
            </w:r>
            <w:r w:rsidR="000F0CAA">
              <w:rPr>
                <w:rFonts w:ascii="Times New Roman" w:hAnsi="Times New Roman" w:cs="Times New Roman"/>
                <w:b/>
                <w:bCs/>
                <w:i/>
                <w:iCs/>
                <w:sz w:val="24"/>
                <w:szCs w:val="24"/>
              </w:rPr>
              <w:t xml:space="preserve"> </w:t>
            </w:r>
            <w:r w:rsidR="000F0CAA" w:rsidRPr="004F3BAA">
              <w:rPr>
                <w:rFonts w:ascii="Times New Roman" w:hAnsi="Times New Roman" w:cs="Times New Roman"/>
                <w:b/>
                <w:bCs/>
                <w:i/>
                <w:iCs/>
                <w:sz w:val="24"/>
                <w:szCs w:val="24"/>
              </w:rPr>
              <w:t>–</w:t>
            </w:r>
            <w:r w:rsidR="00601C4D">
              <w:rPr>
                <w:rFonts w:ascii="Times New Roman" w:hAnsi="Times New Roman" w:cs="Times New Roman"/>
                <w:b/>
                <w:bCs/>
                <w:i/>
                <w:iCs/>
                <w:sz w:val="24"/>
                <w:szCs w:val="24"/>
              </w:rPr>
              <w:t xml:space="preserve"> </w:t>
            </w:r>
            <w:r>
              <w:rPr>
                <w:rFonts w:ascii="Times New Roman" w:hAnsi="Times New Roman" w:cs="Times New Roman"/>
                <w:b/>
                <w:i/>
                <w:sz w:val="24"/>
                <w:szCs w:val="24"/>
              </w:rPr>
              <w:t>p</w:t>
            </w:r>
            <w:r w:rsidRPr="0063447B">
              <w:rPr>
                <w:rFonts w:ascii="Times New Roman" w:hAnsi="Times New Roman" w:cs="Times New Roman"/>
                <w:b/>
                <w:i/>
                <w:sz w:val="24"/>
                <w:szCs w:val="24"/>
              </w:rPr>
              <w:t xml:space="preserve">apildoma </w:t>
            </w:r>
            <w:r>
              <w:rPr>
                <w:rFonts w:ascii="Times New Roman" w:hAnsi="Times New Roman" w:cs="Times New Roman"/>
                <w:b/>
                <w:i/>
                <w:sz w:val="24"/>
                <w:szCs w:val="24"/>
              </w:rPr>
              <w:t xml:space="preserve">statinio </w:t>
            </w:r>
            <w:r w:rsidRPr="0063447B">
              <w:rPr>
                <w:rFonts w:ascii="Times New Roman" w:hAnsi="Times New Roman" w:cs="Times New Roman"/>
                <w:b/>
                <w:i/>
                <w:sz w:val="24"/>
                <w:szCs w:val="24"/>
              </w:rPr>
              <w:t>garantinio termino trukmė metais</w:t>
            </w:r>
            <w:r>
              <w:rPr>
                <w:rFonts w:ascii="Times New Roman" w:hAnsi="Times New Roman" w:cs="Times New Roman"/>
                <w:b/>
                <w:i/>
                <w:sz w:val="24"/>
                <w:szCs w:val="24"/>
              </w:rPr>
              <w:t>,</w:t>
            </w:r>
            <w:r w:rsidRPr="0063447B">
              <w:rPr>
                <w:rFonts w:ascii="Times New Roman" w:hAnsi="Times New Roman" w:cs="Times New Roman"/>
                <w:b/>
                <w:i/>
                <w:sz w:val="24"/>
                <w:szCs w:val="24"/>
              </w:rPr>
              <w:t xml:space="preserve"> (</w:t>
            </w:r>
            <w:r>
              <w:rPr>
                <w:rFonts w:ascii="Times New Roman" w:hAnsi="Times New Roman" w:cs="Times New Roman"/>
                <w:b/>
                <w:i/>
                <w:sz w:val="24"/>
                <w:szCs w:val="24"/>
              </w:rPr>
              <w:t>D</w:t>
            </w:r>
            <w:r w:rsidRPr="0063447B">
              <w:rPr>
                <w:rFonts w:ascii="Times New Roman" w:hAnsi="Times New Roman" w:cs="Times New Roman"/>
                <w:b/>
                <w:i/>
                <w:sz w:val="24"/>
                <w:szCs w:val="24"/>
              </w:rPr>
              <w:t>)</w:t>
            </w:r>
          </w:p>
        </w:tc>
        <w:tc>
          <w:tcPr>
            <w:tcW w:w="5557" w:type="dxa"/>
          </w:tcPr>
          <w:p w14:paraId="6D50B81E" w14:textId="77777777" w:rsidR="00AA0639" w:rsidRDefault="00AA0639" w:rsidP="00D30D14">
            <w:pPr>
              <w:suppressAutoHyphens/>
              <w:autoSpaceDN w:val="0"/>
              <w:spacing w:after="12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Pažymėti siūlomą</w:t>
            </w:r>
            <w:r>
              <w:rPr>
                <w:rFonts w:ascii="Times New Roman" w:hAnsi="Times New Roman" w:cs="Times New Roman"/>
                <w:b/>
                <w:bCs/>
                <w:i/>
                <w:iCs/>
                <w:sz w:val="24"/>
                <w:szCs w:val="24"/>
              </w:rPr>
              <w:t xml:space="preserve"> papildomą statinio garantinį </w:t>
            </w:r>
            <w:r>
              <w:rPr>
                <w:rFonts w:ascii="Times New Roman" w:hAnsi="Times New Roman" w:cs="Times New Roman"/>
                <w:b/>
                <w:i/>
                <w:sz w:val="24"/>
                <w:szCs w:val="24"/>
              </w:rPr>
              <w:t>terminą</w:t>
            </w:r>
            <w:r>
              <w:rPr>
                <w:rFonts w:ascii="Times New Roman" w:eastAsia="Times New Roman" w:hAnsi="Times New Roman" w:cs="Times New Roman"/>
                <w:i/>
                <w:sz w:val="24"/>
                <w:szCs w:val="24"/>
              </w:rPr>
              <w:t xml:space="preserve">, metais </w:t>
            </w:r>
            <w:r>
              <w:rPr>
                <w:rFonts w:ascii="Times New Roman" w:eastAsia="Times New Roman" w:hAnsi="Times New Roman" w:cs="Times New Roman"/>
                <w:i/>
                <w:color w:val="FF0000"/>
                <w:sz w:val="24"/>
                <w:szCs w:val="24"/>
              </w:rPr>
              <w:t>(simboliu „x“ pažymėti tik vieną langelį)</w:t>
            </w:r>
            <w:r>
              <w:rPr>
                <w:rFonts w:ascii="Times New Roman" w:eastAsia="Times New Roman" w:hAnsi="Times New Roman" w:cs="Times New Roman"/>
                <w:i/>
                <w:sz w:val="24"/>
                <w:szCs w:val="24"/>
              </w:rPr>
              <w:t xml:space="preserve">: </w:t>
            </w:r>
          </w:p>
          <w:p w14:paraId="4CB4486A" w14:textId="77777777"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i/>
                <w:sz w:val="24"/>
                <w:szCs w:val="24"/>
              </w:rPr>
            </w:pPr>
            <w:r>
              <w:rPr>
                <w:rFonts w:ascii="Times New Roman" w:eastAsia="Times New Roman" w:hAnsi="Times New Roman" w:cs="Times New Roman" w:hint="eastAsia"/>
                <w:i/>
                <w:sz w:val="24"/>
                <w:szCs w:val="24"/>
              </w:rPr>
              <w:t>nesiūlomas papildomas garantinis terminas – □</w:t>
            </w:r>
          </w:p>
          <w:p w14:paraId="3B4AEB8A" w14:textId="1FAC2405"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1 met</w:t>
            </w:r>
            <w:r w:rsidR="00217D06">
              <w:rPr>
                <w:rFonts w:ascii="Times New Roman" w:eastAsia="Times New Roman" w:hAnsi="Times New Roman" w:cs="Times New Roman"/>
                <w:i/>
                <w:sz w:val="24"/>
                <w:szCs w:val="24"/>
              </w:rPr>
              <w:t>ų</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p>
          <w:p w14:paraId="443AEF97" w14:textId="29EE9904"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2 met</w:t>
            </w:r>
            <w:r w:rsidR="00217D06">
              <w:rPr>
                <w:rFonts w:ascii="Times New Roman" w:eastAsia="Times New Roman" w:hAnsi="Times New Roman" w:cs="Times New Roman"/>
                <w:i/>
                <w:sz w:val="24"/>
                <w:szCs w:val="24"/>
              </w:rPr>
              <w:t>ų</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p>
          <w:p w14:paraId="24064142" w14:textId="4170EB55"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i/>
                <w:sz w:val="24"/>
                <w:szCs w:val="24"/>
              </w:rPr>
              <w:t>3 met</w:t>
            </w:r>
            <w:r w:rsidR="00217D06">
              <w:rPr>
                <w:rFonts w:ascii="Times New Roman" w:eastAsia="Times New Roman" w:hAnsi="Times New Roman" w:cs="Times New Roman"/>
                <w:i/>
                <w:sz w:val="24"/>
                <w:szCs w:val="24"/>
              </w:rPr>
              <w:t>ų</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w:t>
            </w:r>
          </w:p>
          <w:p w14:paraId="36494DC8" w14:textId="77777777"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sz w:val="24"/>
                <w:szCs w:val="24"/>
              </w:rPr>
            </w:pPr>
          </w:p>
          <w:p w14:paraId="3539CE6B" w14:textId="13078B00" w:rsidR="00AA0639" w:rsidRDefault="00AA0639" w:rsidP="00D30D14">
            <w:pPr>
              <w:suppressAutoHyphens/>
              <w:autoSpaceDN w:val="0"/>
              <w:spacing w:after="0" w:line="240" w:lineRule="auto"/>
              <w:jc w:val="both"/>
              <w:textAlignment w:val="baseline"/>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Nurodomas siūlomas terminas pagal pirkimo sąlygų </w:t>
            </w:r>
            <w:r w:rsidRPr="00D85622">
              <w:rPr>
                <w:rFonts w:ascii="Times New Roman" w:eastAsia="Times New Roman" w:hAnsi="Times New Roman" w:cs="Times New Roman"/>
                <w:i/>
                <w:sz w:val="24"/>
                <w:szCs w:val="24"/>
                <w:lang w:eastAsia="en-US"/>
              </w:rPr>
              <w:t>9</w:t>
            </w:r>
            <w:r w:rsidR="00217D06">
              <w:rPr>
                <w:rFonts w:ascii="Times New Roman" w:eastAsia="Times New Roman" w:hAnsi="Times New Roman" w:cs="Times New Roman"/>
                <w:i/>
                <w:sz w:val="24"/>
                <w:szCs w:val="24"/>
                <w:lang w:eastAsia="en-US"/>
              </w:rPr>
              <w:t>9</w:t>
            </w:r>
            <w:r w:rsidRPr="00D85622">
              <w:rPr>
                <w:rFonts w:ascii="Times New Roman" w:eastAsia="Times New Roman" w:hAnsi="Times New Roman" w:cs="Times New Roman"/>
                <w:i/>
                <w:sz w:val="24"/>
                <w:szCs w:val="24"/>
                <w:lang w:eastAsia="en-US"/>
              </w:rPr>
              <w:t>.</w:t>
            </w:r>
            <w:r>
              <w:rPr>
                <w:rFonts w:ascii="Times New Roman" w:eastAsia="Times New Roman" w:hAnsi="Times New Roman" w:cs="Times New Roman"/>
                <w:i/>
                <w:sz w:val="24"/>
                <w:szCs w:val="24"/>
                <w:lang w:eastAsia="en-US"/>
              </w:rPr>
              <w:t>6</w:t>
            </w:r>
            <w:r w:rsidRPr="00D85622">
              <w:rPr>
                <w:rFonts w:ascii="Times New Roman" w:eastAsia="Times New Roman" w:hAnsi="Times New Roman" w:cs="Times New Roman"/>
                <w:i/>
                <w:sz w:val="24"/>
                <w:szCs w:val="24"/>
                <w:lang w:eastAsia="en-US"/>
              </w:rPr>
              <w:t xml:space="preserve"> </w:t>
            </w:r>
            <w:r w:rsidR="00A5148D">
              <w:rPr>
                <w:rFonts w:ascii="Times New Roman" w:eastAsia="Times New Roman" w:hAnsi="Times New Roman" w:cs="Times New Roman"/>
                <w:i/>
                <w:sz w:val="24"/>
                <w:szCs w:val="24"/>
                <w:lang w:eastAsia="en-US"/>
              </w:rPr>
              <w:t>papunktį</w:t>
            </w:r>
            <w:r w:rsidRPr="00D85622">
              <w:rPr>
                <w:rFonts w:ascii="Times New Roman" w:eastAsia="Times New Roman" w:hAnsi="Times New Roman" w:cs="Times New Roman"/>
                <w:i/>
                <w:sz w:val="24"/>
                <w:szCs w:val="24"/>
                <w:lang w:eastAsia="en-US"/>
              </w:rPr>
              <w:t>.</w:t>
            </w:r>
          </w:p>
          <w:p w14:paraId="05B0B3C5" w14:textId="77777777" w:rsidR="00AA0639" w:rsidRDefault="00AA0639" w:rsidP="00D30D14">
            <w:pPr>
              <w:suppressAutoHyphens/>
              <w:spacing w:after="0" w:line="240" w:lineRule="auto"/>
              <w:jc w:val="both"/>
              <w:rPr>
                <w:rFonts w:ascii="Times New Roman" w:eastAsia="Times New Roman" w:hAnsi="Times New Roman" w:cs="Times New Roman"/>
                <w:i/>
                <w:color w:val="FF0000"/>
                <w:sz w:val="24"/>
                <w:szCs w:val="24"/>
                <w:lang w:eastAsia="en-US"/>
              </w:rPr>
            </w:pPr>
          </w:p>
          <w:p w14:paraId="66ED3853" w14:textId="77777777"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sidRPr="008C5A45">
              <w:rPr>
                <w:rFonts w:ascii="Times New Roman" w:eastAsia="Times New Roman" w:hAnsi="Times New Roman" w:cs="Times New Roman"/>
                <w:i/>
                <w:color w:val="FF0000"/>
                <w:sz w:val="24"/>
                <w:szCs w:val="24"/>
                <w:lang w:eastAsia="en-US"/>
              </w:rPr>
              <w:t xml:space="preserve">(Pastaba. Jeigu </w:t>
            </w:r>
            <w:r>
              <w:rPr>
                <w:rFonts w:ascii="Times New Roman" w:eastAsia="Times New Roman" w:hAnsi="Times New Roman" w:cs="Times New Roman"/>
                <w:i/>
                <w:color w:val="FF0000"/>
                <w:sz w:val="24"/>
                <w:szCs w:val="24"/>
                <w:lang w:eastAsia="en-US"/>
              </w:rPr>
              <w:t xml:space="preserve">pasiūlymo formoje (pirkimo sąlygų 2 priede) </w:t>
            </w:r>
            <w:r w:rsidRPr="008C5A45">
              <w:rPr>
                <w:rFonts w:ascii="Times New Roman" w:eastAsia="Times New Roman" w:hAnsi="Times New Roman" w:cs="Times New Roman"/>
                <w:i/>
                <w:color w:val="FF0000"/>
                <w:sz w:val="24"/>
                <w:szCs w:val="24"/>
                <w:lang w:eastAsia="en-US"/>
              </w:rPr>
              <w:t>tiekėjas nurodys (pažymės) kelis įsipareigojimus, tuomet bus vertinamas įsipareigojimas su žemesne reikšme</w:t>
            </w:r>
            <w:r>
              <w:rPr>
                <w:rFonts w:ascii="Times New Roman" w:eastAsia="Times New Roman" w:hAnsi="Times New Roman" w:cs="Times New Roman"/>
                <w:i/>
                <w:color w:val="FF0000"/>
                <w:sz w:val="24"/>
                <w:szCs w:val="24"/>
                <w:lang w:eastAsia="en-US"/>
              </w:rPr>
              <w:t xml:space="preserve"> (tiekėjo pažymėtas papildomas statinio garantinis terminas arba nesiūlomas papildomas garantinis terminas (jeigu jis bus pažymėtas))</w:t>
            </w:r>
            <w:r w:rsidRPr="008C5A45">
              <w:rPr>
                <w:rFonts w:ascii="Times New Roman" w:eastAsia="Times New Roman" w:hAnsi="Times New Roman" w:cs="Times New Roman"/>
                <w:i/>
                <w:color w:val="FF0000"/>
                <w:sz w:val="24"/>
                <w:szCs w:val="24"/>
                <w:lang w:eastAsia="en-US"/>
              </w:rPr>
              <w:t>. Jeigu</w:t>
            </w:r>
            <w:r>
              <w:rPr>
                <w:rFonts w:ascii="Times New Roman" w:eastAsia="Times New Roman" w:hAnsi="Times New Roman" w:cs="Times New Roman"/>
                <w:i/>
                <w:color w:val="FF0000"/>
                <w:sz w:val="24"/>
                <w:szCs w:val="24"/>
                <w:lang w:eastAsia="en-US"/>
              </w:rPr>
              <w:t xml:space="preserve"> pasiūlymo formoje (pirkimo sąlygų 2 priede) </w:t>
            </w:r>
            <w:r w:rsidRPr="008C5A45">
              <w:rPr>
                <w:rFonts w:ascii="Times New Roman" w:eastAsia="Times New Roman" w:hAnsi="Times New Roman" w:cs="Times New Roman"/>
                <w:i/>
                <w:color w:val="FF0000"/>
                <w:sz w:val="24"/>
                <w:szCs w:val="24"/>
                <w:lang w:eastAsia="en-US"/>
              </w:rPr>
              <w:t>tiekėjas nenurodys pasirinkto įsipareigojimo, šis ekonominio vertinimo kriterijus bus vertinamas 0.)</w:t>
            </w:r>
          </w:p>
        </w:tc>
      </w:tr>
      <w:tr w:rsidR="00AA0639" w:rsidRPr="00191CC4" w14:paraId="03E70E24" w14:textId="77777777" w:rsidTr="00D30D14">
        <w:tc>
          <w:tcPr>
            <w:tcW w:w="675" w:type="dxa"/>
          </w:tcPr>
          <w:p w14:paraId="6F4459C5" w14:textId="29150519"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Pr="00191CC4">
              <w:rPr>
                <w:rFonts w:ascii="Times New Roman" w:eastAsia="Times New Roman" w:hAnsi="Times New Roman" w:cs="Times New Roman"/>
                <w:sz w:val="24"/>
                <w:szCs w:val="24"/>
                <w:lang w:eastAsia="en-US"/>
              </w:rPr>
              <w:t>.</w:t>
            </w:r>
          </w:p>
        </w:tc>
        <w:tc>
          <w:tcPr>
            <w:tcW w:w="3402" w:type="dxa"/>
          </w:tcPr>
          <w:p w14:paraId="2C34CEEE" w14:textId="3C7FB83B" w:rsidR="00AA0639" w:rsidRPr="00191CC4" w:rsidRDefault="00AA0639" w:rsidP="00D30D14">
            <w:pPr>
              <w:tabs>
                <w:tab w:val="left" w:pos="887"/>
              </w:tabs>
              <w:suppressAutoHyphens/>
              <w:spacing w:after="0" w:line="240" w:lineRule="auto"/>
              <w:jc w:val="both"/>
              <w:rPr>
                <w:rFonts w:ascii="Times New Roman" w:eastAsia="Times New Roman" w:hAnsi="Times New Roman" w:cs="Times New Roman"/>
                <w:sz w:val="24"/>
                <w:szCs w:val="24"/>
                <w:lang w:eastAsia="en-US"/>
              </w:rPr>
            </w:pPr>
            <w:r>
              <w:rPr>
                <w:rFonts w:ascii="Times New Roman" w:hAnsi="Times New Roman" w:cs="Times New Roman"/>
                <w:b/>
                <w:i/>
                <w:sz w:val="24"/>
                <w:szCs w:val="24"/>
              </w:rPr>
              <w:t>Penktasis kriterijus –</w:t>
            </w:r>
            <w:r w:rsidR="001F40B3">
              <w:rPr>
                <w:rFonts w:ascii="Times New Roman" w:hAnsi="Times New Roman" w:cs="Times New Roman"/>
                <w:b/>
                <w:i/>
                <w:sz w:val="24"/>
                <w:szCs w:val="24"/>
              </w:rPr>
              <w:t xml:space="preserve"> </w:t>
            </w:r>
            <w:r w:rsidR="001F40B3" w:rsidRPr="004F0405">
              <w:rPr>
                <w:rFonts w:ascii="Times New Roman" w:hAnsi="Times New Roman" w:cs="Times New Roman"/>
                <w:b/>
                <w:i/>
                <w:sz w:val="24"/>
                <w:szCs w:val="24"/>
              </w:rPr>
              <w:t xml:space="preserve">tiekėjo siūlomo specialisto, einant ypatingo statinio statybos darbų </w:t>
            </w:r>
            <w:r w:rsidR="001F40B3" w:rsidRPr="004F0405">
              <w:rPr>
                <w:rFonts w:ascii="Times New Roman" w:hAnsi="Times New Roman" w:cs="Times New Roman"/>
                <w:b/>
                <w:i/>
                <w:sz w:val="24"/>
                <w:szCs w:val="24"/>
              </w:rPr>
              <w:lastRenderedPageBreak/>
              <w:t xml:space="preserve">vadovo pareigas  statinių grupėje: susisiekimo komunikacijos: kiti transporto statiniai (tiltai </w:t>
            </w:r>
            <w:r w:rsidR="001F40B3">
              <w:rPr>
                <w:rFonts w:ascii="Times New Roman" w:hAnsi="Times New Roman" w:cs="Times New Roman"/>
                <w:b/>
                <w:i/>
                <w:sz w:val="24"/>
                <w:szCs w:val="24"/>
              </w:rPr>
              <w:t xml:space="preserve"> </w:t>
            </w:r>
            <w:r w:rsidR="001F40B3" w:rsidRPr="004F0405">
              <w:rPr>
                <w:rFonts w:ascii="Times New Roman" w:hAnsi="Times New Roman" w:cs="Times New Roman"/>
                <w:b/>
                <w:i/>
                <w:sz w:val="24"/>
                <w:szCs w:val="24"/>
              </w:rPr>
              <w:t xml:space="preserve">), </w:t>
            </w:r>
            <w:r w:rsidR="001F40B3">
              <w:rPr>
                <w:rFonts w:ascii="Times New Roman" w:hAnsi="Times New Roman" w:cs="Times New Roman"/>
                <w:b/>
                <w:i/>
                <w:sz w:val="24"/>
                <w:szCs w:val="24"/>
              </w:rPr>
              <w:t>patirtis, einant pareigas objektuose</w:t>
            </w:r>
            <w:r w:rsidR="001F40B3" w:rsidRPr="004F0405">
              <w:rPr>
                <w:rFonts w:ascii="Times New Roman" w:hAnsi="Times New Roman" w:cs="Times New Roman"/>
                <w:b/>
                <w:i/>
                <w:sz w:val="24"/>
                <w:szCs w:val="24"/>
              </w:rPr>
              <w:t>, (</w:t>
            </w:r>
            <w:r w:rsidR="001F40B3">
              <w:rPr>
                <w:rFonts w:ascii="Times New Roman" w:hAnsi="Times New Roman" w:cs="Times New Roman"/>
                <w:b/>
                <w:i/>
                <w:sz w:val="24"/>
                <w:szCs w:val="24"/>
              </w:rPr>
              <w:t>E</w:t>
            </w:r>
            <w:r w:rsidR="001F40B3" w:rsidRPr="004F0405">
              <w:rPr>
                <w:rFonts w:ascii="Times New Roman" w:hAnsi="Times New Roman" w:cs="Times New Roman"/>
                <w:b/>
                <w:i/>
                <w:sz w:val="24"/>
                <w:szCs w:val="24"/>
              </w:rPr>
              <w:t>)</w:t>
            </w:r>
            <w:r>
              <w:rPr>
                <w:rFonts w:ascii="Times New Roman" w:hAnsi="Times New Roman" w:cs="Times New Roman"/>
                <w:b/>
                <w:i/>
                <w:sz w:val="24"/>
                <w:szCs w:val="24"/>
              </w:rPr>
              <w:t xml:space="preserve"> </w:t>
            </w:r>
          </w:p>
        </w:tc>
        <w:tc>
          <w:tcPr>
            <w:tcW w:w="5557" w:type="dxa"/>
          </w:tcPr>
          <w:p w14:paraId="64A9D6B6" w14:textId="77777777" w:rsidR="00A5148D" w:rsidRDefault="00A5148D" w:rsidP="00A5148D">
            <w:pPr>
              <w:suppressAutoHyphens/>
              <w:autoSpaceDN w:val="0"/>
              <w:spacing w:after="120" w:line="240" w:lineRule="auto"/>
              <w:textAlignment w:val="baseline"/>
              <w:rPr>
                <w:rFonts w:ascii="Times New Roman" w:hAnsi="Times New Roman" w:cs="Times New Roman"/>
                <w:i/>
                <w:sz w:val="24"/>
                <w:szCs w:val="24"/>
              </w:rPr>
            </w:pPr>
            <w:r w:rsidRPr="00D21C78">
              <w:rPr>
                <w:rFonts w:ascii="Times New Roman" w:hAnsi="Times New Roman" w:cs="Times New Roman"/>
                <w:i/>
                <w:sz w:val="24"/>
                <w:szCs w:val="24"/>
              </w:rPr>
              <w:lastRenderedPageBreak/>
              <w:t>................</w:t>
            </w:r>
            <w:r>
              <w:rPr>
                <w:rFonts w:ascii="Times New Roman" w:hAnsi="Times New Roman" w:cs="Times New Roman"/>
                <w:i/>
                <w:sz w:val="24"/>
                <w:szCs w:val="24"/>
              </w:rPr>
              <w:t xml:space="preserve"> objektų skaičius.</w:t>
            </w:r>
          </w:p>
          <w:p w14:paraId="4EA02AF1" w14:textId="1E09DAAD" w:rsidR="00A5148D" w:rsidRDefault="00A5148D" w:rsidP="00A5148D">
            <w:pPr>
              <w:suppressAutoHyphens/>
              <w:autoSpaceDN w:val="0"/>
              <w:spacing w:after="120" w:line="240" w:lineRule="auto"/>
              <w:textAlignment w:val="baseline"/>
              <w:rPr>
                <w:rFonts w:ascii="Times New Roman" w:eastAsia="Times New Roman" w:hAnsi="Times New Roman" w:cs="Times New Roman"/>
                <w:i/>
                <w:sz w:val="24"/>
                <w:szCs w:val="24"/>
              </w:rPr>
            </w:pPr>
            <w:r w:rsidRPr="00AD367C">
              <w:rPr>
                <w:rFonts w:ascii="Times New Roman" w:hAnsi="Times New Roman" w:cs="Times New Roman"/>
                <w:i/>
                <w:iCs/>
                <w:color w:val="000000" w:themeColor="text1"/>
                <w:sz w:val="24"/>
                <w:szCs w:val="24"/>
              </w:rPr>
              <w:lastRenderedPageBreak/>
              <w:t xml:space="preserve">Pateikiamas užpildytas pasiūlymo formos </w:t>
            </w:r>
            <w:r>
              <w:rPr>
                <w:rFonts w:ascii="Times New Roman" w:hAnsi="Times New Roman" w:cs="Times New Roman"/>
                <w:i/>
                <w:iCs/>
                <w:color w:val="000000" w:themeColor="text1"/>
                <w:sz w:val="24"/>
                <w:szCs w:val="24"/>
              </w:rPr>
              <w:t>1</w:t>
            </w:r>
            <w:r w:rsidRPr="00AD367C">
              <w:rPr>
                <w:rFonts w:ascii="Times New Roman" w:hAnsi="Times New Roman" w:cs="Times New Roman"/>
                <w:i/>
                <w:iCs/>
                <w:color w:val="000000" w:themeColor="text1"/>
                <w:sz w:val="24"/>
                <w:szCs w:val="24"/>
              </w:rPr>
              <w:t xml:space="preserve"> priedas ir </w:t>
            </w:r>
            <w:r>
              <w:rPr>
                <w:rFonts w:ascii="Times New Roman" w:hAnsi="Times New Roman" w:cs="Times New Roman"/>
                <w:i/>
                <w:iCs/>
                <w:color w:val="000000" w:themeColor="text1"/>
                <w:sz w:val="24"/>
                <w:szCs w:val="24"/>
              </w:rPr>
              <w:t xml:space="preserve">statybos vadovo </w:t>
            </w:r>
            <w:r w:rsidRPr="00AD367C">
              <w:rPr>
                <w:rFonts w:ascii="Times New Roman" w:hAnsi="Times New Roman" w:cs="Times New Roman"/>
                <w:i/>
                <w:iCs/>
                <w:color w:val="000000" w:themeColor="text1"/>
                <w:sz w:val="24"/>
                <w:szCs w:val="24"/>
              </w:rPr>
              <w:t>patirtį pagrindžiantys dokumentai pagal pirkimo sąlygų</w:t>
            </w:r>
            <w:r>
              <w:rPr>
                <w:rFonts w:ascii="Times New Roman" w:hAnsi="Times New Roman" w:cs="Times New Roman"/>
                <w:i/>
                <w:iCs/>
                <w:color w:val="000000" w:themeColor="text1"/>
                <w:sz w:val="24"/>
                <w:szCs w:val="24"/>
              </w:rPr>
              <w:t xml:space="preserve"> 99.7</w:t>
            </w:r>
            <w:r w:rsidRPr="00AD367C">
              <w:rPr>
                <w:rFonts w:ascii="Times New Roman" w:hAnsi="Times New Roman" w:cs="Times New Roman"/>
                <w:b/>
                <w:bCs/>
                <w:i/>
                <w:iCs/>
                <w:color w:val="000000" w:themeColor="text1"/>
                <w:sz w:val="24"/>
                <w:szCs w:val="24"/>
              </w:rPr>
              <w:t xml:space="preserve"> </w:t>
            </w:r>
            <w:r>
              <w:rPr>
                <w:rFonts w:ascii="Times New Roman" w:hAnsi="Times New Roman" w:cs="Times New Roman"/>
                <w:i/>
                <w:iCs/>
                <w:color w:val="000000" w:themeColor="text1"/>
                <w:sz w:val="24"/>
                <w:szCs w:val="24"/>
              </w:rPr>
              <w:t>papunktį</w:t>
            </w:r>
            <w:r w:rsidRPr="00B96518">
              <w:rPr>
                <w:rFonts w:ascii="Times New Roman" w:hAnsi="Times New Roman" w:cs="Times New Roman"/>
                <w:i/>
                <w:iCs/>
                <w:color w:val="000000" w:themeColor="text1"/>
                <w:sz w:val="24"/>
                <w:szCs w:val="24"/>
              </w:rPr>
              <w:t>.</w:t>
            </w:r>
          </w:p>
          <w:p w14:paraId="2B15F1B9" w14:textId="5D1A964C" w:rsidR="00AA0639" w:rsidRPr="00191CC4" w:rsidRDefault="00AA0639" w:rsidP="00D30D14">
            <w:pPr>
              <w:suppressAutoHyphens/>
              <w:spacing w:after="0" w:line="240" w:lineRule="auto"/>
              <w:jc w:val="both"/>
              <w:rPr>
                <w:rFonts w:ascii="Times New Roman" w:eastAsia="Times New Roman" w:hAnsi="Times New Roman" w:cs="Times New Roman"/>
                <w:sz w:val="24"/>
                <w:szCs w:val="24"/>
                <w:lang w:eastAsia="en-US"/>
              </w:rPr>
            </w:pPr>
          </w:p>
        </w:tc>
      </w:tr>
    </w:tbl>
    <w:p w14:paraId="51DCBD6B" w14:textId="57DBC3E0" w:rsidR="004D5234" w:rsidRPr="00B863A5" w:rsidRDefault="004D5234" w:rsidP="004D5234">
      <w:pPr>
        <w:spacing w:after="0" w:line="240" w:lineRule="auto"/>
        <w:ind w:firstLine="567"/>
        <w:jc w:val="both"/>
        <w:rPr>
          <w:rFonts w:ascii="Times New Roman" w:eastAsia="Times New Roman" w:hAnsi="Times New Roman" w:cs="Times New Roman"/>
          <w:color w:val="E36C0A" w:themeColor="accent6" w:themeShade="BF"/>
          <w:sz w:val="24"/>
          <w:szCs w:val="20"/>
          <w:lang w:eastAsia="en-US"/>
        </w:rPr>
      </w:pPr>
      <w:r w:rsidRPr="00AF2092">
        <w:rPr>
          <w:rFonts w:ascii="Times New Roman" w:eastAsia="Times New Roman" w:hAnsi="Times New Roman" w:cs="Times New Roman"/>
          <w:sz w:val="24"/>
          <w:szCs w:val="20"/>
          <w:lang w:eastAsia="en-US"/>
        </w:rPr>
        <w:lastRenderedPageBreak/>
        <w:t xml:space="preserve">Pastaba. Dalyviui nenurodžius prašomos rodiklio reikšmės, už kriterijų, kuriame nenurodytas siūlomas rodiklis, bus skiriama 0 ekonominio naudingumo balų. </w:t>
      </w:r>
    </w:p>
    <w:p w14:paraId="2A35BB3B" w14:textId="77777777" w:rsidR="004D5234" w:rsidRPr="00191CC4" w:rsidRDefault="004D5234" w:rsidP="00191CC4">
      <w:pPr>
        <w:spacing w:after="0" w:line="240" w:lineRule="auto"/>
        <w:jc w:val="both"/>
        <w:rPr>
          <w:rFonts w:ascii="Times New Roman" w:eastAsia="Times New Roman" w:hAnsi="Times New Roman" w:cs="Times New Roman"/>
          <w:sz w:val="24"/>
          <w:szCs w:val="20"/>
          <w:lang w:eastAsia="en-US"/>
        </w:rPr>
      </w:pPr>
    </w:p>
    <w:p w14:paraId="04B62DFE" w14:textId="1B68D1B3" w:rsidR="009C4490" w:rsidRDefault="009C4490" w:rsidP="009C4490">
      <w:pPr>
        <w:spacing w:after="0" w:line="240" w:lineRule="auto"/>
        <w:ind w:firstLine="567"/>
        <w:jc w:val="both"/>
        <w:rPr>
          <w:rFonts w:ascii="Times New Roman" w:eastAsia="Times New Roman" w:hAnsi="Times New Roman" w:cs="Times New Roman"/>
          <w:sz w:val="24"/>
          <w:szCs w:val="20"/>
          <w:lang w:eastAsia="en-US"/>
        </w:rPr>
      </w:pPr>
      <w:r w:rsidRPr="00453198">
        <w:rPr>
          <w:rFonts w:ascii="Times New Roman" w:eastAsia="Times New Roman" w:hAnsi="Times New Roman" w:cs="Times New Roman"/>
          <w:sz w:val="24"/>
          <w:szCs w:val="20"/>
          <w:lang w:eastAsia="en-US"/>
        </w:rPr>
        <w:t>Siūlome šią „</w:t>
      </w:r>
      <w:r w:rsidR="00163F6B" w:rsidRPr="00163F6B">
        <w:rPr>
          <w:rFonts w:ascii="Times New Roman" w:eastAsia="Times New Roman" w:hAnsi="Times New Roman" w:cs="Times New Roman"/>
          <w:sz w:val="24"/>
          <w:szCs w:val="20"/>
          <w:lang w:eastAsia="en-US"/>
        </w:rPr>
        <w:t>Vilniaus miesto Valakupių tilto estakados dalies (4–6 tarpatramių) kraštinių dėžinio skerspjūvio perdangos sijų kapitalinis remontas</w:t>
      </w:r>
      <w:r w:rsidRPr="00453198">
        <w:rPr>
          <w:rFonts w:ascii="Times New Roman" w:eastAsia="Times New Roman" w:hAnsi="Times New Roman" w:cs="Times New Roman"/>
          <w:sz w:val="24"/>
          <w:szCs w:val="20"/>
          <w:lang w:eastAsia="en-US"/>
        </w:rPr>
        <w:t xml:space="preserve">“ preliminarią pasiūlymo kainą, apskaičiuotą pagal sąnaudų žiniaraščius (pirkimo sąlygų 1.1 priedas), kurie buvo pateikti kartu su techniniu </w:t>
      </w:r>
      <w:r w:rsidR="00A47BC1">
        <w:rPr>
          <w:rFonts w:ascii="Times New Roman" w:eastAsia="Times New Roman" w:hAnsi="Times New Roman" w:cs="Times New Roman"/>
          <w:sz w:val="24"/>
          <w:szCs w:val="20"/>
          <w:lang w:eastAsia="en-US"/>
        </w:rPr>
        <w:t xml:space="preserve">darbo </w:t>
      </w:r>
      <w:r w:rsidRPr="00453198">
        <w:rPr>
          <w:rFonts w:ascii="Times New Roman" w:eastAsia="Times New Roman" w:hAnsi="Times New Roman" w:cs="Times New Roman"/>
          <w:sz w:val="24"/>
          <w:szCs w:val="20"/>
          <w:lang w:eastAsia="en-US"/>
        </w:rPr>
        <w:t>projektu (pirkimo sąlygų 1 priedas):</w:t>
      </w:r>
    </w:p>
    <w:tbl>
      <w:tblPr>
        <w:tblW w:w="974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4270"/>
        <w:gridCol w:w="4956"/>
      </w:tblGrid>
      <w:tr w:rsidR="009C4490" w:rsidRPr="00D5232F" w14:paraId="1EA7E1C1" w14:textId="77777777" w:rsidTr="00D30D14">
        <w:trPr>
          <w:trHeight w:val="489"/>
        </w:trPr>
        <w:tc>
          <w:tcPr>
            <w:tcW w:w="520" w:type="dxa"/>
            <w:vAlign w:val="center"/>
          </w:tcPr>
          <w:p w14:paraId="5C0F0FEF"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1.</w:t>
            </w:r>
          </w:p>
        </w:tc>
        <w:tc>
          <w:tcPr>
            <w:tcW w:w="4270" w:type="dxa"/>
            <w:vAlign w:val="center"/>
          </w:tcPr>
          <w:p w14:paraId="48E33989"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Preliminari</w:t>
            </w:r>
            <w:r w:rsidRPr="00D5232F">
              <w:rPr>
                <w:rStyle w:val="Komentaronuoroda"/>
                <w:rFonts w:ascii="Times New Roman" w:hAnsi="Times New Roman" w:cs="Times New Roman"/>
                <w:sz w:val="24"/>
                <w:szCs w:val="24"/>
              </w:rPr>
              <w:t xml:space="preserve"> p</w:t>
            </w:r>
            <w:r w:rsidRPr="00D5232F">
              <w:rPr>
                <w:rFonts w:ascii="Times New Roman" w:eastAsia="Times New Roman" w:hAnsi="Times New Roman" w:cs="Times New Roman"/>
                <w:sz w:val="24"/>
                <w:szCs w:val="24"/>
              </w:rPr>
              <w:t xml:space="preserve">asiūlymo kaina </w:t>
            </w:r>
          </w:p>
          <w:p w14:paraId="50232452"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be PVM</w:t>
            </w:r>
          </w:p>
        </w:tc>
        <w:tc>
          <w:tcPr>
            <w:tcW w:w="4956" w:type="dxa"/>
            <w:vAlign w:val="center"/>
          </w:tcPr>
          <w:p w14:paraId="6F3538AD"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 EUR</w:t>
            </w:r>
          </w:p>
          <w:p w14:paraId="67CC2B59"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 xml:space="preserve"> (skaičiais ir žodžiais)</w:t>
            </w:r>
          </w:p>
        </w:tc>
      </w:tr>
      <w:tr w:rsidR="009C4490" w:rsidRPr="00D5232F" w14:paraId="19D3E18A" w14:textId="77777777" w:rsidTr="00D30D14">
        <w:trPr>
          <w:trHeight w:val="567"/>
        </w:trPr>
        <w:tc>
          <w:tcPr>
            <w:tcW w:w="520" w:type="dxa"/>
            <w:vAlign w:val="center"/>
          </w:tcPr>
          <w:p w14:paraId="298C7C96"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2.</w:t>
            </w:r>
          </w:p>
        </w:tc>
        <w:tc>
          <w:tcPr>
            <w:tcW w:w="4270" w:type="dxa"/>
            <w:vAlign w:val="center"/>
          </w:tcPr>
          <w:p w14:paraId="0D94474F"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21% PVM</w:t>
            </w:r>
          </w:p>
        </w:tc>
        <w:tc>
          <w:tcPr>
            <w:tcW w:w="4956" w:type="dxa"/>
            <w:vAlign w:val="center"/>
          </w:tcPr>
          <w:p w14:paraId="0C8059C0"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 EUR</w:t>
            </w:r>
          </w:p>
          <w:p w14:paraId="32FFC922"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(skaičiais ir žodžiais)</w:t>
            </w:r>
          </w:p>
        </w:tc>
      </w:tr>
      <w:tr w:rsidR="009C4490" w:rsidRPr="00D5232F" w14:paraId="28FF2147" w14:textId="77777777" w:rsidTr="00D30D14">
        <w:tc>
          <w:tcPr>
            <w:tcW w:w="520" w:type="dxa"/>
            <w:vAlign w:val="center"/>
          </w:tcPr>
          <w:p w14:paraId="708029D8" w14:textId="77777777" w:rsidR="009C4490" w:rsidRPr="00D5232F" w:rsidRDefault="009C4490" w:rsidP="00D30D14">
            <w:pPr>
              <w:suppressAutoHyphens/>
              <w:spacing w:after="0" w:line="240" w:lineRule="auto"/>
              <w:jc w:val="center"/>
              <w:rPr>
                <w:rFonts w:ascii="Times New Roman" w:eastAsia="Times New Roman" w:hAnsi="Times New Roman" w:cs="Times New Roman"/>
                <w:sz w:val="24"/>
                <w:szCs w:val="24"/>
              </w:rPr>
            </w:pPr>
            <w:r w:rsidRPr="00D5232F">
              <w:rPr>
                <w:rFonts w:ascii="Times New Roman" w:eastAsia="Times New Roman" w:hAnsi="Times New Roman" w:cs="Times New Roman"/>
                <w:sz w:val="24"/>
                <w:szCs w:val="24"/>
              </w:rPr>
              <w:t>3.</w:t>
            </w:r>
          </w:p>
        </w:tc>
        <w:tc>
          <w:tcPr>
            <w:tcW w:w="4270" w:type="dxa"/>
            <w:vAlign w:val="center"/>
          </w:tcPr>
          <w:p w14:paraId="7FD244F1" w14:textId="77777777" w:rsidR="009C4490" w:rsidRPr="00D5232F" w:rsidRDefault="009C4490" w:rsidP="00D30D14">
            <w:pPr>
              <w:suppressAutoHyphens/>
              <w:spacing w:after="0" w:line="240" w:lineRule="auto"/>
              <w:jc w:val="center"/>
              <w:rPr>
                <w:rFonts w:ascii="Times New Roman" w:eastAsia="Times New Roman" w:hAnsi="Times New Roman" w:cs="Times New Roman"/>
                <w:b/>
                <w:sz w:val="24"/>
                <w:szCs w:val="24"/>
              </w:rPr>
            </w:pPr>
            <w:r w:rsidRPr="00D5232F">
              <w:rPr>
                <w:rFonts w:ascii="Times New Roman" w:eastAsia="Times New Roman" w:hAnsi="Times New Roman" w:cs="Times New Roman"/>
                <w:b/>
                <w:sz w:val="24"/>
                <w:szCs w:val="24"/>
              </w:rPr>
              <w:t>Preliminari pasiūlymo kaina su PVM (</w:t>
            </w:r>
            <w:r w:rsidRPr="00D5232F">
              <w:rPr>
                <w:rFonts w:ascii="Times New Roman" w:eastAsia="Times New Roman" w:hAnsi="Times New Roman" w:cs="Times New Roman"/>
                <w:b/>
                <w:i/>
                <w:sz w:val="24"/>
                <w:szCs w:val="24"/>
              </w:rPr>
              <w:t>pasiūlymų palyginimui</w:t>
            </w:r>
            <w:r w:rsidRPr="00D5232F">
              <w:rPr>
                <w:rFonts w:ascii="Times New Roman" w:eastAsia="Times New Roman" w:hAnsi="Times New Roman" w:cs="Times New Roman"/>
                <w:b/>
                <w:sz w:val="24"/>
                <w:szCs w:val="24"/>
              </w:rPr>
              <w:t>)*</w:t>
            </w:r>
          </w:p>
        </w:tc>
        <w:tc>
          <w:tcPr>
            <w:tcW w:w="4956" w:type="dxa"/>
            <w:vAlign w:val="center"/>
          </w:tcPr>
          <w:p w14:paraId="40ABCCF5" w14:textId="77777777" w:rsidR="009C4490" w:rsidRPr="00D5232F" w:rsidRDefault="009C4490" w:rsidP="00D30D14">
            <w:pPr>
              <w:suppressAutoHyphens/>
              <w:spacing w:after="0" w:line="240" w:lineRule="auto"/>
              <w:jc w:val="center"/>
              <w:rPr>
                <w:rFonts w:ascii="Times New Roman" w:eastAsia="Times New Roman" w:hAnsi="Times New Roman" w:cs="Times New Roman"/>
                <w:b/>
                <w:sz w:val="24"/>
                <w:szCs w:val="24"/>
              </w:rPr>
            </w:pPr>
            <w:r w:rsidRPr="00D5232F">
              <w:rPr>
                <w:rFonts w:ascii="Times New Roman" w:eastAsia="Times New Roman" w:hAnsi="Times New Roman" w:cs="Times New Roman"/>
                <w:b/>
                <w:sz w:val="24"/>
                <w:szCs w:val="24"/>
              </w:rPr>
              <w:t xml:space="preserve">................................................... EUR </w:t>
            </w:r>
          </w:p>
          <w:p w14:paraId="19E2B324" w14:textId="77777777" w:rsidR="009C4490" w:rsidRPr="00D5232F" w:rsidRDefault="009C4490" w:rsidP="00D30D14">
            <w:pPr>
              <w:suppressAutoHyphens/>
              <w:spacing w:after="0" w:line="240" w:lineRule="auto"/>
              <w:jc w:val="center"/>
              <w:rPr>
                <w:rFonts w:ascii="Times New Roman" w:eastAsia="Times New Roman" w:hAnsi="Times New Roman" w:cs="Times New Roman"/>
                <w:b/>
                <w:sz w:val="24"/>
                <w:szCs w:val="24"/>
              </w:rPr>
            </w:pPr>
            <w:r w:rsidRPr="00D5232F">
              <w:rPr>
                <w:rFonts w:ascii="Times New Roman" w:eastAsia="Times New Roman" w:hAnsi="Times New Roman" w:cs="Times New Roman"/>
                <w:b/>
                <w:sz w:val="24"/>
                <w:szCs w:val="24"/>
              </w:rPr>
              <w:t xml:space="preserve"> (skaičiais ir žodžiais)</w:t>
            </w:r>
          </w:p>
        </w:tc>
      </w:tr>
    </w:tbl>
    <w:p w14:paraId="5EAC7948" w14:textId="7E694192" w:rsidR="009C4490" w:rsidRPr="00D5232F" w:rsidRDefault="009C4490" w:rsidP="009C4490">
      <w:pPr>
        <w:suppressAutoHyphens/>
        <w:spacing w:after="0" w:line="240" w:lineRule="auto"/>
        <w:ind w:firstLine="567"/>
        <w:jc w:val="both"/>
        <w:rPr>
          <w:rFonts w:ascii="Times New Roman" w:hAnsi="Times New Roman" w:cs="Times New Roman"/>
          <w:i/>
          <w:iCs/>
          <w:sz w:val="24"/>
          <w:szCs w:val="24"/>
        </w:rPr>
      </w:pPr>
      <w:r>
        <w:rPr>
          <w:rFonts w:ascii="Times New Roman" w:hAnsi="Times New Roman" w:cs="Times New Roman"/>
          <w:i/>
          <w:iCs/>
          <w:sz w:val="24"/>
          <w:szCs w:val="24"/>
        </w:rPr>
        <w:t xml:space="preserve">* </w:t>
      </w:r>
      <w:r w:rsidRPr="00D5232F">
        <w:rPr>
          <w:rFonts w:ascii="Times New Roman" w:hAnsi="Times New Roman" w:cs="Times New Roman"/>
          <w:i/>
          <w:iCs/>
          <w:sz w:val="24"/>
          <w:szCs w:val="24"/>
        </w:rPr>
        <w:t xml:space="preserve">Perkančiajai organizacijai priimtina maksimali pasiūlymo kaina yra </w:t>
      </w:r>
      <w:r w:rsidR="00163F6B" w:rsidRPr="00163F6B">
        <w:rPr>
          <w:rFonts w:ascii="Times New Roman" w:hAnsi="Times New Roman" w:cs="Times New Roman"/>
          <w:i/>
          <w:iCs/>
          <w:sz w:val="24"/>
          <w:szCs w:val="24"/>
        </w:rPr>
        <w:t>5</w:t>
      </w:r>
      <w:r w:rsidR="00163F6B">
        <w:rPr>
          <w:rFonts w:ascii="Times New Roman" w:hAnsi="Times New Roman" w:cs="Times New Roman"/>
          <w:i/>
          <w:iCs/>
          <w:sz w:val="24"/>
          <w:szCs w:val="24"/>
        </w:rPr>
        <w:t>.</w:t>
      </w:r>
      <w:r w:rsidR="00163F6B" w:rsidRPr="00163F6B">
        <w:rPr>
          <w:rFonts w:ascii="Times New Roman" w:hAnsi="Times New Roman" w:cs="Times New Roman"/>
          <w:i/>
          <w:iCs/>
          <w:sz w:val="24"/>
          <w:szCs w:val="24"/>
        </w:rPr>
        <w:t>929</w:t>
      </w:r>
      <w:r w:rsidR="00163F6B">
        <w:rPr>
          <w:rFonts w:ascii="Times New Roman" w:hAnsi="Times New Roman" w:cs="Times New Roman"/>
          <w:i/>
          <w:iCs/>
          <w:sz w:val="24"/>
          <w:szCs w:val="24"/>
        </w:rPr>
        <w:t>.</w:t>
      </w:r>
      <w:r w:rsidR="00163F6B" w:rsidRPr="00163F6B">
        <w:rPr>
          <w:rFonts w:ascii="Times New Roman" w:hAnsi="Times New Roman" w:cs="Times New Roman"/>
          <w:i/>
          <w:iCs/>
          <w:sz w:val="24"/>
          <w:szCs w:val="24"/>
        </w:rPr>
        <w:t>140</w:t>
      </w:r>
      <w:r w:rsidR="00163F6B">
        <w:rPr>
          <w:rFonts w:ascii="Times New Roman" w:hAnsi="Times New Roman" w:cs="Times New Roman"/>
          <w:i/>
          <w:iCs/>
          <w:sz w:val="24"/>
          <w:szCs w:val="24"/>
        </w:rPr>
        <w:t>,00</w:t>
      </w:r>
      <w:r w:rsidR="00163F6B" w:rsidRPr="00163F6B">
        <w:rPr>
          <w:rFonts w:ascii="Times New Roman" w:hAnsi="Times New Roman" w:cs="Times New Roman"/>
          <w:i/>
          <w:iCs/>
          <w:sz w:val="24"/>
          <w:szCs w:val="24"/>
        </w:rPr>
        <w:t xml:space="preserve"> </w:t>
      </w:r>
      <w:r w:rsidRPr="00D5232F">
        <w:rPr>
          <w:rFonts w:ascii="Times New Roman" w:hAnsi="Times New Roman" w:cs="Times New Roman"/>
          <w:i/>
          <w:iCs/>
          <w:sz w:val="24"/>
          <w:szCs w:val="24"/>
        </w:rPr>
        <w:t>EUR</w:t>
      </w:r>
      <w:r>
        <w:rPr>
          <w:rFonts w:ascii="Times New Roman" w:hAnsi="Times New Roman" w:cs="Times New Roman"/>
          <w:i/>
          <w:iCs/>
          <w:sz w:val="24"/>
          <w:szCs w:val="24"/>
        </w:rPr>
        <w:t>,</w:t>
      </w:r>
      <w:r w:rsidRPr="00D5232F">
        <w:rPr>
          <w:rFonts w:ascii="Times New Roman" w:hAnsi="Times New Roman" w:cs="Times New Roman"/>
          <w:i/>
          <w:iCs/>
          <w:sz w:val="24"/>
          <w:szCs w:val="24"/>
        </w:rPr>
        <w:t xml:space="preserve"> įskaitant visus mokesčius. Pasiūlymas, kuriame nurodyta kaina yra didesnė, bus atmestas kaip neatitinkantis pirkimo dokumentuose nustatytų reikalavimų.</w:t>
      </w:r>
    </w:p>
    <w:p w14:paraId="19B5ACDB" w14:textId="77777777" w:rsidR="009C4490" w:rsidRPr="00D5232F" w:rsidRDefault="009C4490" w:rsidP="009C4490">
      <w:pPr>
        <w:suppressAutoHyphens/>
        <w:spacing w:after="0" w:line="240" w:lineRule="auto"/>
        <w:ind w:firstLine="567"/>
        <w:jc w:val="both"/>
        <w:rPr>
          <w:rFonts w:ascii="Times New Roman" w:hAnsi="Times New Roman" w:cs="Times New Roman"/>
          <w:b/>
          <w:bCs/>
          <w:sz w:val="24"/>
          <w:szCs w:val="24"/>
        </w:rPr>
      </w:pPr>
      <w:r w:rsidRPr="00D5232F">
        <w:rPr>
          <w:rFonts w:ascii="Times New Roman" w:hAnsi="Times New Roman" w:cs="Times New Roman"/>
          <w:b/>
          <w:bCs/>
          <w:sz w:val="24"/>
          <w:szCs w:val="24"/>
        </w:rPr>
        <w:t>Pasiūlyta preliminari kaina (EUR su PVM) turi atitikti kartu su šiuo pasiūlymu pateikt</w:t>
      </w:r>
      <w:r>
        <w:rPr>
          <w:rFonts w:ascii="Times New Roman" w:hAnsi="Times New Roman" w:cs="Times New Roman"/>
          <w:b/>
          <w:bCs/>
          <w:sz w:val="24"/>
          <w:szCs w:val="24"/>
        </w:rPr>
        <w:t>uos</w:t>
      </w:r>
      <w:r w:rsidRPr="00D5232F">
        <w:rPr>
          <w:rFonts w:ascii="Times New Roman" w:hAnsi="Times New Roman" w:cs="Times New Roman"/>
          <w:b/>
          <w:bCs/>
          <w:sz w:val="24"/>
          <w:szCs w:val="24"/>
        </w:rPr>
        <w:t>e užpildyt</w:t>
      </w:r>
      <w:r>
        <w:rPr>
          <w:rFonts w:ascii="Times New Roman" w:hAnsi="Times New Roman" w:cs="Times New Roman"/>
          <w:b/>
          <w:bCs/>
          <w:sz w:val="24"/>
          <w:szCs w:val="24"/>
        </w:rPr>
        <w:t>uos</w:t>
      </w:r>
      <w:r w:rsidRPr="00D5232F">
        <w:rPr>
          <w:rFonts w:ascii="Times New Roman" w:hAnsi="Times New Roman" w:cs="Times New Roman"/>
          <w:b/>
          <w:bCs/>
          <w:sz w:val="24"/>
          <w:szCs w:val="24"/>
        </w:rPr>
        <w:t xml:space="preserve">e </w:t>
      </w:r>
      <w:r>
        <w:rPr>
          <w:rFonts w:ascii="Times New Roman" w:hAnsi="Times New Roman" w:cs="Times New Roman"/>
          <w:b/>
          <w:bCs/>
          <w:sz w:val="24"/>
          <w:szCs w:val="24"/>
        </w:rPr>
        <w:t>sąnaudų</w:t>
      </w:r>
      <w:r w:rsidRPr="00D5232F">
        <w:rPr>
          <w:rFonts w:ascii="Times New Roman" w:hAnsi="Times New Roman" w:cs="Times New Roman"/>
          <w:b/>
          <w:bCs/>
          <w:sz w:val="24"/>
          <w:szCs w:val="24"/>
        </w:rPr>
        <w:t xml:space="preserve"> žiniaraš</w:t>
      </w:r>
      <w:r>
        <w:rPr>
          <w:rFonts w:ascii="Times New Roman" w:hAnsi="Times New Roman" w:cs="Times New Roman"/>
          <w:b/>
          <w:bCs/>
          <w:sz w:val="24"/>
          <w:szCs w:val="24"/>
        </w:rPr>
        <w:t>čiuos</w:t>
      </w:r>
      <w:r w:rsidRPr="00D5232F">
        <w:rPr>
          <w:rFonts w:ascii="Times New Roman" w:hAnsi="Times New Roman" w:cs="Times New Roman"/>
          <w:b/>
          <w:bCs/>
          <w:sz w:val="24"/>
          <w:szCs w:val="24"/>
        </w:rPr>
        <w:t>e (</w:t>
      </w:r>
      <w:r>
        <w:rPr>
          <w:rFonts w:ascii="Times New Roman" w:hAnsi="Times New Roman" w:cs="Times New Roman"/>
          <w:b/>
          <w:bCs/>
          <w:sz w:val="24"/>
          <w:szCs w:val="24"/>
        </w:rPr>
        <w:t xml:space="preserve">pirkimo sąlygų </w:t>
      </w:r>
      <w:r w:rsidRPr="00D5232F">
        <w:rPr>
          <w:rFonts w:ascii="Times New Roman" w:hAnsi="Times New Roman" w:cs="Times New Roman"/>
          <w:b/>
          <w:bCs/>
          <w:sz w:val="24"/>
          <w:szCs w:val="24"/>
        </w:rPr>
        <w:t>1.1 priedas) nurodytą bendrą darbų kainą (EUR su PVM).</w:t>
      </w:r>
    </w:p>
    <w:p w14:paraId="0585C3AA" w14:textId="77777777" w:rsidR="004A3F8D" w:rsidRDefault="004A3F8D" w:rsidP="00191CC4">
      <w:pPr>
        <w:spacing w:after="0" w:line="240" w:lineRule="auto"/>
        <w:ind w:firstLine="567"/>
        <w:jc w:val="both"/>
        <w:rPr>
          <w:rFonts w:ascii="Times New Roman" w:eastAsia="Times New Roman" w:hAnsi="Times New Roman" w:cs="Times New Roman"/>
          <w:sz w:val="24"/>
          <w:szCs w:val="20"/>
          <w:lang w:eastAsia="en-US"/>
        </w:rPr>
      </w:pPr>
    </w:p>
    <w:p w14:paraId="3253B30A" w14:textId="18BD0CE5" w:rsidR="00AB7753" w:rsidRPr="00AB7753"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CF54DD">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w:t>
      </w:r>
      <w:r w:rsidRPr="00AB7753">
        <w:rPr>
          <w:rFonts w:ascii="Times New Roman" w:eastAsia="Times New Roman" w:hAnsi="Times New Roman" w:cs="Times New Roman"/>
          <w:sz w:val="24"/>
          <w:szCs w:val="20"/>
          <w:lang w:eastAsia="en-US"/>
        </w:rPr>
        <w:t xml:space="preserve"> išlaidos.</w:t>
      </w:r>
    </w:p>
    <w:p w14:paraId="500857B4" w14:textId="77777777" w:rsidR="00CF54DD" w:rsidRDefault="00CF54DD" w:rsidP="00191CC4">
      <w:pPr>
        <w:spacing w:after="0" w:line="240" w:lineRule="auto"/>
        <w:jc w:val="both"/>
        <w:rPr>
          <w:rFonts w:ascii="Times New Roman" w:eastAsia="Times New Roman" w:hAnsi="Times New Roman" w:cs="Times New Roman"/>
          <w:sz w:val="24"/>
          <w:szCs w:val="20"/>
          <w:lang w:eastAsia="en-US"/>
        </w:rPr>
      </w:pPr>
    </w:p>
    <w:p w14:paraId="6B1982C2" w14:textId="77777777" w:rsidR="00F751AF" w:rsidRPr="00F751AF" w:rsidRDefault="00F751AF" w:rsidP="00F751AF">
      <w:pPr>
        <w:spacing w:after="0" w:line="240" w:lineRule="auto"/>
        <w:ind w:firstLine="567"/>
        <w:jc w:val="both"/>
        <w:rPr>
          <w:rFonts w:ascii="Times New Roman" w:eastAsia="Times New Roman" w:hAnsi="Times New Roman" w:cs="Times New Roman"/>
          <w:i/>
          <w:sz w:val="24"/>
          <w:szCs w:val="20"/>
          <w:lang w:eastAsia="en-US"/>
        </w:rPr>
      </w:pPr>
      <w:r w:rsidRPr="00F751AF">
        <w:rPr>
          <w:rFonts w:ascii="Times New Roman" w:eastAsia="Times New Roman" w:hAnsi="Times New Roman" w:cs="Times New Roman"/>
          <w:i/>
          <w:sz w:val="24"/>
          <w:szCs w:val="20"/>
          <w:lang w:eastAsia="en-US"/>
        </w:rPr>
        <w:t xml:space="preserve">Tais atvejais, kai pagal galiojančius teisės aktus </w:t>
      </w:r>
      <w:r w:rsidR="0049769A">
        <w:rPr>
          <w:rFonts w:ascii="Times New Roman" w:eastAsia="Times New Roman" w:hAnsi="Times New Roman" w:cs="Times New Roman"/>
          <w:i/>
          <w:sz w:val="24"/>
          <w:szCs w:val="20"/>
          <w:lang w:eastAsia="en-US"/>
        </w:rPr>
        <w:t>dalyviui</w:t>
      </w:r>
      <w:r w:rsidRPr="00F751AF">
        <w:rPr>
          <w:rFonts w:ascii="Times New Roman" w:eastAsia="Times New Roman" w:hAnsi="Times New Roman" w:cs="Times New Roman"/>
          <w:i/>
          <w:sz w:val="24"/>
          <w:szCs w:val="20"/>
          <w:lang w:eastAsia="en-US"/>
        </w:rPr>
        <w:t xml:space="preserve"> nereikia mokėti PVM, </w:t>
      </w:r>
      <w:r w:rsidR="0049769A">
        <w:rPr>
          <w:rFonts w:ascii="Times New Roman" w:eastAsia="Times New Roman" w:hAnsi="Times New Roman" w:cs="Times New Roman"/>
          <w:i/>
          <w:sz w:val="24"/>
          <w:szCs w:val="20"/>
          <w:lang w:eastAsia="en-US"/>
        </w:rPr>
        <w:t>jis</w:t>
      </w:r>
      <w:r w:rsidRPr="00F751AF">
        <w:rPr>
          <w:rFonts w:ascii="Times New Roman" w:eastAsia="Times New Roman" w:hAnsi="Times New Roman" w:cs="Times New Roman"/>
          <w:i/>
          <w:sz w:val="24"/>
          <w:szCs w:val="20"/>
          <w:lang w:eastAsia="en-US"/>
        </w:rPr>
        <w:t xml:space="preserve"> nurodo bendrą pasiūlymo kainą be PVM ir priežastis, dėl kurių PVM nemoka.</w:t>
      </w:r>
    </w:p>
    <w:p w14:paraId="4CBA3BAB" w14:textId="77777777" w:rsidR="00F751AF" w:rsidRPr="00191CC4" w:rsidRDefault="00F751AF" w:rsidP="00191CC4">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770093D2" w14:textId="77777777" w:rsidR="00291990" w:rsidRPr="004161DD" w:rsidRDefault="00291990" w:rsidP="00291990">
      <w:pPr>
        <w:spacing w:after="0" w:line="240" w:lineRule="auto"/>
        <w:jc w:val="both"/>
        <w:rPr>
          <w:rFonts w:ascii="Times New Roman" w:eastAsia="Times New Roman" w:hAnsi="Times New Roman" w:cs="Times New Roman"/>
          <w:sz w:val="24"/>
          <w:szCs w:val="20"/>
          <w:lang w:eastAsia="en-US"/>
        </w:rPr>
      </w:pPr>
    </w:p>
    <w:p w14:paraId="61649447" w14:textId="77777777"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r w:rsidR="003E2ECF">
              <w:rPr>
                <w:b/>
                <w:sz w:val="24"/>
                <w:lang w:eastAsia="en-US"/>
              </w:rPr>
              <w:t>n</w:t>
            </w:r>
            <w:r w:rsidRPr="00191CC4">
              <w:rPr>
                <w:b/>
                <w:sz w:val="24"/>
                <w:lang w:eastAsia="en-US"/>
              </w:rPr>
              <w:t>r.</w:t>
            </w:r>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48A18C94" w:rsidR="00191CC4" w:rsidRPr="00191CC4" w:rsidRDefault="00BE0664" w:rsidP="00191CC4">
            <w:pPr>
              <w:jc w:val="both"/>
              <w:rPr>
                <w:sz w:val="24"/>
                <w:lang w:eastAsia="en-US"/>
              </w:rPr>
            </w:pPr>
            <w:r w:rsidRPr="000E0745">
              <w:rPr>
                <w:sz w:val="24"/>
                <w:lang w:eastAsia="en-US"/>
              </w:rPr>
              <w:t xml:space="preserve">Pagal techninį </w:t>
            </w:r>
            <w:r>
              <w:rPr>
                <w:sz w:val="24"/>
                <w:lang w:eastAsia="en-US"/>
              </w:rPr>
              <w:t xml:space="preserve">darbo </w:t>
            </w:r>
            <w:r w:rsidRPr="000E0745">
              <w:rPr>
                <w:sz w:val="24"/>
                <w:lang w:eastAsia="en-US"/>
              </w:rPr>
              <w:t>projektą „</w:t>
            </w:r>
            <w:r w:rsidRPr="00BE0664">
              <w:rPr>
                <w:sz w:val="24"/>
                <w:lang w:eastAsia="en-US"/>
              </w:rPr>
              <w:t>Vilniaus miesto Valakupių tilto estakados dalies (4–6 tarpatramių) dėžinio skerspjūvio perdangos sijų kapitalinis remonto projektas</w:t>
            </w:r>
            <w:r w:rsidRPr="0081444D">
              <w:rPr>
                <w:sz w:val="24"/>
                <w:lang w:eastAsia="en-US"/>
              </w:rPr>
              <w:t xml:space="preserve">“ </w:t>
            </w:r>
            <w:r w:rsidRPr="000E0745">
              <w:rPr>
                <w:sz w:val="24"/>
                <w:lang w:eastAsia="en-US"/>
              </w:rPr>
              <w:t>užpildyti sąnaudų žiniaraščiai (pirkimo sąlygų 1.1 priedas).</w:t>
            </w:r>
          </w:p>
        </w:tc>
      </w:tr>
      <w:tr w:rsidR="00191CC4" w:rsidRPr="00191CC4" w14:paraId="67FB5F0C" w14:textId="77777777" w:rsidTr="00B00829">
        <w:tc>
          <w:tcPr>
            <w:tcW w:w="675" w:type="dxa"/>
          </w:tcPr>
          <w:p w14:paraId="4402240A" w14:textId="137DD63E" w:rsidR="00191CC4" w:rsidRPr="00191CC4" w:rsidRDefault="00AE4D0A" w:rsidP="00191CC4">
            <w:pPr>
              <w:jc w:val="both"/>
              <w:rPr>
                <w:sz w:val="24"/>
                <w:lang w:eastAsia="en-US"/>
              </w:rPr>
            </w:pPr>
            <w:r>
              <w:rPr>
                <w:sz w:val="24"/>
                <w:lang w:eastAsia="en-US"/>
              </w:rPr>
              <w:t>3.</w:t>
            </w:r>
          </w:p>
        </w:tc>
        <w:tc>
          <w:tcPr>
            <w:tcW w:w="9179" w:type="dxa"/>
          </w:tcPr>
          <w:p w14:paraId="212D7557" w14:textId="746F9948" w:rsidR="00191CC4" w:rsidRPr="00191CC4" w:rsidRDefault="0042735E" w:rsidP="00191CC4">
            <w:pPr>
              <w:jc w:val="both"/>
              <w:rPr>
                <w:sz w:val="24"/>
                <w:lang w:eastAsia="en-US"/>
              </w:rPr>
            </w:pPr>
            <w:r w:rsidRPr="00375F81">
              <w:rPr>
                <w:sz w:val="24"/>
                <w:lang w:eastAsia="en-US"/>
              </w:rPr>
              <w:t>Pasiūlymo galiojimo užtikrinimo dokumentai.</w:t>
            </w:r>
          </w:p>
        </w:tc>
      </w:tr>
      <w:tr w:rsidR="00191CC4" w:rsidRPr="00191CC4" w14:paraId="790EB339" w14:textId="77777777" w:rsidTr="00B00829">
        <w:tc>
          <w:tcPr>
            <w:tcW w:w="675" w:type="dxa"/>
          </w:tcPr>
          <w:p w14:paraId="317A4466" w14:textId="10531F61" w:rsidR="00191CC4" w:rsidRPr="00191CC4" w:rsidRDefault="00DF089E" w:rsidP="00191CC4">
            <w:pPr>
              <w:jc w:val="both"/>
              <w:rPr>
                <w:sz w:val="24"/>
                <w:lang w:eastAsia="en-US"/>
              </w:rPr>
            </w:pPr>
            <w:r>
              <w:rPr>
                <w:sz w:val="24"/>
                <w:lang w:eastAsia="en-US"/>
              </w:rPr>
              <w:t>4.</w:t>
            </w:r>
          </w:p>
        </w:tc>
        <w:tc>
          <w:tcPr>
            <w:tcW w:w="9179" w:type="dxa"/>
          </w:tcPr>
          <w:p w14:paraId="3A9ECC41" w14:textId="58789CC5" w:rsidR="00191CC4" w:rsidRPr="00191CC4" w:rsidRDefault="00DF089E" w:rsidP="00191CC4">
            <w:pPr>
              <w:jc w:val="both"/>
              <w:rPr>
                <w:sz w:val="24"/>
                <w:lang w:eastAsia="en-US"/>
              </w:rPr>
            </w:pPr>
            <w:r w:rsidRPr="00DF089E">
              <w:rPr>
                <w:sz w:val="24"/>
                <w:lang w:eastAsia="en-US"/>
              </w:rPr>
              <w:t>Užpildytas pasiūlymo formos 1 priedas.</w:t>
            </w:r>
          </w:p>
        </w:tc>
      </w:tr>
      <w:tr w:rsidR="00DF089E" w:rsidRPr="00191CC4" w14:paraId="37ACAEB6" w14:textId="77777777" w:rsidTr="00B00829">
        <w:tc>
          <w:tcPr>
            <w:tcW w:w="675" w:type="dxa"/>
          </w:tcPr>
          <w:p w14:paraId="2BCD5716" w14:textId="77777777" w:rsidR="00DF089E" w:rsidRDefault="00DF089E" w:rsidP="00191CC4">
            <w:pPr>
              <w:jc w:val="both"/>
              <w:rPr>
                <w:sz w:val="24"/>
                <w:lang w:eastAsia="en-US"/>
              </w:rPr>
            </w:pPr>
          </w:p>
        </w:tc>
        <w:tc>
          <w:tcPr>
            <w:tcW w:w="9179" w:type="dxa"/>
          </w:tcPr>
          <w:p w14:paraId="7F92A40E" w14:textId="77777777" w:rsidR="00DF089E" w:rsidRPr="00DF089E" w:rsidRDefault="00DF089E"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9"/>
            </w:r>
            <w:r w:rsidRPr="00870AB9">
              <w:rPr>
                <w:rFonts w:ascii="Times New Roman" w:eastAsia="Times New Roman" w:hAnsi="Times New Roman" w:cs="Times New Roman"/>
                <w:b/>
                <w:bCs/>
                <w:sz w:val="24"/>
                <w:szCs w:val="24"/>
                <w:lang w:eastAsia="en-US"/>
              </w:rPr>
              <w:t xml:space="preserve"> (nurodoma dokumento dalis / </w:t>
            </w:r>
            <w:r w:rsidRPr="00870AB9">
              <w:rPr>
                <w:rFonts w:ascii="Times New Roman" w:eastAsia="Times New Roman" w:hAnsi="Times New Roman" w:cs="Times New Roman"/>
                <w:b/>
                <w:bCs/>
                <w:sz w:val="24"/>
                <w:szCs w:val="24"/>
                <w:lang w:eastAsia="en-US"/>
              </w:rPr>
              <w:lastRenderedPageBreak/>
              <w:t>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lastRenderedPageBreak/>
              <w:t xml:space="preserve">Konfidencialios informacijos pagrindimas (paaiškinama, kuo remiantis nurodytas </w:t>
            </w:r>
            <w:r w:rsidRPr="00870AB9">
              <w:rPr>
                <w:rFonts w:ascii="Times New Roman" w:eastAsia="Times New Roman" w:hAnsi="Times New Roman" w:cs="Times New Roman"/>
                <w:b/>
                <w:bCs/>
                <w:sz w:val="24"/>
                <w:szCs w:val="24"/>
                <w:lang w:eastAsia="en-US"/>
              </w:rPr>
              <w:lastRenderedPageBreak/>
              <w:t>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198F6A41" w14:textId="77777777" w:rsidR="007A0CEA" w:rsidRPr="007A0CEA" w:rsidRDefault="007A0CEA" w:rsidP="007A0CEA">
      <w:pPr>
        <w:spacing w:after="0" w:line="240" w:lineRule="auto"/>
        <w:ind w:firstLine="720"/>
        <w:jc w:val="both"/>
        <w:rPr>
          <w:rFonts w:ascii="Times New Roman" w:eastAsia="Times New Roman" w:hAnsi="Times New Roman" w:cs="Times New Roman"/>
          <w:sz w:val="24"/>
          <w:szCs w:val="24"/>
          <w:lang w:eastAsia="en-US"/>
        </w:rPr>
      </w:pPr>
      <w:r w:rsidRPr="007A0CEA">
        <w:rPr>
          <w:rFonts w:ascii="Times New Roman" w:eastAsia="Times New Roman" w:hAnsi="Times New Roman" w:cs="Times New Roman"/>
          <w:sz w:val="24"/>
          <w:szCs w:val="24"/>
          <w:lang w:eastAsia="en-US"/>
        </w:rPr>
        <w:t>Užtikriname pasiūlymo galiojimą pirkimo dokumentuose nurodytomis sąlygomis                 _______________________________________________________</w:t>
      </w:r>
      <w:r>
        <w:rPr>
          <w:rFonts w:ascii="Times New Roman" w:eastAsia="Times New Roman" w:hAnsi="Times New Roman" w:cs="Times New Roman"/>
          <w:sz w:val="24"/>
          <w:szCs w:val="24"/>
          <w:lang w:eastAsia="en-US"/>
        </w:rPr>
        <w:t>_________________________</w:t>
      </w:r>
    </w:p>
    <w:p w14:paraId="2DEC0E24" w14:textId="77777777" w:rsidR="007A0CEA" w:rsidRPr="007A0CEA" w:rsidRDefault="007A0CEA" w:rsidP="007A0CEA">
      <w:pPr>
        <w:spacing w:after="0" w:line="240" w:lineRule="auto"/>
        <w:rPr>
          <w:rFonts w:ascii="Times New Roman" w:eastAsia="Times New Roman" w:hAnsi="Times New Roman" w:cs="Times New Roman"/>
          <w:sz w:val="24"/>
          <w:szCs w:val="24"/>
          <w:lang w:eastAsia="en-US"/>
        </w:rPr>
      </w:pPr>
      <w:r w:rsidRPr="007A0CEA">
        <w:rPr>
          <w:rFonts w:ascii="Times New Roman" w:eastAsia="Times New Roman" w:hAnsi="Times New Roman" w:cs="Times New Roman"/>
          <w:i/>
          <w:sz w:val="24"/>
          <w:szCs w:val="24"/>
          <w:lang w:eastAsia="en-US"/>
        </w:rPr>
        <w:t xml:space="preserve">                    (nurodyti užtikrinimo būdą, sąlygas ir dydį)</w:t>
      </w:r>
    </w:p>
    <w:p w14:paraId="53E73C57" w14:textId="77777777" w:rsidR="00191CC4" w:rsidRPr="004B5287"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9556CF2" w14:textId="77777777" w:rsidR="00415886" w:rsidRPr="004B5287" w:rsidRDefault="00415886" w:rsidP="00415886">
      <w:pPr>
        <w:suppressAutoHyphens/>
        <w:spacing w:after="0" w:line="240" w:lineRule="auto"/>
        <w:ind w:firstLine="567"/>
        <w:jc w:val="both"/>
        <w:rPr>
          <w:rFonts w:ascii="Times New Roman" w:eastAsia="Times New Roman" w:hAnsi="Times New Roman" w:cs="Times New Roman"/>
          <w:sz w:val="24"/>
          <w:szCs w:val="24"/>
          <w:lang w:eastAsia="en-US"/>
        </w:rPr>
      </w:pPr>
      <w:r w:rsidRPr="004B5287">
        <w:rPr>
          <w:rFonts w:ascii="Times New Roman" w:eastAsia="Calibri" w:hAnsi="Times New Roman" w:cs="Times New Roman"/>
          <w:sz w:val="24"/>
          <w:szCs w:val="24"/>
        </w:rPr>
        <w:t>Deklaruojame, kad nei pasiūlymo pateikimo metu, nei pirkimo sutarties vykdymo metu dalyvis (kiekvienas tiekėjų grupės partneris),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4B5287">
        <w:rPr>
          <w:rFonts w:ascii="Times New Roman" w:eastAsia="Calibri" w:hAnsi="Times New Roman" w:cs="Times New Roman"/>
          <w:sz w:val="24"/>
          <w:szCs w:val="24"/>
          <w:vertAlign w:val="superscript"/>
        </w:rPr>
        <w:t>1</w:t>
      </w:r>
      <w:r w:rsidRPr="004B5287">
        <w:rPr>
          <w:rFonts w:ascii="Times New Roman" w:eastAsia="Calibri" w:hAnsi="Times New Roman" w:cs="Times New Roman"/>
          <w:sz w:val="24"/>
          <w:szCs w:val="24"/>
        </w:rPr>
        <w:t xml:space="preserve"> dalyje.</w:t>
      </w:r>
    </w:p>
    <w:p w14:paraId="28C06E55" w14:textId="77777777" w:rsidR="00415886" w:rsidRPr="004B5287" w:rsidRDefault="00415886"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104B4A7E" w14:textId="3B435AD1" w:rsidR="00EA5B1F" w:rsidRPr="00EA5B1F" w:rsidRDefault="00EA5B1F" w:rsidP="00EA5B1F">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 nėra:</w:t>
      </w:r>
    </w:p>
    <w:p w14:paraId="3375742E" w14:textId="77777777" w:rsidR="00EA5B1F" w:rsidRPr="00EA5B1F" w:rsidRDefault="00EA5B1F" w:rsidP="00EA5B1F">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a) Rusijos pilietis, fizinis ar juridinis asmuo, subjektas ar organizacija, įsisteigęs Rusijoje;</w:t>
      </w:r>
    </w:p>
    <w:p w14:paraId="3BF6C93A" w14:textId="77777777" w:rsidR="00EA5B1F" w:rsidRPr="00EA5B1F" w:rsidRDefault="00EA5B1F" w:rsidP="00EA5B1F">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b) juridinis asmuo, subjektas ar organizacija, kuriuose daugiau kaip 50 proc. nuosavybės teisių tiesiogiai ar netiesiogiai priklauso a punkte nurodytam subjektui;</w:t>
      </w:r>
    </w:p>
    <w:p w14:paraId="0592789C" w14:textId="77777777" w:rsidR="00EA5B1F" w:rsidRDefault="00EA5B1F" w:rsidP="00EA5B1F">
      <w:pPr>
        <w:suppressAutoHyphens/>
        <w:spacing w:after="0" w:line="240" w:lineRule="auto"/>
        <w:ind w:firstLine="567"/>
        <w:jc w:val="both"/>
        <w:rPr>
          <w:rFonts w:ascii="Times New Roman" w:eastAsia="Times New Roman" w:hAnsi="Times New Roman" w:cs="Times New Roman"/>
          <w:sz w:val="24"/>
          <w:szCs w:val="20"/>
          <w:lang w:eastAsia="en-US"/>
        </w:rPr>
      </w:pPr>
      <w:r w:rsidRPr="00EA5B1F">
        <w:rPr>
          <w:rFonts w:ascii="Times New Roman" w:eastAsia="Times New Roman" w:hAnsi="Times New Roman" w:cs="Times New Roman"/>
          <w:sz w:val="24"/>
          <w:szCs w:val="20"/>
          <w:lang w:eastAsia="en-US"/>
        </w:rPr>
        <w:t>c) fizinis ar juridinis asmuo, subjektas ar organizacija, veikiantys a arba b punkte nurodyto subjekto vardu ar jo nurodymu.</w:t>
      </w:r>
    </w:p>
    <w:p w14:paraId="6F2B2054" w14:textId="5F29B789" w:rsidR="00CC217C" w:rsidRPr="00956628" w:rsidRDefault="00CC217C" w:rsidP="00CC217C">
      <w:pPr>
        <w:suppressAutoHyphens/>
        <w:spacing w:after="0" w:line="240" w:lineRule="auto"/>
        <w:ind w:firstLine="567"/>
        <w:jc w:val="both"/>
        <w:rPr>
          <w:rFonts w:ascii="Times New Roman" w:eastAsia="Times New Roman" w:hAnsi="Times New Roman" w:cs="Times New Roman"/>
          <w:sz w:val="24"/>
          <w:szCs w:val="20"/>
          <w:lang w:eastAsia="en-US"/>
        </w:rPr>
      </w:pPr>
    </w:p>
    <w:p w14:paraId="6902B776" w14:textId="0188721E"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5F136D9F" w14:textId="77777777" w:rsidR="00F214B1"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01ECF068" w14:textId="77777777" w:rsidR="00191CC4" w:rsidRDefault="00191CC4" w:rsidP="00191CC4">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p w14:paraId="79CF84CB" w14:textId="77777777" w:rsidR="00715CDC" w:rsidRDefault="00715CDC" w:rsidP="00191CC4">
      <w:pPr>
        <w:suppressAutoHyphens/>
        <w:spacing w:after="0" w:line="240" w:lineRule="auto"/>
        <w:jc w:val="both"/>
        <w:rPr>
          <w:rFonts w:ascii="Times New Roman" w:eastAsia="Times New Roman" w:hAnsi="Times New Roman" w:cs="Times New Roman"/>
          <w:sz w:val="24"/>
          <w:szCs w:val="20"/>
          <w:lang w:eastAsia="en-US"/>
        </w:rPr>
      </w:pPr>
    </w:p>
    <w:p w14:paraId="398A49CA" w14:textId="38BF4406" w:rsidR="003571C2" w:rsidRDefault="003571C2">
      <w:pPr>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br w:type="page"/>
      </w:r>
    </w:p>
    <w:p w14:paraId="3CBA1FFD" w14:textId="77777777" w:rsidR="00E94273" w:rsidRDefault="00E94273" w:rsidP="003571C2">
      <w:pPr>
        <w:keepNext/>
        <w:tabs>
          <w:tab w:val="left" w:pos="8550"/>
        </w:tabs>
        <w:spacing w:after="120" w:line="240" w:lineRule="auto"/>
        <w:ind w:right="142" w:firstLine="851"/>
        <w:jc w:val="right"/>
        <w:outlineLvl w:val="0"/>
        <w:rPr>
          <w:rFonts w:ascii="Times New Roman" w:eastAsia="Times New Roman" w:hAnsi="Times New Roman" w:cs="Times New Roman"/>
          <w:color w:val="000000" w:themeColor="text1"/>
          <w:sz w:val="24"/>
          <w:szCs w:val="24"/>
          <w:lang w:eastAsia="en-US"/>
        </w:rPr>
        <w:sectPr w:rsidR="00E94273" w:rsidSect="005E265D">
          <w:headerReference w:type="default" r:id="rId17"/>
          <w:pgSz w:w="11906" w:h="16838" w:code="9"/>
          <w:pgMar w:top="1134" w:right="567" w:bottom="1134" w:left="1701" w:header="567" w:footer="567" w:gutter="0"/>
          <w:cols w:space="1296"/>
          <w:formProt w:val="0"/>
          <w:titlePg/>
        </w:sectPr>
      </w:pPr>
    </w:p>
    <w:p w14:paraId="036F84D6" w14:textId="77777777" w:rsidR="003571C2" w:rsidRPr="00982F61" w:rsidRDefault="003571C2" w:rsidP="003571C2">
      <w:pPr>
        <w:keepNext/>
        <w:tabs>
          <w:tab w:val="left" w:pos="8550"/>
        </w:tabs>
        <w:spacing w:after="120" w:line="240" w:lineRule="auto"/>
        <w:ind w:right="142" w:firstLine="851"/>
        <w:jc w:val="right"/>
        <w:outlineLvl w:val="0"/>
        <w:rPr>
          <w:rFonts w:ascii="Times New Roman" w:eastAsia="Times New Roman" w:hAnsi="Times New Roman" w:cs="Times New Roman"/>
          <w:color w:val="000000" w:themeColor="text1"/>
          <w:sz w:val="24"/>
          <w:szCs w:val="24"/>
          <w:lang w:eastAsia="en-US"/>
        </w:rPr>
      </w:pPr>
      <w:r w:rsidRPr="00982F61">
        <w:rPr>
          <w:rFonts w:ascii="Times New Roman" w:eastAsia="Times New Roman" w:hAnsi="Times New Roman" w:cs="Times New Roman"/>
          <w:color w:val="000000" w:themeColor="text1"/>
          <w:sz w:val="24"/>
          <w:szCs w:val="24"/>
          <w:lang w:eastAsia="en-US"/>
        </w:rPr>
        <w:lastRenderedPageBreak/>
        <w:t xml:space="preserve">Pasiūlymo formos </w:t>
      </w:r>
      <w:r>
        <w:rPr>
          <w:rFonts w:ascii="Times New Roman" w:eastAsia="Times New Roman" w:hAnsi="Times New Roman" w:cs="Times New Roman"/>
          <w:color w:val="000000" w:themeColor="text1"/>
          <w:sz w:val="24"/>
          <w:szCs w:val="24"/>
          <w:lang w:eastAsia="en-US"/>
        </w:rPr>
        <w:t>1</w:t>
      </w:r>
      <w:r w:rsidRPr="00982F61">
        <w:rPr>
          <w:rFonts w:ascii="Times New Roman" w:eastAsia="Times New Roman" w:hAnsi="Times New Roman" w:cs="Times New Roman"/>
          <w:color w:val="000000" w:themeColor="text1"/>
          <w:sz w:val="24"/>
          <w:szCs w:val="24"/>
          <w:lang w:eastAsia="en-US"/>
        </w:rPr>
        <w:t xml:space="preserve"> priedas</w:t>
      </w:r>
    </w:p>
    <w:p w14:paraId="6847BD56" w14:textId="77777777" w:rsidR="003571C2" w:rsidRPr="00E13B9F" w:rsidRDefault="003571C2" w:rsidP="003571C2">
      <w:pPr>
        <w:spacing w:after="0" w:line="240" w:lineRule="auto"/>
        <w:jc w:val="center"/>
        <w:rPr>
          <w:rFonts w:ascii="Times New Roman" w:hAnsi="Times New Roman" w:cs="Times New Roman"/>
          <w:b/>
          <w:bCs/>
          <w:sz w:val="24"/>
          <w:szCs w:val="24"/>
        </w:rPr>
      </w:pPr>
      <w:r w:rsidRPr="00982F61">
        <w:rPr>
          <w:rFonts w:ascii="Times New Roman" w:eastAsia="Times New Roman" w:hAnsi="Times New Roman" w:cs="Times New Roman"/>
          <w:color w:val="000000" w:themeColor="text1"/>
          <w:sz w:val="24"/>
          <w:szCs w:val="24"/>
          <w:lang w:eastAsia="en-US"/>
        </w:rPr>
        <w:tab/>
      </w:r>
      <w:r w:rsidRPr="00982F61">
        <w:rPr>
          <w:rFonts w:ascii="Times New Roman" w:hAnsi="Times New Roman" w:cs="Times New Roman"/>
          <w:b/>
          <w:bCs/>
          <w:sz w:val="24"/>
          <w:szCs w:val="24"/>
        </w:rPr>
        <w:t xml:space="preserve">TIEKĖJO </w:t>
      </w:r>
      <w:r w:rsidRPr="00BB6133">
        <w:rPr>
          <w:rFonts w:ascii="Times New Roman" w:hAnsi="Times New Roman" w:cs="Times New Roman"/>
          <w:b/>
          <w:bCs/>
          <w:sz w:val="24"/>
          <w:szCs w:val="24"/>
        </w:rPr>
        <w:t xml:space="preserve">SIŪLOMO YPATINGO STATINIO STATYBOS </w:t>
      </w:r>
      <w:r>
        <w:rPr>
          <w:rFonts w:ascii="Times New Roman" w:hAnsi="Times New Roman" w:cs="Times New Roman"/>
          <w:b/>
          <w:bCs/>
          <w:sz w:val="24"/>
          <w:szCs w:val="24"/>
        </w:rPr>
        <w:t xml:space="preserve">DARBŲ </w:t>
      </w:r>
      <w:r w:rsidRPr="00982F61">
        <w:rPr>
          <w:rFonts w:ascii="Times New Roman" w:hAnsi="Times New Roman" w:cs="Times New Roman"/>
          <w:b/>
          <w:bCs/>
          <w:sz w:val="24"/>
          <w:szCs w:val="24"/>
        </w:rPr>
        <w:t>VADOVO ĮVYKDYTŲ (UŽBAIGTŲ) OBJEKTŲ SĄRAŠAS</w:t>
      </w:r>
    </w:p>
    <w:p w14:paraId="233783E8" w14:textId="77777777" w:rsidR="003571C2" w:rsidRPr="00E13B9F" w:rsidRDefault="003571C2" w:rsidP="003571C2">
      <w:pPr>
        <w:keepNext/>
        <w:tabs>
          <w:tab w:val="left" w:pos="7903"/>
        </w:tabs>
        <w:spacing w:after="0" w:line="240" w:lineRule="auto"/>
        <w:ind w:right="140" w:firstLine="851"/>
        <w:jc w:val="both"/>
        <w:outlineLvl w:val="0"/>
        <w:rPr>
          <w:rFonts w:ascii="Times New Roman" w:eastAsia="Times New Roman" w:hAnsi="Times New Roman" w:cs="Times New Roman"/>
          <w:color w:val="000000" w:themeColor="text1"/>
          <w:sz w:val="24"/>
          <w:szCs w:val="24"/>
          <w:lang w:eastAsia="en-US"/>
        </w:rPr>
      </w:pPr>
    </w:p>
    <w:p w14:paraId="23CC11D5" w14:textId="3F2B364B" w:rsidR="003571C2" w:rsidRPr="005C6C81" w:rsidRDefault="003571C2" w:rsidP="003571C2">
      <w:pPr>
        <w:keepNext/>
        <w:tabs>
          <w:tab w:val="left" w:pos="7903"/>
        </w:tabs>
        <w:spacing w:after="0" w:line="240" w:lineRule="auto"/>
        <w:ind w:right="140" w:firstLine="851"/>
        <w:jc w:val="both"/>
        <w:outlineLvl w:val="0"/>
        <w:rPr>
          <w:rFonts w:ascii="Times New Roman" w:eastAsia="Times New Roman" w:hAnsi="Times New Roman" w:cs="Times New Roman"/>
          <w:color w:val="000000" w:themeColor="text1"/>
          <w:sz w:val="24"/>
          <w:szCs w:val="24"/>
          <w:lang w:eastAsia="en-US"/>
        </w:rPr>
      </w:pPr>
      <w:r w:rsidRPr="00E13B9F">
        <w:rPr>
          <w:rFonts w:ascii="Times New Roman" w:eastAsia="Times New Roman" w:hAnsi="Times New Roman" w:cs="Times New Roman"/>
          <w:color w:val="000000" w:themeColor="text1"/>
          <w:sz w:val="24"/>
          <w:szCs w:val="24"/>
          <w:lang w:eastAsia="en-US"/>
        </w:rPr>
        <w:t>Informacija, skirta nustatyti antrojo kriterijaus „</w:t>
      </w:r>
      <w:r w:rsidRPr="00436B2B">
        <w:rPr>
          <w:rFonts w:ascii="Times New Roman" w:hAnsi="Times New Roman" w:cs="Times New Roman"/>
          <w:b/>
          <w:iCs/>
          <w:sz w:val="24"/>
          <w:szCs w:val="24"/>
        </w:rPr>
        <w:t xml:space="preserve">Tiekėjo siūlomo specialisto, einant ypatingo statinio statybos darbų vadovo pareigas statinių grupėje: susisiekimo komunikacijos: kiti transporto statiniai (tiltai), </w:t>
      </w:r>
      <w:r>
        <w:rPr>
          <w:rFonts w:ascii="Times New Roman" w:hAnsi="Times New Roman" w:cs="Times New Roman"/>
          <w:b/>
          <w:iCs/>
          <w:sz w:val="24"/>
          <w:szCs w:val="24"/>
        </w:rPr>
        <w:t>patirtis</w:t>
      </w:r>
      <w:r w:rsidRPr="00E13B9F">
        <w:rPr>
          <w:rFonts w:ascii="Times New Roman" w:hAnsi="Times New Roman" w:cs="Times New Roman"/>
          <w:b/>
          <w:iCs/>
          <w:sz w:val="24"/>
          <w:szCs w:val="24"/>
        </w:rPr>
        <w:t>“</w:t>
      </w:r>
      <w:r w:rsidRPr="00E13B9F">
        <w:rPr>
          <w:rFonts w:ascii="Times New Roman" w:hAnsi="Times New Roman" w:cs="Times New Roman"/>
          <w:b/>
          <w:i/>
          <w:sz w:val="24"/>
          <w:szCs w:val="24"/>
        </w:rPr>
        <w:t xml:space="preserve"> </w:t>
      </w:r>
      <w:r w:rsidRPr="00E13B9F">
        <w:rPr>
          <w:rFonts w:ascii="Times New Roman" w:hAnsi="Times New Roman" w:cs="Times New Roman"/>
          <w:b/>
          <w:sz w:val="24"/>
          <w:szCs w:val="24"/>
        </w:rPr>
        <w:t>(</w:t>
      </w:r>
      <w:r w:rsidR="00DF089E">
        <w:rPr>
          <w:rFonts w:ascii="Times New Roman" w:eastAsia="Calibri" w:hAnsi="Times New Roman" w:cs="Times New Roman"/>
          <w:bCs/>
          <w:spacing w:val="-4"/>
          <w:sz w:val="24"/>
          <w:szCs w:val="24"/>
        </w:rPr>
        <w:t>E</w:t>
      </w:r>
      <w:r w:rsidRPr="00E13B9F">
        <w:rPr>
          <w:rFonts w:ascii="Times New Roman" w:hAnsi="Times New Roman" w:cs="Times New Roman"/>
          <w:b/>
          <w:sz w:val="24"/>
          <w:szCs w:val="24"/>
        </w:rPr>
        <w:t xml:space="preserve">) </w:t>
      </w:r>
      <w:r w:rsidRPr="00E13B9F">
        <w:rPr>
          <w:rFonts w:ascii="Times New Roman" w:eastAsia="Times New Roman" w:hAnsi="Times New Roman" w:cs="Times New Roman"/>
          <w:color w:val="000000" w:themeColor="text1"/>
          <w:sz w:val="24"/>
          <w:szCs w:val="24"/>
          <w:lang w:eastAsia="en-US"/>
        </w:rPr>
        <w:t xml:space="preserve">balus </w:t>
      </w:r>
      <w:r w:rsidRPr="00E13B9F">
        <w:rPr>
          <w:rFonts w:ascii="Times New Roman" w:eastAsia="Calibri" w:hAnsi="Times New Roman" w:cs="Times New Roman"/>
          <w:color w:val="000000" w:themeColor="text1"/>
          <w:sz w:val="24"/>
          <w:szCs w:val="24"/>
          <w:lang w:eastAsia="en-US"/>
        </w:rPr>
        <w:t>(pagal pirkimo sąlygų 9</w:t>
      </w:r>
      <w:r>
        <w:rPr>
          <w:rFonts w:ascii="Times New Roman" w:eastAsia="Calibri" w:hAnsi="Times New Roman" w:cs="Times New Roman"/>
          <w:color w:val="000000" w:themeColor="text1"/>
          <w:sz w:val="24"/>
          <w:szCs w:val="24"/>
          <w:lang w:eastAsia="en-US"/>
        </w:rPr>
        <w:t>9</w:t>
      </w:r>
      <w:r w:rsidRPr="00E13B9F">
        <w:rPr>
          <w:rFonts w:ascii="Times New Roman" w:eastAsia="Calibri" w:hAnsi="Times New Roman" w:cs="Times New Roman"/>
          <w:color w:val="000000" w:themeColor="text1"/>
          <w:sz w:val="24"/>
          <w:szCs w:val="24"/>
          <w:lang w:eastAsia="en-US"/>
        </w:rPr>
        <w:t>.</w:t>
      </w:r>
      <w:r w:rsidR="00DF089E">
        <w:rPr>
          <w:rFonts w:ascii="Times New Roman" w:eastAsia="Calibri" w:hAnsi="Times New Roman" w:cs="Times New Roman"/>
          <w:color w:val="000000" w:themeColor="text1"/>
          <w:sz w:val="24"/>
          <w:szCs w:val="24"/>
          <w:lang w:eastAsia="en-US"/>
        </w:rPr>
        <w:t>7</w:t>
      </w:r>
      <w:r w:rsidRPr="00E13B9F">
        <w:rPr>
          <w:rFonts w:ascii="Times New Roman" w:eastAsia="Calibri" w:hAnsi="Times New Roman" w:cs="Times New Roman"/>
          <w:color w:val="000000" w:themeColor="text1"/>
          <w:sz w:val="24"/>
          <w:szCs w:val="24"/>
          <w:lang w:eastAsia="en-US"/>
        </w:rPr>
        <w:t xml:space="preserve"> punktą)</w:t>
      </w:r>
    </w:p>
    <w:p w14:paraId="66D4D4D8" w14:textId="77777777" w:rsidR="003571C2" w:rsidRPr="005C6C81" w:rsidRDefault="003571C2" w:rsidP="003571C2">
      <w:pPr>
        <w:spacing w:after="0" w:line="240" w:lineRule="auto"/>
        <w:jc w:val="both"/>
        <w:rPr>
          <w:rFonts w:ascii="Times New Roman" w:eastAsia="Calibri" w:hAnsi="Times New Roman" w:cs="Times New Roman"/>
          <w:b/>
          <w:color w:val="000000" w:themeColor="text1"/>
          <w:sz w:val="24"/>
          <w:szCs w:val="24"/>
          <w:lang w:eastAsia="hu-HU"/>
        </w:rPr>
      </w:pPr>
    </w:p>
    <w:p w14:paraId="0DF652B7" w14:textId="77777777" w:rsidR="003571C2" w:rsidRPr="005C6C81" w:rsidRDefault="003571C2" w:rsidP="003571C2">
      <w:pPr>
        <w:spacing w:after="0" w:line="240" w:lineRule="auto"/>
        <w:jc w:val="both"/>
        <w:rPr>
          <w:rFonts w:ascii="Times New Roman" w:eastAsia="Calibri" w:hAnsi="Times New Roman" w:cs="Times New Roman"/>
          <w:b/>
          <w:color w:val="000000" w:themeColor="text1"/>
          <w:sz w:val="24"/>
          <w:szCs w:val="24"/>
          <w:lang w:eastAsia="hu-HU"/>
        </w:rPr>
      </w:pPr>
      <w:r w:rsidRPr="005C6C81">
        <w:rPr>
          <w:rFonts w:ascii="Times New Roman" w:eastAsia="Calibri" w:hAnsi="Times New Roman" w:cs="Times New Roman"/>
          <w:color w:val="000000" w:themeColor="text1"/>
          <w:sz w:val="24"/>
          <w:szCs w:val="24"/>
          <w:lang w:eastAsia="hu-HU"/>
        </w:rPr>
        <w:t>................................................................................ (</w:t>
      </w:r>
      <w:r w:rsidRPr="005C6C81">
        <w:rPr>
          <w:rFonts w:ascii="Times New Roman" w:eastAsia="Calibri" w:hAnsi="Times New Roman" w:cs="Times New Roman"/>
          <w:i/>
          <w:color w:val="000000" w:themeColor="text1"/>
          <w:sz w:val="24"/>
          <w:szCs w:val="24"/>
          <w:lang w:eastAsia="hu-HU"/>
        </w:rPr>
        <w:t>įrašyt</w:t>
      </w:r>
      <w:r>
        <w:rPr>
          <w:rFonts w:ascii="Times New Roman" w:eastAsia="Calibri" w:hAnsi="Times New Roman" w:cs="Times New Roman"/>
          <w:i/>
          <w:color w:val="000000" w:themeColor="text1"/>
          <w:sz w:val="24"/>
          <w:szCs w:val="24"/>
          <w:lang w:eastAsia="hu-HU"/>
        </w:rPr>
        <w:t>i</w:t>
      </w:r>
      <w:r w:rsidRPr="005C6C81">
        <w:rPr>
          <w:rFonts w:ascii="Times New Roman" w:eastAsia="Calibri" w:hAnsi="Times New Roman" w:cs="Times New Roman"/>
          <w:i/>
          <w:color w:val="000000" w:themeColor="text1"/>
          <w:sz w:val="24"/>
          <w:szCs w:val="24"/>
          <w:lang w:eastAsia="hu-HU"/>
        </w:rPr>
        <w:t xml:space="preserve"> specialisto vardą ir pavardę</w:t>
      </w:r>
      <w:r w:rsidRPr="005C6C81">
        <w:rPr>
          <w:rFonts w:ascii="Times New Roman" w:eastAsia="Calibri" w:hAnsi="Times New Roman" w:cs="Times New Roman"/>
          <w:color w:val="000000" w:themeColor="text1"/>
          <w:sz w:val="24"/>
          <w:szCs w:val="24"/>
          <w:lang w:eastAsia="hu-HU"/>
        </w:rPr>
        <w:t>)</w:t>
      </w:r>
      <w:r w:rsidRPr="005C6C81">
        <w:rPr>
          <w:rFonts w:ascii="Times New Roman" w:eastAsia="Calibri" w:hAnsi="Times New Roman" w:cs="Times New Roman"/>
          <w:b/>
          <w:color w:val="000000" w:themeColor="text1"/>
          <w:sz w:val="24"/>
          <w:szCs w:val="24"/>
          <w:lang w:eastAsia="hu-HU"/>
        </w:rPr>
        <w:t xml:space="preserve"> patirtis</w:t>
      </w:r>
    </w:p>
    <w:p w14:paraId="3DCFEDB4" w14:textId="77777777" w:rsidR="003571C2" w:rsidRPr="005C6C81" w:rsidRDefault="003571C2" w:rsidP="003571C2">
      <w:pPr>
        <w:spacing w:after="0" w:line="240" w:lineRule="auto"/>
        <w:ind w:firstLine="851"/>
        <w:jc w:val="both"/>
        <w:rPr>
          <w:rFonts w:ascii="Times New Roman" w:eastAsia="Calibri" w:hAnsi="Times New Roman" w:cs="Times New Roman"/>
          <w:b/>
          <w:color w:val="000000" w:themeColor="text1"/>
          <w:sz w:val="24"/>
          <w:szCs w:val="24"/>
          <w:lang w:eastAsia="hu-HU"/>
        </w:rPr>
      </w:pPr>
      <w:r w:rsidRPr="005C6C81">
        <w:rPr>
          <w:rFonts w:ascii="Times New Roman" w:eastAsia="Calibri" w:hAnsi="Times New Roman" w:cs="Times New Roman"/>
          <w:b/>
          <w:color w:val="000000" w:themeColor="text1"/>
          <w:sz w:val="24"/>
          <w:szCs w:val="24"/>
          <w:lang w:eastAsia="hu-HU"/>
        </w:rPr>
        <w:tab/>
      </w:r>
    </w:p>
    <w:tbl>
      <w:tblPr>
        <w:tblW w:w="148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2046"/>
        <w:gridCol w:w="2221"/>
        <w:gridCol w:w="2647"/>
        <w:gridCol w:w="2560"/>
        <w:gridCol w:w="2855"/>
        <w:gridCol w:w="1900"/>
      </w:tblGrid>
      <w:tr w:rsidR="003571C2" w:rsidRPr="005C6C81" w14:paraId="4D8464C9" w14:textId="77777777" w:rsidTr="008416C9">
        <w:trPr>
          <w:trHeight w:val="932"/>
        </w:trPr>
        <w:tc>
          <w:tcPr>
            <w:tcW w:w="620" w:type="dxa"/>
            <w:tcBorders>
              <w:top w:val="single" w:sz="4" w:space="0" w:color="auto"/>
              <w:left w:val="single" w:sz="4" w:space="0" w:color="auto"/>
              <w:bottom w:val="single" w:sz="4" w:space="0" w:color="auto"/>
              <w:right w:val="single" w:sz="4" w:space="0" w:color="auto"/>
            </w:tcBorders>
            <w:hideMark/>
          </w:tcPr>
          <w:p w14:paraId="6CDEE735" w14:textId="77777777" w:rsidR="003571C2" w:rsidRPr="005C6C81" w:rsidRDefault="003571C2" w:rsidP="008416C9">
            <w:pPr>
              <w:spacing w:after="0" w:line="240" w:lineRule="auto"/>
              <w:jc w:val="center"/>
              <w:rPr>
                <w:rFonts w:ascii="Times New Roman" w:eastAsia="Calibri" w:hAnsi="Times New Roman" w:cs="Times New Roman"/>
                <w:b/>
                <w:color w:val="000000" w:themeColor="text1"/>
                <w:sz w:val="24"/>
                <w:szCs w:val="24"/>
                <w:lang w:eastAsia="hu-HU"/>
              </w:rPr>
            </w:pPr>
            <w:bookmarkStart w:id="23" w:name="_Hlk23936993"/>
            <w:r w:rsidRPr="005C6C81">
              <w:rPr>
                <w:rFonts w:ascii="Times New Roman" w:eastAsia="Calibri" w:hAnsi="Times New Roman" w:cs="Times New Roman"/>
                <w:b/>
                <w:color w:val="000000" w:themeColor="text1"/>
                <w:sz w:val="24"/>
                <w:szCs w:val="24"/>
                <w:lang w:eastAsia="en-US"/>
              </w:rPr>
              <w:t>Eil. Nr.</w:t>
            </w:r>
          </w:p>
        </w:tc>
        <w:tc>
          <w:tcPr>
            <w:tcW w:w="2046" w:type="dxa"/>
            <w:tcBorders>
              <w:top w:val="single" w:sz="4" w:space="0" w:color="auto"/>
              <w:left w:val="single" w:sz="4" w:space="0" w:color="auto"/>
              <w:bottom w:val="single" w:sz="4" w:space="0" w:color="auto"/>
              <w:right w:val="single" w:sz="4" w:space="0" w:color="auto"/>
            </w:tcBorders>
          </w:tcPr>
          <w:p w14:paraId="3E58CDC5" w14:textId="77777777" w:rsidR="003571C2" w:rsidRPr="005C6C81" w:rsidRDefault="003571C2" w:rsidP="008416C9">
            <w:pPr>
              <w:spacing w:after="0" w:line="240" w:lineRule="auto"/>
              <w:jc w:val="center"/>
              <w:rPr>
                <w:rFonts w:ascii="Times New Roman" w:eastAsia="Calibri" w:hAnsi="Times New Roman" w:cs="Times New Roman"/>
                <w:b/>
                <w:color w:val="000000" w:themeColor="text1"/>
                <w:sz w:val="24"/>
                <w:szCs w:val="24"/>
                <w:lang w:eastAsia="hu-HU"/>
              </w:rPr>
            </w:pPr>
            <w:r>
              <w:rPr>
                <w:rFonts w:ascii="Times New Roman" w:eastAsia="Calibri" w:hAnsi="Times New Roman" w:cs="Times New Roman"/>
                <w:b/>
                <w:color w:val="000000" w:themeColor="text1"/>
                <w:sz w:val="24"/>
                <w:szCs w:val="24"/>
                <w:lang w:eastAsia="hu-HU"/>
              </w:rPr>
              <w:t>Objekto, kuriame buvo atlikti darbai, pavadinimas</w:t>
            </w:r>
          </w:p>
        </w:tc>
        <w:tc>
          <w:tcPr>
            <w:tcW w:w="2221" w:type="dxa"/>
            <w:tcBorders>
              <w:top w:val="single" w:sz="4" w:space="0" w:color="auto"/>
              <w:left w:val="single" w:sz="4" w:space="0" w:color="auto"/>
              <w:bottom w:val="single" w:sz="4" w:space="0" w:color="auto"/>
              <w:right w:val="single" w:sz="4" w:space="0" w:color="auto"/>
            </w:tcBorders>
          </w:tcPr>
          <w:p w14:paraId="6FDADF99" w14:textId="77777777" w:rsidR="003571C2" w:rsidRDefault="003571C2" w:rsidP="008416C9">
            <w:pPr>
              <w:spacing w:after="0" w:line="240" w:lineRule="auto"/>
              <w:jc w:val="center"/>
              <w:rPr>
                <w:rFonts w:ascii="Times New Roman" w:eastAsia="Calibri" w:hAnsi="Times New Roman" w:cs="Times New Roman"/>
                <w:b/>
                <w:color w:val="000000" w:themeColor="text1"/>
                <w:sz w:val="24"/>
                <w:szCs w:val="24"/>
                <w:lang w:eastAsia="hu-HU"/>
              </w:rPr>
            </w:pPr>
            <w:r>
              <w:rPr>
                <w:rFonts w:ascii="Times New Roman" w:eastAsia="Calibri" w:hAnsi="Times New Roman" w:cs="Times New Roman"/>
                <w:b/>
                <w:color w:val="000000" w:themeColor="text1"/>
                <w:sz w:val="24"/>
                <w:szCs w:val="24"/>
                <w:lang w:eastAsia="hu-HU"/>
              </w:rPr>
              <w:t>Objekto, kuriame buvo atlikti darbai, adresas</w:t>
            </w:r>
          </w:p>
        </w:tc>
        <w:tc>
          <w:tcPr>
            <w:tcW w:w="2647" w:type="dxa"/>
            <w:tcBorders>
              <w:top w:val="single" w:sz="4" w:space="0" w:color="auto"/>
              <w:left w:val="single" w:sz="4" w:space="0" w:color="auto"/>
              <w:bottom w:val="single" w:sz="4" w:space="0" w:color="auto"/>
              <w:right w:val="single" w:sz="4" w:space="0" w:color="auto"/>
            </w:tcBorders>
            <w:hideMark/>
          </w:tcPr>
          <w:p w14:paraId="3AC0D30A" w14:textId="77777777" w:rsidR="003571C2" w:rsidRPr="0074197D" w:rsidRDefault="003571C2" w:rsidP="008416C9">
            <w:pPr>
              <w:spacing w:after="0" w:line="240" w:lineRule="auto"/>
              <w:jc w:val="center"/>
              <w:rPr>
                <w:rFonts w:ascii="Times New Roman" w:eastAsia="Calibri" w:hAnsi="Times New Roman" w:cs="Times New Roman"/>
                <w:b/>
                <w:bCs/>
                <w:color w:val="000000" w:themeColor="text1"/>
                <w:sz w:val="24"/>
                <w:szCs w:val="24"/>
                <w:lang w:eastAsia="hu-HU"/>
              </w:rPr>
            </w:pPr>
            <w:r w:rsidRPr="0074197D">
              <w:rPr>
                <w:rFonts w:ascii="Times New Roman" w:hAnsi="Times New Roman" w:cs="Times New Roman"/>
                <w:b/>
                <w:bCs/>
                <w:iCs/>
                <w:sz w:val="24"/>
                <w:szCs w:val="24"/>
              </w:rPr>
              <w:t>Darbų atlikimo pradžios ir pabaigos datos (metai, mėnuo, diena)</w:t>
            </w:r>
          </w:p>
        </w:tc>
        <w:tc>
          <w:tcPr>
            <w:tcW w:w="2560" w:type="dxa"/>
            <w:tcBorders>
              <w:top w:val="single" w:sz="4" w:space="0" w:color="auto"/>
              <w:left w:val="single" w:sz="4" w:space="0" w:color="auto"/>
              <w:bottom w:val="single" w:sz="4" w:space="0" w:color="auto"/>
              <w:right w:val="single" w:sz="4" w:space="0" w:color="auto"/>
            </w:tcBorders>
          </w:tcPr>
          <w:p w14:paraId="126CF430" w14:textId="77777777" w:rsidR="003571C2" w:rsidRPr="0074197D" w:rsidRDefault="003571C2" w:rsidP="008416C9">
            <w:pPr>
              <w:spacing w:after="0" w:line="240" w:lineRule="auto"/>
              <w:jc w:val="center"/>
              <w:rPr>
                <w:rFonts w:ascii="Times New Roman" w:eastAsia="Calibri" w:hAnsi="Times New Roman" w:cs="Times New Roman"/>
                <w:b/>
                <w:bCs/>
                <w:color w:val="000000" w:themeColor="text1"/>
                <w:sz w:val="24"/>
                <w:szCs w:val="24"/>
                <w:lang w:eastAsia="hu-HU"/>
              </w:rPr>
            </w:pPr>
            <w:r>
              <w:rPr>
                <w:rFonts w:ascii="Times New Roman" w:hAnsi="Times New Roman" w:cs="Times New Roman"/>
                <w:b/>
                <w:bCs/>
                <w:iCs/>
                <w:sz w:val="24"/>
                <w:szCs w:val="24"/>
              </w:rPr>
              <w:t xml:space="preserve">Objekto vertė </w:t>
            </w:r>
            <w:r w:rsidRPr="0074197D">
              <w:rPr>
                <w:rFonts w:ascii="Times New Roman" w:hAnsi="Times New Roman" w:cs="Times New Roman"/>
                <w:b/>
                <w:bCs/>
                <w:iCs/>
                <w:sz w:val="24"/>
                <w:szCs w:val="24"/>
              </w:rPr>
              <w:t xml:space="preserve"> (</w:t>
            </w:r>
            <w:r>
              <w:rPr>
                <w:rFonts w:ascii="Times New Roman" w:hAnsi="Times New Roman" w:cs="Times New Roman"/>
                <w:b/>
                <w:bCs/>
                <w:color w:val="000000" w:themeColor="text1"/>
                <w:sz w:val="24"/>
                <w:szCs w:val="24"/>
              </w:rPr>
              <w:t>EUR be PVM</w:t>
            </w:r>
            <w:r w:rsidRPr="0074197D">
              <w:rPr>
                <w:rFonts w:ascii="Times New Roman" w:hAnsi="Times New Roman" w:cs="Times New Roman"/>
                <w:b/>
                <w:bCs/>
                <w:iCs/>
                <w:sz w:val="24"/>
                <w:szCs w:val="24"/>
              </w:rPr>
              <w:t>)</w:t>
            </w:r>
          </w:p>
        </w:tc>
        <w:tc>
          <w:tcPr>
            <w:tcW w:w="2855" w:type="dxa"/>
            <w:tcBorders>
              <w:top w:val="single" w:sz="4" w:space="0" w:color="auto"/>
              <w:left w:val="single" w:sz="4" w:space="0" w:color="auto"/>
              <w:bottom w:val="single" w:sz="4" w:space="0" w:color="auto"/>
              <w:right w:val="single" w:sz="4" w:space="0" w:color="auto"/>
            </w:tcBorders>
            <w:hideMark/>
          </w:tcPr>
          <w:p w14:paraId="78E088D6" w14:textId="77777777" w:rsidR="003571C2" w:rsidRPr="005C6C81" w:rsidRDefault="003571C2" w:rsidP="008416C9">
            <w:pPr>
              <w:spacing w:after="0" w:line="240" w:lineRule="auto"/>
              <w:jc w:val="center"/>
              <w:rPr>
                <w:rFonts w:ascii="Times New Roman" w:eastAsia="Calibri" w:hAnsi="Times New Roman" w:cs="Times New Roman"/>
                <w:b/>
                <w:color w:val="000000" w:themeColor="text1"/>
                <w:sz w:val="24"/>
                <w:szCs w:val="24"/>
                <w:lang w:eastAsia="hu-HU"/>
              </w:rPr>
            </w:pPr>
            <w:r>
              <w:rPr>
                <w:rFonts w:ascii="Times New Roman" w:eastAsia="Calibri" w:hAnsi="Times New Roman" w:cs="Times New Roman"/>
                <w:b/>
                <w:color w:val="000000" w:themeColor="text1"/>
                <w:sz w:val="24"/>
                <w:szCs w:val="24"/>
                <w:lang w:eastAsia="hu-HU"/>
              </w:rPr>
              <w:t>U</w:t>
            </w:r>
            <w:r w:rsidRPr="005C6C81">
              <w:rPr>
                <w:rFonts w:ascii="Times New Roman" w:eastAsia="Calibri" w:hAnsi="Times New Roman" w:cs="Times New Roman"/>
                <w:b/>
                <w:color w:val="000000" w:themeColor="text1"/>
                <w:sz w:val="24"/>
                <w:szCs w:val="24"/>
                <w:lang w:eastAsia="hu-HU"/>
              </w:rPr>
              <w:t>žsakovas, užsakovo kontakt</w:t>
            </w:r>
            <w:r>
              <w:rPr>
                <w:rFonts w:ascii="Times New Roman" w:eastAsia="Calibri" w:hAnsi="Times New Roman" w:cs="Times New Roman"/>
                <w:b/>
                <w:color w:val="000000" w:themeColor="text1"/>
                <w:sz w:val="24"/>
                <w:szCs w:val="24"/>
                <w:lang w:eastAsia="hu-HU"/>
              </w:rPr>
              <w:t xml:space="preserve">iniai duomenys </w:t>
            </w:r>
            <w:r w:rsidRPr="00060394">
              <w:rPr>
                <w:rFonts w:ascii="Times New Roman" w:eastAsia="Calibri" w:hAnsi="Times New Roman" w:cs="Times New Roman"/>
                <w:bCs/>
                <w:i/>
                <w:iCs/>
                <w:color w:val="000000" w:themeColor="text1"/>
                <w:sz w:val="24"/>
                <w:szCs w:val="24"/>
                <w:lang w:eastAsia="hu-HU"/>
              </w:rPr>
              <w:t>(</w:t>
            </w:r>
            <w:r>
              <w:rPr>
                <w:rFonts w:ascii="Times New Roman" w:eastAsia="Calibri" w:hAnsi="Times New Roman" w:cs="Times New Roman"/>
                <w:bCs/>
                <w:i/>
                <w:iCs/>
                <w:color w:val="000000" w:themeColor="text1"/>
                <w:sz w:val="24"/>
                <w:szCs w:val="24"/>
                <w:lang w:eastAsia="hu-HU"/>
              </w:rPr>
              <w:t xml:space="preserve">Užsakovo pavadinimas, kontaktinio asmens </w:t>
            </w:r>
            <w:r w:rsidRPr="00060394">
              <w:rPr>
                <w:rFonts w:ascii="Times New Roman" w:eastAsia="Calibri" w:hAnsi="Times New Roman" w:cs="Times New Roman"/>
                <w:bCs/>
                <w:i/>
                <w:iCs/>
                <w:color w:val="000000" w:themeColor="text1"/>
                <w:sz w:val="24"/>
                <w:szCs w:val="24"/>
                <w:lang w:eastAsia="hu-HU"/>
              </w:rPr>
              <w:t xml:space="preserve">vardas, pavardė, </w:t>
            </w:r>
            <w:r>
              <w:rPr>
                <w:rFonts w:ascii="Times New Roman" w:eastAsia="Calibri" w:hAnsi="Times New Roman" w:cs="Times New Roman"/>
                <w:bCs/>
                <w:i/>
                <w:iCs/>
                <w:color w:val="000000" w:themeColor="text1"/>
                <w:sz w:val="24"/>
                <w:szCs w:val="24"/>
                <w:lang w:eastAsia="hu-HU"/>
              </w:rPr>
              <w:t xml:space="preserve">pareigos, </w:t>
            </w:r>
            <w:r w:rsidRPr="00060394">
              <w:rPr>
                <w:rFonts w:ascii="Times New Roman" w:eastAsia="Calibri" w:hAnsi="Times New Roman" w:cs="Times New Roman"/>
                <w:bCs/>
                <w:i/>
                <w:iCs/>
                <w:color w:val="000000" w:themeColor="text1"/>
                <w:sz w:val="24"/>
                <w:szCs w:val="24"/>
                <w:lang w:eastAsia="hu-HU"/>
              </w:rPr>
              <w:t>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58EE6ACF" w14:textId="77777777" w:rsidR="003571C2" w:rsidRPr="005C6C81" w:rsidRDefault="003571C2" w:rsidP="008416C9">
            <w:pPr>
              <w:spacing w:after="0" w:line="240" w:lineRule="auto"/>
              <w:jc w:val="center"/>
              <w:rPr>
                <w:rFonts w:ascii="Times New Roman" w:eastAsia="Calibri" w:hAnsi="Times New Roman" w:cs="Times New Roman"/>
                <w:b/>
                <w:color w:val="000000" w:themeColor="text1"/>
                <w:sz w:val="24"/>
                <w:szCs w:val="24"/>
                <w:lang w:eastAsia="hu-HU"/>
              </w:rPr>
            </w:pPr>
            <w:r>
              <w:rPr>
                <w:rFonts w:ascii="Times New Roman" w:eastAsia="Calibri" w:hAnsi="Times New Roman" w:cs="Times New Roman"/>
                <w:b/>
                <w:color w:val="000000" w:themeColor="text1"/>
                <w:sz w:val="24"/>
                <w:szCs w:val="24"/>
                <w:lang w:eastAsia="hu-HU"/>
              </w:rPr>
              <w:t>Objekte atliktų darbų trumpas aprašymas</w:t>
            </w:r>
          </w:p>
        </w:tc>
      </w:tr>
      <w:tr w:rsidR="003571C2" w:rsidRPr="005C6C81" w14:paraId="5D316083" w14:textId="77777777" w:rsidTr="008416C9">
        <w:trPr>
          <w:trHeight w:val="465"/>
        </w:trPr>
        <w:tc>
          <w:tcPr>
            <w:tcW w:w="620" w:type="dxa"/>
            <w:tcBorders>
              <w:top w:val="single" w:sz="4" w:space="0" w:color="auto"/>
              <w:left w:val="single" w:sz="4" w:space="0" w:color="auto"/>
              <w:bottom w:val="single" w:sz="4" w:space="0" w:color="auto"/>
              <w:right w:val="single" w:sz="4" w:space="0" w:color="auto"/>
            </w:tcBorders>
          </w:tcPr>
          <w:p w14:paraId="6B1B47D6" w14:textId="77777777" w:rsidR="003571C2" w:rsidRPr="005C6C81" w:rsidRDefault="003571C2" w:rsidP="008416C9">
            <w:pPr>
              <w:spacing w:after="0" w:line="240" w:lineRule="auto"/>
              <w:jc w:val="center"/>
              <w:rPr>
                <w:rFonts w:ascii="Times New Roman" w:eastAsia="Calibri" w:hAnsi="Times New Roman" w:cs="Times New Roman"/>
                <w:color w:val="000000" w:themeColor="text1"/>
                <w:sz w:val="24"/>
                <w:szCs w:val="24"/>
                <w:lang w:eastAsia="hu-HU"/>
              </w:rPr>
            </w:pPr>
            <w:r w:rsidRPr="005C6C81">
              <w:rPr>
                <w:rFonts w:ascii="Times New Roman" w:eastAsia="Calibri" w:hAnsi="Times New Roman" w:cs="Times New Roman"/>
                <w:color w:val="000000" w:themeColor="text1"/>
                <w:sz w:val="24"/>
                <w:szCs w:val="24"/>
                <w:lang w:eastAsia="hu-HU"/>
              </w:rPr>
              <w:t>1.</w:t>
            </w:r>
          </w:p>
        </w:tc>
        <w:tc>
          <w:tcPr>
            <w:tcW w:w="2046" w:type="dxa"/>
            <w:tcBorders>
              <w:top w:val="single" w:sz="4" w:space="0" w:color="auto"/>
              <w:left w:val="single" w:sz="4" w:space="0" w:color="auto"/>
              <w:bottom w:val="single" w:sz="4" w:space="0" w:color="auto"/>
              <w:right w:val="single" w:sz="4" w:space="0" w:color="auto"/>
            </w:tcBorders>
          </w:tcPr>
          <w:p w14:paraId="109FCE43"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5DB89B02"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0E1F7E30"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69389E79"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3C247A26"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5E6ED6C0"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r>
      <w:tr w:rsidR="003571C2" w:rsidRPr="005C6C81" w14:paraId="404CAAE9" w14:textId="77777777" w:rsidTr="008416C9">
        <w:trPr>
          <w:trHeight w:val="465"/>
        </w:trPr>
        <w:tc>
          <w:tcPr>
            <w:tcW w:w="620" w:type="dxa"/>
            <w:tcBorders>
              <w:top w:val="single" w:sz="4" w:space="0" w:color="auto"/>
              <w:left w:val="single" w:sz="4" w:space="0" w:color="auto"/>
              <w:bottom w:val="single" w:sz="4" w:space="0" w:color="auto"/>
              <w:right w:val="single" w:sz="4" w:space="0" w:color="auto"/>
            </w:tcBorders>
          </w:tcPr>
          <w:p w14:paraId="4A50567C" w14:textId="77777777" w:rsidR="003571C2" w:rsidRPr="005C6C81" w:rsidRDefault="003571C2" w:rsidP="008416C9">
            <w:pPr>
              <w:spacing w:after="0" w:line="240" w:lineRule="auto"/>
              <w:jc w:val="center"/>
              <w:rPr>
                <w:rFonts w:ascii="Times New Roman" w:eastAsia="Calibri" w:hAnsi="Times New Roman" w:cs="Times New Roman"/>
                <w:color w:val="000000" w:themeColor="text1"/>
                <w:sz w:val="24"/>
                <w:szCs w:val="24"/>
                <w:lang w:eastAsia="hu-HU"/>
              </w:rPr>
            </w:pPr>
            <w:r w:rsidRPr="005C6C81">
              <w:rPr>
                <w:rFonts w:ascii="Times New Roman" w:eastAsia="Calibri" w:hAnsi="Times New Roman" w:cs="Times New Roman"/>
                <w:color w:val="000000" w:themeColor="text1"/>
                <w:sz w:val="24"/>
                <w:szCs w:val="24"/>
                <w:lang w:eastAsia="hu-HU"/>
              </w:rPr>
              <w:t>2.</w:t>
            </w:r>
          </w:p>
        </w:tc>
        <w:tc>
          <w:tcPr>
            <w:tcW w:w="2046" w:type="dxa"/>
            <w:tcBorders>
              <w:top w:val="single" w:sz="4" w:space="0" w:color="auto"/>
              <w:left w:val="single" w:sz="4" w:space="0" w:color="auto"/>
              <w:bottom w:val="single" w:sz="4" w:space="0" w:color="auto"/>
              <w:right w:val="single" w:sz="4" w:space="0" w:color="auto"/>
            </w:tcBorders>
          </w:tcPr>
          <w:p w14:paraId="0712A52C"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71573F74"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3B2A475E"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6000AF4C"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1551E1C2"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014E9F94"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r>
      <w:tr w:rsidR="003571C2" w:rsidRPr="005C6C81" w14:paraId="3954C9CB" w14:textId="77777777" w:rsidTr="008416C9">
        <w:trPr>
          <w:trHeight w:val="465"/>
        </w:trPr>
        <w:tc>
          <w:tcPr>
            <w:tcW w:w="620" w:type="dxa"/>
            <w:tcBorders>
              <w:top w:val="single" w:sz="4" w:space="0" w:color="auto"/>
              <w:left w:val="single" w:sz="4" w:space="0" w:color="auto"/>
              <w:bottom w:val="single" w:sz="4" w:space="0" w:color="auto"/>
              <w:right w:val="single" w:sz="4" w:space="0" w:color="auto"/>
            </w:tcBorders>
          </w:tcPr>
          <w:p w14:paraId="584584AF" w14:textId="77777777" w:rsidR="003571C2" w:rsidRPr="005C6C81" w:rsidRDefault="003571C2" w:rsidP="008416C9">
            <w:pPr>
              <w:spacing w:after="0" w:line="240" w:lineRule="auto"/>
              <w:jc w:val="center"/>
              <w:rPr>
                <w:rFonts w:ascii="Times New Roman" w:eastAsia="Calibri" w:hAnsi="Times New Roman" w:cs="Times New Roman"/>
                <w:color w:val="000000" w:themeColor="text1"/>
                <w:sz w:val="24"/>
                <w:szCs w:val="24"/>
                <w:lang w:eastAsia="hu-HU"/>
              </w:rPr>
            </w:pPr>
            <w:r w:rsidRPr="005C6C81">
              <w:rPr>
                <w:rFonts w:ascii="Times New Roman" w:eastAsia="Calibri" w:hAnsi="Times New Roman" w:cs="Times New Roman"/>
                <w:color w:val="000000" w:themeColor="text1"/>
                <w:sz w:val="24"/>
                <w:szCs w:val="24"/>
                <w:lang w:eastAsia="hu-HU"/>
              </w:rPr>
              <w:t>...</w:t>
            </w:r>
          </w:p>
        </w:tc>
        <w:tc>
          <w:tcPr>
            <w:tcW w:w="2046" w:type="dxa"/>
            <w:tcBorders>
              <w:top w:val="single" w:sz="4" w:space="0" w:color="auto"/>
              <w:left w:val="single" w:sz="4" w:space="0" w:color="auto"/>
              <w:bottom w:val="single" w:sz="4" w:space="0" w:color="auto"/>
              <w:right w:val="single" w:sz="4" w:space="0" w:color="auto"/>
            </w:tcBorders>
          </w:tcPr>
          <w:p w14:paraId="7E002348"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66568F12"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647" w:type="dxa"/>
            <w:tcBorders>
              <w:top w:val="single" w:sz="4" w:space="0" w:color="auto"/>
              <w:left w:val="single" w:sz="4" w:space="0" w:color="auto"/>
              <w:bottom w:val="single" w:sz="4" w:space="0" w:color="auto"/>
              <w:right w:val="single" w:sz="4" w:space="0" w:color="auto"/>
            </w:tcBorders>
          </w:tcPr>
          <w:p w14:paraId="21BB8094"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560" w:type="dxa"/>
            <w:tcBorders>
              <w:top w:val="single" w:sz="4" w:space="0" w:color="auto"/>
              <w:left w:val="single" w:sz="4" w:space="0" w:color="auto"/>
              <w:bottom w:val="single" w:sz="4" w:space="0" w:color="auto"/>
              <w:right w:val="single" w:sz="4" w:space="0" w:color="auto"/>
            </w:tcBorders>
          </w:tcPr>
          <w:p w14:paraId="31407BD8"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2855" w:type="dxa"/>
            <w:tcBorders>
              <w:top w:val="single" w:sz="4" w:space="0" w:color="auto"/>
              <w:left w:val="single" w:sz="4" w:space="0" w:color="auto"/>
              <w:bottom w:val="single" w:sz="4" w:space="0" w:color="auto"/>
              <w:right w:val="single" w:sz="4" w:space="0" w:color="auto"/>
            </w:tcBorders>
          </w:tcPr>
          <w:p w14:paraId="11DBCB4A"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381283BD" w14:textId="77777777" w:rsidR="003571C2" w:rsidRPr="005C6C81" w:rsidRDefault="003571C2" w:rsidP="008416C9">
            <w:pPr>
              <w:spacing w:after="0" w:line="240" w:lineRule="auto"/>
              <w:ind w:firstLine="851"/>
              <w:jc w:val="both"/>
              <w:rPr>
                <w:rFonts w:ascii="Times New Roman" w:eastAsia="Calibri" w:hAnsi="Times New Roman" w:cs="Times New Roman"/>
                <w:b/>
                <w:color w:val="000000" w:themeColor="text1"/>
                <w:sz w:val="24"/>
                <w:szCs w:val="24"/>
                <w:lang w:eastAsia="hu-HU"/>
              </w:rPr>
            </w:pPr>
          </w:p>
        </w:tc>
      </w:tr>
      <w:bookmarkEnd w:id="23"/>
    </w:tbl>
    <w:p w14:paraId="04CE4C50" w14:textId="77777777" w:rsidR="003571C2" w:rsidRPr="005C6C81" w:rsidRDefault="003571C2" w:rsidP="003571C2">
      <w:pPr>
        <w:spacing w:after="0" w:line="240" w:lineRule="auto"/>
        <w:ind w:firstLine="851"/>
        <w:jc w:val="both"/>
        <w:rPr>
          <w:rFonts w:ascii="Times New Roman" w:eastAsia="Calibri" w:hAnsi="Times New Roman" w:cs="Times New Roman"/>
          <w:color w:val="000000" w:themeColor="text1"/>
          <w:sz w:val="24"/>
          <w:szCs w:val="24"/>
          <w:lang w:eastAsia="hu-HU"/>
        </w:rPr>
      </w:pPr>
    </w:p>
    <w:p w14:paraId="79524B30" w14:textId="77777777" w:rsidR="003571C2" w:rsidRPr="005C6C81" w:rsidRDefault="003571C2" w:rsidP="003571C2">
      <w:pPr>
        <w:spacing w:after="0" w:line="240" w:lineRule="auto"/>
        <w:ind w:firstLine="851"/>
        <w:jc w:val="center"/>
        <w:rPr>
          <w:rFonts w:ascii="Times New Roman" w:eastAsia="Calibri" w:hAnsi="Times New Roman" w:cs="Times New Roman"/>
          <w:color w:val="000000" w:themeColor="text1"/>
          <w:sz w:val="24"/>
          <w:szCs w:val="24"/>
          <w:lang w:eastAsia="hu-HU"/>
        </w:rPr>
      </w:pPr>
    </w:p>
    <w:p w14:paraId="651B5E21" w14:textId="77777777" w:rsidR="003571C2" w:rsidRPr="005C6C81" w:rsidRDefault="003571C2" w:rsidP="003571C2">
      <w:pPr>
        <w:spacing w:after="0" w:line="240" w:lineRule="auto"/>
        <w:jc w:val="both"/>
        <w:rPr>
          <w:rFonts w:ascii="Times New Roman" w:eastAsia="Calibri" w:hAnsi="Times New Roman" w:cs="Times New Roman"/>
          <w:color w:val="000000" w:themeColor="text1"/>
          <w:sz w:val="24"/>
          <w:szCs w:val="24"/>
          <w:lang w:eastAsia="hu-HU"/>
        </w:rPr>
      </w:pPr>
    </w:p>
    <w:tbl>
      <w:tblPr>
        <w:tblW w:w="9795" w:type="dxa"/>
        <w:jc w:val="center"/>
        <w:tblLayout w:type="fixed"/>
        <w:tblLook w:val="04A0" w:firstRow="1" w:lastRow="0" w:firstColumn="1" w:lastColumn="0" w:noHBand="0" w:noVBand="1"/>
      </w:tblPr>
      <w:tblGrid>
        <w:gridCol w:w="3205"/>
        <w:gridCol w:w="590"/>
        <w:gridCol w:w="1932"/>
        <w:gridCol w:w="685"/>
        <w:gridCol w:w="3383"/>
      </w:tblGrid>
      <w:tr w:rsidR="003571C2" w:rsidRPr="005C6C81" w14:paraId="4B34E21C" w14:textId="77777777" w:rsidTr="008416C9">
        <w:trPr>
          <w:trHeight w:val="620"/>
          <w:jc w:val="center"/>
        </w:trPr>
        <w:tc>
          <w:tcPr>
            <w:tcW w:w="3206" w:type="dxa"/>
            <w:tcBorders>
              <w:top w:val="single" w:sz="4" w:space="0" w:color="auto"/>
              <w:left w:val="nil"/>
              <w:bottom w:val="nil"/>
              <w:right w:val="nil"/>
            </w:tcBorders>
            <w:shd w:val="clear" w:color="auto" w:fill="FFFFFF"/>
            <w:hideMark/>
          </w:tcPr>
          <w:p w14:paraId="65F71531" w14:textId="77777777" w:rsidR="003571C2" w:rsidRPr="005C6C81" w:rsidRDefault="003571C2" w:rsidP="008416C9">
            <w:pPr>
              <w:snapToGrid w:val="0"/>
              <w:spacing w:after="0" w:line="240" w:lineRule="auto"/>
              <w:jc w:val="both"/>
              <w:rPr>
                <w:rFonts w:ascii="Times New Roman" w:eastAsia="Calibri" w:hAnsi="Times New Roman" w:cs="Times New Roman"/>
                <w:color w:val="000000" w:themeColor="text1"/>
                <w:position w:val="6"/>
                <w:sz w:val="24"/>
                <w:szCs w:val="24"/>
                <w:lang w:eastAsia="en-US"/>
              </w:rPr>
            </w:pPr>
            <w:r w:rsidRPr="005C6C81">
              <w:rPr>
                <w:rFonts w:ascii="Times New Roman" w:eastAsia="Times New Roman" w:hAnsi="Times New Roman" w:cs="Times New Roman"/>
                <w:i/>
                <w:color w:val="000000" w:themeColor="text1"/>
                <w:sz w:val="24"/>
                <w:szCs w:val="20"/>
                <w:lang w:eastAsia="en-US"/>
              </w:rPr>
              <w:t>Dalyvis  arba jo  įgaliotas asmuo</w:t>
            </w:r>
          </w:p>
        </w:tc>
        <w:tc>
          <w:tcPr>
            <w:tcW w:w="590" w:type="dxa"/>
            <w:shd w:val="clear" w:color="auto" w:fill="FFFFFF"/>
          </w:tcPr>
          <w:p w14:paraId="52F4E6A5" w14:textId="77777777" w:rsidR="003571C2" w:rsidRPr="005C6C81" w:rsidRDefault="003571C2" w:rsidP="008416C9">
            <w:pPr>
              <w:tabs>
                <w:tab w:val="center" w:pos="4819"/>
                <w:tab w:val="right" w:pos="9638"/>
              </w:tabs>
              <w:spacing w:after="0" w:line="240" w:lineRule="auto"/>
              <w:ind w:firstLine="851"/>
              <w:jc w:val="center"/>
              <w:rPr>
                <w:rFonts w:ascii="Times New Roman" w:eastAsia="Calibri" w:hAnsi="Times New Roman" w:cs="Times New Roman"/>
                <w:color w:val="000000" w:themeColor="text1"/>
                <w:sz w:val="24"/>
                <w:szCs w:val="24"/>
                <w:lang w:eastAsia="en-US"/>
              </w:rPr>
            </w:pPr>
          </w:p>
        </w:tc>
        <w:tc>
          <w:tcPr>
            <w:tcW w:w="1932" w:type="dxa"/>
            <w:tcBorders>
              <w:top w:val="single" w:sz="4" w:space="0" w:color="auto"/>
              <w:left w:val="nil"/>
              <w:bottom w:val="nil"/>
              <w:right w:val="nil"/>
            </w:tcBorders>
            <w:shd w:val="clear" w:color="auto" w:fill="FFFFFF"/>
            <w:hideMark/>
          </w:tcPr>
          <w:p w14:paraId="18412CB9" w14:textId="77777777" w:rsidR="003571C2" w:rsidRPr="005C6C81" w:rsidRDefault="003571C2" w:rsidP="008416C9">
            <w:pPr>
              <w:spacing w:after="0" w:line="240" w:lineRule="auto"/>
              <w:jc w:val="center"/>
              <w:rPr>
                <w:rFonts w:ascii="Times New Roman" w:eastAsia="Calibri" w:hAnsi="Times New Roman" w:cs="Times New Roman"/>
                <w:color w:val="000000" w:themeColor="text1"/>
                <w:sz w:val="24"/>
                <w:szCs w:val="24"/>
                <w:lang w:eastAsia="en-US"/>
              </w:rPr>
            </w:pPr>
            <w:r w:rsidRPr="005C6C81">
              <w:rPr>
                <w:rFonts w:ascii="Times New Roman" w:eastAsia="Times New Roman" w:hAnsi="Times New Roman" w:cs="Times New Roman"/>
                <w:i/>
                <w:color w:val="000000" w:themeColor="text1"/>
                <w:sz w:val="24"/>
                <w:szCs w:val="20"/>
                <w:lang w:eastAsia="en-US"/>
              </w:rPr>
              <w:t>parašas</w:t>
            </w:r>
          </w:p>
        </w:tc>
        <w:tc>
          <w:tcPr>
            <w:tcW w:w="685" w:type="dxa"/>
            <w:shd w:val="clear" w:color="auto" w:fill="FFFFFF"/>
          </w:tcPr>
          <w:p w14:paraId="175D7473" w14:textId="77777777" w:rsidR="003571C2" w:rsidRPr="005C6C81" w:rsidRDefault="003571C2" w:rsidP="008416C9">
            <w:pPr>
              <w:tabs>
                <w:tab w:val="center" w:pos="4819"/>
                <w:tab w:val="right" w:pos="9638"/>
              </w:tabs>
              <w:spacing w:after="0" w:line="240" w:lineRule="auto"/>
              <w:ind w:firstLine="851"/>
              <w:jc w:val="center"/>
              <w:rPr>
                <w:rFonts w:ascii="Times New Roman" w:eastAsia="Calibri" w:hAnsi="Times New Roman" w:cs="Times New Roman"/>
                <w:color w:val="000000" w:themeColor="text1"/>
                <w:sz w:val="24"/>
                <w:szCs w:val="24"/>
                <w:lang w:eastAsia="en-US"/>
              </w:rPr>
            </w:pPr>
          </w:p>
        </w:tc>
        <w:tc>
          <w:tcPr>
            <w:tcW w:w="3383" w:type="dxa"/>
            <w:tcBorders>
              <w:top w:val="single" w:sz="4" w:space="0" w:color="auto"/>
              <w:left w:val="nil"/>
              <w:bottom w:val="nil"/>
              <w:right w:val="nil"/>
            </w:tcBorders>
            <w:shd w:val="clear" w:color="auto" w:fill="FFFFFF"/>
            <w:hideMark/>
          </w:tcPr>
          <w:p w14:paraId="77491EF0" w14:textId="77777777" w:rsidR="003571C2" w:rsidRPr="005C6C81" w:rsidRDefault="003571C2" w:rsidP="008416C9">
            <w:pPr>
              <w:spacing w:after="0" w:line="240" w:lineRule="auto"/>
              <w:ind w:firstLine="851"/>
              <w:jc w:val="both"/>
              <w:rPr>
                <w:rFonts w:ascii="Times New Roman" w:eastAsia="Calibri" w:hAnsi="Times New Roman" w:cs="Times New Roman"/>
                <w:color w:val="000000" w:themeColor="text1"/>
                <w:sz w:val="24"/>
                <w:szCs w:val="24"/>
                <w:lang w:eastAsia="en-US"/>
              </w:rPr>
            </w:pPr>
            <w:r w:rsidRPr="005C6C81">
              <w:rPr>
                <w:rFonts w:ascii="Times New Roman" w:eastAsia="Times New Roman" w:hAnsi="Times New Roman" w:cs="Times New Roman"/>
                <w:i/>
                <w:color w:val="000000" w:themeColor="text1"/>
                <w:sz w:val="24"/>
                <w:szCs w:val="20"/>
                <w:lang w:eastAsia="en-US"/>
              </w:rPr>
              <w:t>vardas ir pavardė</w:t>
            </w:r>
          </w:p>
        </w:tc>
      </w:tr>
    </w:tbl>
    <w:p w14:paraId="4B6A0015" w14:textId="77777777" w:rsidR="00E94273" w:rsidRDefault="00E94273" w:rsidP="00191CC4">
      <w:pPr>
        <w:suppressAutoHyphens/>
        <w:spacing w:after="0" w:line="240" w:lineRule="auto"/>
        <w:jc w:val="both"/>
        <w:rPr>
          <w:rFonts w:ascii="Times New Roman" w:eastAsia="Times New Roman" w:hAnsi="Times New Roman" w:cs="Times New Roman"/>
          <w:sz w:val="24"/>
          <w:szCs w:val="20"/>
          <w:lang w:eastAsia="en-US"/>
        </w:rPr>
        <w:sectPr w:rsidR="00E94273" w:rsidSect="004305D5">
          <w:pgSz w:w="16838" w:h="11906" w:orient="landscape" w:code="9"/>
          <w:pgMar w:top="1701" w:right="1134" w:bottom="567" w:left="1134" w:header="567" w:footer="567" w:gutter="0"/>
          <w:cols w:space="1296"/>
          <w:formProt w:val="0"/>
          <w:titlePg/>
        </w:sectPr>
      </w:pPr>
    </w:p>
    <w:p w14:paraId="1BB3DB43" w14:textId="7850245E" w:rsidR="00D44E0B" w:rsidRPr="00D44E0B" w:rsidRDefault="00893491" w:rsidP="00D44E0B">
      <w:pPr>
        <w:spacing w:after="0" w:line="240" w:lineRule="auto"/>
        <w:jc w:val="right"/>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lastRenderedPageBreak/>
        <w:t xml:space="preserve">Pirkimo sąlygų </w:t>
      </w:r>
      <w:r w:rsidR="00F751AF">
        <w:rPr>
          <w:rFonts w:ascii="Times New Roman" w:eastAsia="Times New Roman" w:hAnsi="Times New Roman" w:cs="Times New Roman"/>
          <w:sz w:val="24"/>
          <w:szCs w:val="20"/>
          <w:lang w:eastAsia="en-US"/>
        </w:rPr>
        <w:t>3</w:t>
      </w:r>
      <w:r w:rsidR="003772D8">
        <w:rPr>
          <w:rFonts w:ascii="Times New Roman" w:eastAsia="Times New Roman" w:hAnsi="Times New Roman" w:cs="Times New Roman"/>
          <w:sz w:val="24"/>
          <w:szCs w:val="20"/>
          <w:lang w:eastAsia="en-US"/>
        </w:rPr>
        <w:t>.1</w:t>
      </w:r>
      <w:r w:rsidR="00D44E0B" w:rsidRPr="00D44E0B">
        <w:rPr>
          <w:rFonts w:ascii="Times New Roman" w:eastAsia="Times New Roman" w:hAnsi="Times New Roman" w:cs="Times New Roman"/>
          <w:sz w:val="24"/>
          <w:szCs w:val="20"/>
          <w:lang w:eastAsia="en-US"/>
        </w:rPr>
        <w:t xml:space="preserve"> priedas</w:t>
      </w:r>
    </w:p>
    <w:p w14:paraId="5DEF5881" w14:textId="77777777" w:rsidR="00D44E0B" w:rsidRDefault="00D44E0B" w:rsidP="00D44E0B">
      <w:pPr>
        <w:keepNext/>
        <w:spacing w:after="0" w:line="240" w:lineRule="auto"/>
        <w:jc w:val="right"/>
        <w:outlineLvl w:val="7"/>
        <w:rPr>
          <w:rFonts w:ascii="Times New Roman" w:eastAsia="Times New Roman" w:hAnsi="Times New Roman" w:cs="Times New Roman"/>
          <w:sz w:val="24"/>
          <w:szCs w:val="24"/>
          <w:lang w:eastAsia="en-US"/>
        </w:rPr>
      </w:pPr>
      <w:r w:rsidRPr="00D44E0B">
        <w:rPr>
          <w:rFonts w:ascii="Times New Roman" w:eastAsia="Times New Roman" w:hAnsi="Times New Roman" w:cs="Times New Roman"/>
          <w:sz w:val="24"/>
          <w:szCs w:val="24"/>
          <w:lang w:eastAsia="en-US"/>
        </w:rPr>
        <w:t>Projektas</w:t>
      </w:r>
    </w:p>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31D33CB3" w14:textId="77777777" w:rsidR="00392EC4" w:rsidRPr="003772D8" w:rsidRDefault="00392EC4" w:rsidP="00392EC4">
      <w:pPr>
        <w:spacing w:after="0" w:line="240" w:lineRule="auto"/>
        <w:jc w:val="center"/>
        <w:rPr>
          <w:rFonts w:ascii="Times New Roman" w:hAnsi="Times New Roman" w:cs="Times New Roman"/>
          <w:sz w:val="24"/>
          <w:szCs w:val="24"/>
        </w:rPr>
      </w:pPr>
      <w:bookmarkStart w:id="24" w:name="_Hlk54610330"/>
      <w:r w:rsidRPr="003772D8">
        <w:rPr>
          <w:rFonts w:ascii="Times New Roman" w:hAnsi="Times New Roman" w:cs="Times New Roman"/>
          <w:b/>
          <w:sz w:val="24"/>
          <w:szCs w:val="24"/>
        </w:rPr>
        <w:t>DARBŲ (RANGOS) PIRKIMO SUTARTIES</w:t>
      </w:r>
    </w:p>
    <w:p w14:paraId="0FCC714A" w14:textId="77777777" w:rsidR="00392EC4" w:rsidRPr="00392EC4" w:rsidRDefault="00392EC4" w:rsidP="00392EC4">
      <w:pPr>
        <w:spacing w:after="0" w:line="240" w:lineRule="auto"/>
        <w:jc w:val="center"/>
        <w:rPr>
          <w:rFonts w:ascii="Times New Roman" w:hAnsi="Times New Roman" w:cs="Times New Roman"/>
          <w:sz w:val="24"/>
          <w:szCs w:val="24"/>
        </w:rPr>
      </w:pPr>
      <w:r w:rsidRPr="003772D8">
        <w:rPr>
          <w:rFonts w:ascii="Times New Roman" w:hAnsi="Times New Roman" w:cs="Times New Roman"/>
          <w:b/>
          <w:caps/>
          <w:sz w:val="24"/>
          <w:szCs w:val="24"/>
        </w:rPr>
        <w:t xml:space="preserve">Bendrosios </w:t>
      </w:r>
      <w:r w:rsidRPr="003772D8">
        <w:rPr>
          <w:rFonts w:ascii="Times New Roman" w:hAnsi="Times New Roman" w:cs="Times New Roman"/>
          <w:b/>
          <w:sz w:val="24"/>
          <w:szCs w:val="24"/>
        </w:rPr>
        <w:t>SĄLYGOS</w:t>
      </w:r>
    </w:p>
    <w:p w14:paraId="3122DCE8" w14:textId="77777777" w:rsidR="00392EC4" w:rsidRPr="00392EC4" w:rsidRDefault="00392EC4" w:rsidP="00392EC4">
      <w:pPr>
        <w:spacing w:after="0" w:line="240" w:lineRule="auto"/>
        <w:rPr>
          <w:rFonts w:ascii="Times New Roman" w:hAnsi="Times New Roman" w:cs="Times New Roman"/>
          <w:sz w:val="24"/>
          <w:szCs w:val="24"/>
        </w:rPr>
      </w:pPr>
      <w:bookmarkStart w:id="25" w:name="_Hlk27575692"/>
    </w:p>
    <w:p w14:paraId="21816C87"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I. PAGRINDINĖS SĄVOKOS</w:t>
      </w:r>
    </w:p>
    <w:p w14:paraId="7D2D2C04" w14:textId="77777777" w:rsidR="00392EC4" w:rsidRPr="00392EC4" w:rsidRDefault="00392EC4" w:rsidP="00392EC4">
      <w:pPr>
        <w:spacing w:after="0" w:line="240" w:lineRule="auto"/>
        <w:rPr>
          <w:rFonts w:ascii="Times New Roman" w:hAnsi="Times New Roman" w:cs="Times New Roman"/>
          <w:b/>
          <w:sz w:val="24"/>
          <w:szCs w:val="24"/>
        </w:rPr>
      </w:pPr>
    </w:p>
    <w:p w14:paraId="48FE7F67" w14:textId="77777777" w:rsidR="00392EC4" w:rsidRPr="00392EC4" w:rsidRDefault="00392EC4" w:rsidP="00DC5398">
      <w:pPr>
        <w:pStyle w:val="Sraopastraipa"/>
        <w:numPr>
          <w:ilvl w:val="1"/>
          <w:numId w:val="7"/>
        </w:numPr>
        <w:suppressAutoHyphens/>
        <w:autoSpaceDN w:val="0"/>
        <w:ind w:left="0" w:firstLine="567"/>
        <w:contextualSpacing w:val="0"/>
        <w:textAlignment w:val="baseline"/>
        <w:rPr>
          <w:szCs w:val="24"/>
        </w:rPr>
      </w:pPr>
      <w:r w:rsidRPr="00392EC4">
        <w:rPr>
          <w:szCs w:val="24"/>
        </w:rPr>
        <w:t>Pagrindinės darbų/rangos sutarties bendrųjų sąlygų (toliau – Bendrosios sutarties sąlygos) sąvokos:</w:t>
      </w:r>
    </w:p>
    <w:p w14:paraId="666A6643"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 xml:space="preserve">Darbai </w:t>
      </w:r>
      <w:r w:rsidRPr="00392EC4">
        <w:rPr>
          <w:szCs w:val="24"/>
        </w:rPr>
        <w:t>– specialiosiose sutarties sąlygose (toliau – Specialiosios sutarties sąlygos) nurodyti, Rangovo atliekami ir Užsakovo perkami darbai, kuriuos Rangovas įsipareigoja atlikti pagal Sutartį ir jos sudedamąsias dalis, Užsakovo pateiktą Techninę specifikaciją (pirkimo sąlygų 1 priedas), Šalių suderintą Darbų atlikimo grafiką ir (ar) terminus, taip pat kiti darbai, kuriuos Rangovas įsipareigoja atlikti, bei paslaugos, nustatytos Techninėje specifikacijoje ar techniniame projekte, kurias Rangovas įsipareigoja suteikti pagal Sutartį ir galiojančių teisės aktų reikalavimus;</w:t>
      </w:r>
    </w:p>
    <w:p w14:paraId="1AE1FBFF"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bCs/>
          <w:szCs w:val="24"/>
        </w:rPr>
        <w:t>Darbų perdavimo-priėmimo aktas</w:t>
      </w:r>
      <w:r w:rsidRPr="00392EC4">
        <w:rPr>
          <w:szCs w:val="24"/>
        </w:rPr>
        <w:t xml:space="preserve"> – dokumentas, patvirtinantis, kad Rangovas perdavė, o Užsakovas priėmė atliktus Darbus, įskaitant atvejus, kai tie Darbai yra su neesminiais statybos trūkumais, tačiau jų šalinimas numatytas atlikti tolesniuose Sutarties vykdymo etapuose, bet ne vėliau kaip iki Sutarties pabaigos datos;</w:t>
      </w:r>
    </w:p>
    <w:p w14:paraId="6A8D2F70"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szCs w:val="24"/>
        </w:rPr>
        <w:t xml:space="preserve"> </w:t>
      </w:r>
      <w:r w:rsidRPr="00392EC4">
        <w:rPr>
          <w:b/>
          <w:szCs w:val="24"/>
        </w:rPr>
        <w:t xml:space="preserve">Darbų (rangos) pirkimo sutartis </w:t>
      </w:r>
      <w:r w:rsidRPr="00392EC4">
        <w:rPr>
          <w:szCs w:val="24"/>
        </w:rPr>
        <w:t>(toliau – Sutartis)</w:t>
      </w:r>
      <w:r w:rsidRPr="00392EC4">
        <w:rPr>
          <w:b/>
          <w:szCs w:val="24"/>
        </w:rPr>
        <w:t xml:space="preserve"> </w:t>
      </w:r>
      <w:r w:rsidRPr="00392EC4">
        <w:rPr>
          <w:szCs w:val="24"/>
        </w:rPr>
        <w:t>– Sutartis susideda iš 3.1 punkte nurodytų dokumentų;</w:t>
      </w:r>
    </w:p>
    <w:p w14:paraId="4561D8AB"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color w:val="000000" w:themeColor="text1"/>
          <w:szCs w:val="24"/>
        </w:rPr>
      </w:pPr>
      <w:r w:rsidRPr="00392EC4">
        <w:rPr>
          <w:b/>
          <w:color w:val="000000" w:themeColor="text1"/>
          <w:szCs w:val="24"/>
        </w:rPr>
        <w:t>Esminės Sutarties datos (angl</w:t>
      </w:r>
      <w:r w:rsidRPr="00392EC4">
        <w:rPr>
          <w:color w:val="000000" w:themeColor="text1"/>
          <w:szCs w:val="24"/>
        </w:rPr>
        <w:t xml:space="preserve">. - milestones) – darbų pradžia, pabaiga ir kitos svarbios Užsakovui datos, kurios nurodytos Techninėje specifikacijoje ir (ar) kituose pirkimo dokumentuose ir (arba) įtrauktos į Rangovo parengtą detalų Darbų atlikimo grafiką; </w:t>
      </w:r>
    </w:p>
    <w:p w14:paraId="55C1F10F"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color w:val="000000" w:themeColor="text1"/>
          <w:szCs w:val="24"/>
        </w:rPr>
      </w:pPr>
      <w:r w:rsidRPr="00392EC4">
        <w:rPr>
          <w:b/>
          <w:color w:val="000000" w:themeColor="text1"/>
          <w:szCs w:val="24"/>
        </w:rPr>
        <w:t xml:space="preserve">Neesminiai statybos trūkumai  –  </w:t>
      </w:r>
      <w:r w:rsidRPr="00392EC4">
        <w:rPr>
          <w:bCs/>
          <w:color w:val="000000" w:themeColor="text1"/>
          <w:szCs w:val="24"/>
        </w:rPr>
        <w:t>trūkumai, kurie neapriboja objekto funkcionalumo, nesukelia pavojaus juo naudojantis, kurie nereikalauja didelių laiko sąnaudų juos pašalinti ir nedaro įtakos Darbų atlikimo terminams</w:t>
      </w:r>
      <w:r w:rsidRPr="00392EC4">
        <w:rPr>
          <w:b/>
          <w:color w:val="000000" w:themeColor="text1"/>
          <w:szCs w:val="24"/>
        </w:rPr>
        <w:t>,</w:t>
      </w:r>
      <w:r w:rsidRPr="00392EC4">
        <w:rPr>
          <w:bCs/>
          <w:color w:val="000000" w:themeColor="text1"/>
          <w:szCs w:val="24"/>
        </w:rPr>
        <w:t xml:space="preserve"> gali būti pašalinami nekeičiant objekto nauju, o tik atstatant vizualinę išvaizdą, erdvinę orientaciją ar papildant trūkstama dalimi</w:t>
      </w:r>
      <w:r w:rsidRPr="00392EC4">
        <w:rPr>
          <w:color w:val="000000" w:themeColor="text1"/>
          <w:szCs w:val="24"/>
        </w:rPr>
        <w:t>;</w:t>
      </w:r>
    </w:p>
    <w:p w14:paraId="0C49BD98"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Rangovas</w:t>
      </w:r>
      <w:r w:rsidRPr="00392EC4">
        <w:rPr>
          <w:szCs w:val="24"/>
        </w:rPr>
        <w:t xml:space="preserve"> – viešąjį pirkimą laimėjęs ūkio subjektas – fizinis asmuo, privatusis ar viešasis </w:t>
      </w:r>
      <w:r w:rsidRPr="00392EC4">
        <w:rPr>
          <w:color w:val="000000"/>
          <w:szCs w:val="24"/>
        </w:rPr>
        <w:t>juridinis asmuo, kita organizacija ir jų padalinys arba tokių asmenų grupė, įskaitant laikinas ūkio subjektų asociacijas, atliekantis Darbus, pagal Sutartį;</w:t>
      </w:r>
    </w:p>
    <w:p w14:paraId="03FB2E57"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 xml:space="preserve">Subrangovas – </w:t>
      </w:r>
      <w:r w:rsidRPr="00392EC4">
        <w:rPr>
          <w:bCs/>
          <w:szCs w:val="24"/>
        </w:rPr>
        <w:t>asmuo Rangovo pasiūlyme ir (ar) Sutartyje įvardintas kaip subrangovas, kuris savo aktyviais veiksmais prisideda prie Sutarties vykdymo</w:t>
      </w:r>
      <w:r w:rsidRPr="00392EC4">
        <w:rPr>
          <w:szCs w:val="24"/>
        </w:rPr>
        <w:t>;</w:t>
      </w:r>
    </w:p>
    <w:p w14:paraId="562D62F8"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 xml:space="preserve">Šalis </w:t>
      </w:r>
      <w:r w:rsidRPr="00392EC4">
        <w:rPr>
          <w:szCs w:val="24"/>
        </w:rPr>
        <w:t xml:space="preserve">– Užsakovas arba Rangovas, kiekvienas atskirai. </w:t>
      </w:r>
      <w:r w:rsidRPr="00392EC4">
        <w:rPr>
          <w:b/>
          <w:szCs w:val="24"/>
        </w:rPr>
        <w:t>Šalys</w:t>
      </w:r>
      <w:r w:rsidRPr="00392EC4">
        <w:rPr>
          <w:szCs w:val="24"/>
        </w:rPr>
        <w:t xml:space="preserve"> – Užsakovas ir Rangovas abu kartu;</w:t>
      </w:r>
    </w:p>
    <w:p w14:paraId="263ABA1C"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Techninė specifikacija</w:t>
      </w:r>
      <w:r w:rsidRPr="00392EC4">
        <w:rPr>
          <w:szCs w:val="24"/>
        </w:rPr>
        <w:t xml:space="preserve"> – dokumentas, kuriame nustatyti Darbams, įrangai, medžiagoms ir kt. taikomi reikalavimai arba nustatyta tvarka parengtas techninis, techninis darbo projektas arba kitas dokumentas leidžiantis atlikti darbus ir tiekti reikiamą įrangą bei medžiagas;</w:t>
      </w:r>
    </w:p>
    <w:p w14:paraId="36027ADF"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 xml:space="preserve">Trečioji šalis </w:t>
      </w:r>
      <w:r w:rsidRPr="00392EC4">
        <w:rPr>
          <w:szCs w:val="24"/>
        </w:rPr>
        <w:t>– bet kuris fizinis arba juridinis asmuo, kuris nėra Sutarties šalis;</w:t>
      </w:r>
    </w:p>
    <w:p w14:paraId="1830876B"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szCs w:val="24"/>
        </w:rPr>
      </w:pPr>
      <w:r w:rsidRPr="00392EC4">
        <w:rPr>
          <w:b/>
          <w:szCs w:val="24"/>
        </w:rPr>
        <w:t>Užsakovas</w:t>
      </w:r>
      <w:r w:rsidRPr="00392EC4">
        <w:rPr>
          <w:szCs w:val="24"/>
        </w:rPr>
        <w:t xml:space="preserve"> – Vilniaus miesto savivaldybės administracija;</w:t>
      </w:r>
    </w:p>
    <w:p w14:paraId="18C7D583"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bCs/>
          <w:color w:val="000000" w:themeColor="text1"/>
          <w:szCs w:val="24"/>
        </w:rPr>
      </w:pPr>
      <w:r w:rsidRPr="00392EC4">
        <w:rPr>
          <w:b/>
          <w:color w:val="000000" w:themeColor="text1"/>
          <w:szCs w:val="24"/>
        </w:rPr>
        <w:t xml:space="preserve">Užsakymas – </w:t>
      </w:r>
      <w:r w:rsidRPr="00392EC4">
        <w:rPr>
          <w:bCs/>
          <w:color w:val="000000" w:themeColor="text1"/>
          <w:szCs w:val="24"/>
        </w:rPr>
        <w:t>atskiras Užsakovo nurodymas atlikti darbus ar paslaugas tam tikra apimtimi ir per tam tikrą laiką kaip nurodyta Techninėje specifikacijoje ar konkrečius darbus reglamentuojančiuose norminiuose dokumentuose;</w:t>
      </w:r>
    </w:p>
    <w:p w14:paraId="4556BA90"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color w:val="000000" w:themeColor="text1"/>
          <w:szCs w:val="24"/>
        </w:rPr>
      </w:pPr>
      <w:r w:rsidRPr="00392EC4">
        <w:rPr>
          <w:b/>
          <w:color w:val="000000" w:themeColor="text1"/>
          <w:szCs w:val="24"/>
        </w:rPr>
        <w:t xml:space="preserve">Sutarties objektas – </w:t>
      </w:r>
      <w:r w:rsidRPr="00392EC4">
        <w:rPr>
          <w:bCs/>
          <w:color w:val="000000" w:themeColor="text1"/>
          <w:szCs w:val="24"/>
        </w:rPr>
        <w:t xml:space="preserve">medžiagos ir (ar) įrenginiai, ir (ar) darbai, ir (ar) paslaugos, apibrėžti Specialiosiose sutarties sąlygose, reikalingi Užsakovui įgyvendinti Sutartį. </w:t>
      </w:r>
    </w:p>
    <w:p w14:paraId="2B3FF417" w14:textId="77777777" w:rsidR="00392EC4" w:rsidRPr="00392EC4" w:rsidRDefault="00392EC4" w:rsidP="00DC5398">
      <w:pPr>
        <w:pStyle w:val="Sraopastraipa"/>
        <w:numPr>
          <w:ilvl w:val="2"/>
          <w:numId w:val="7"/>
        </w:numPr>
        <w:suppressAutoHyphens/>
        <w:autoSpaceDN w:val="0"/>
        <w:ind w:left="0" w:firstLine="567"/>
        <w:contextualSpacing w:val="0"/>
        <w:textAlignment w:val="baseline"/>
        <w:rPr>
          <w:color w:val="000000" w:themeColor="text1"/>
          <w:szCs w:val="24"/>
        </w:rPr>
      </w:pPr>
      <w:r w:rsidRPr="00392EC4">
        <w:rPr>
          <w:b/>
          <w:color w:val="000000" w:themeColor="text1"/>
          <w:szCs w:val="24"/>
        </w:rPr>
        <w:t xml:space="preserve">Darbų vieta – </w:t>
      </w:r>
      <w:r w:rsidRPr="00392EC4">
        <w:rPr>
          <w:bCs/>
          <w:color w:val="000000" w:themeColor="text1"/>
          <w:szCs w:val="24"/>
        </w:rPr>
        <w:t xml:space="preserve">vieta, kur yra atliekami Rangovo Darbai </w:t>
      </w:r>
      <w:r w:rsidRPr="00392EC4">
        <w:rPr>
          <w:color w:val="000000" w:themeColor="text1"/>
          <w:szCs w:val="24"/>
        </w:rPr>
        <w:t>ir šalia Darbų vietos sandėliuojamos medžiagos ir įrenginiai.</w:t>
      </w:r>
    </w:p>
    <w:p w14:paraId="4F83DEA9" w14:textId="77777777" w:rsidR="00392EC4" w:rsidRPr="00392EC4" w:rsidRDefault="00392EC4" w:rsidP="00DC5398">
      <w:pPr>
        <w:pStyle w:val="Sraopastraipa"/>
        <w:numPr>
          <w:ilvl w:val="1"/>
          <w:numId w:val="7"/>
        </w:numPr>
        <w:suppressAutoHyphens/>
        <w:autoSpaceDN w:val="0"/>
        <w:ind w:left="0" w:firstLine="567"/>
        <w:contextualSpacing w:val="0"/>
        <w:textAlignment w:val="baseline"/>
        <w:rPr>
          <w:szCs w:val="24"/>
        </w:rPr>
      </w:pPr>
      <w:r w:rsidRPr="00392EC4">
        <w:rPr>
          <w:szCs w:val="24"/>
        </w:rPr>
        <w:t xml:space="preserve">Jeigu nenurodyta kitaip, kitos Sutartyje vartojamos sąvokos atitinka sąvokas, vartojamas Lietuvos Respublikos civiliniame kodekse (toliau – Civilinis kodeksas), Lietuvos Respublikos statybos įstatyme (toliau – Statybos įstatymas) ir Lietuvos Respublikos viešųjų pirkimų </w:t>
      </w:r>
      <w:r w:rsidRPr="00392EC4">
        <w:rPr>
          <w:szCs w:val="24"/>
        </w:rPr>
        <w:lastRenderedPageBreak/>
        <w:t>įstatyme (toliau – Viešųjų pirkimų įstatymas) ir susijusiuose įstatymų įgyvendinamuosiuose teisės aktuose.</w:t>
      </w:r>
    </w:p>
    <w:p w14:paraId="1101DE1A" w14:textId="77777777" w:rsidR="00392EC4" w:rsidRPr="00392EC4" w:rsidRDefault="00392EC4" w:rsidP="00DC5398">
      <w:pPr>
        <w:pStyle w:val="Sraopastraipa"/>
        <w:numPr>
          <w:ilvl w:val="1"/>
          <w:numId w:val="7"/>
        </w:numPr>
        <w:suppressAutoHyphens/>
        <w:autoSpaceDN w:val="0"/>
        <w:ind w:left="0" w:firstLine="567"/>
        <w:contextualSpacing w:val="0"/>
        <w:textAlignment w:val="baseline"/>
        <w:rPr>
          <w:szCs w:val="24"/>
        </w:rPr>
      </w:pPr>
      <w:r w:rsidRPr="00392EC4">
        <w:rPr>
          <w:szCs w:val="24"/>
        </w:rPr>
        <w:t>Jei pateikiamos nuorodos į teisės aktus, turi būti taikomos aktualios teisės aktų redakcijos, jeigu nenurodyta kitaip.</w:t>
      </w:r>
    </w:p>
    <w:p w14:paraId="0FB243B8" w14:textId="77777777" w:rsidR="00392EC4" w:rsidRPr="00392EC4" w:rsidRDefault="00392EC4" w:rsidP="00392EC4">
      <w:pPr>
        <w:spacing w:after="0" w:line="240" w:lineRule="auto"/>
        <w:jc w:val="both"/>
        <w:rPr>
          <w:rFonts w:ascii="Times New Roman" w:hAnsi="Times New Roman" w:cs="Times New Roman"/>
          <w:sz w:val="24"/>
          <w:szCs w:val="24"/>
        </w:rPr>
      </w:pPr>
    </w:p>
    <w:p w14:paraId="44DCAD21"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sz w:val="24"/>
          <w:szCs w:val="24"/>
        </w:rPr>
        <w:t>II. BENDRŲJŲ SUTARTIES SĄLYGŲ TAIKYMAS</w:t>
      </w:r>
    </w:p>
    <w:p w14:paraId="60EAA92C" w14:textId="77777777" w:rsidR="00392EC4" w:rsidRPr="00392EC4" w:rsidRDefault="00392EC4" w:rsidP="00392EC4">
      <w:pPr>
        <w:spacing w:after="0" w:line="240" w:lineRule="auto"/>
        <w:jc w:val="both"/>
        <w:rPr>
          <w:rFonts w:ascii="Times New Roman" w:hAnsi="Times New Roman" w:cs="Times New Roman"/>
          <w:sz w:val="24"/>
          <w:szCs w:val="24"/>
        </w:rPr>
      </w:pPr>
    </w:p>
    <w:p w14:paraId="2568E330" w14:textId="77777777" w:rsidR="00392EC4" w:rsidRPr="00392EC4" w:rsidRDefault="00392EC4" w:rsidP="00DC5398">
      <w:pPr>
        <w:pStyle w:val="Sraopastraipa"/>
        <w:numPr>
          <w:ilvl w:val="1"/>
          <w:numId w:val="11"/>
        </w:numPr>
        <w:suppressAutoHyphens/>
        <w:autoSpaceDN w:val="0"/>
        <w:ind w:left="0" w:firstLine="567"/>
        <w:contextualSpacing w:val="0"/>
        <w:textAlignment w:val="baseline"/>
        <w:rPr>
          <w:szCs w:val="24"/>
        </w:rPr>
      </w:pPr>
      <w:r w:rsidRPr="00392EC4">
        <w:rPr>
          <w:szCs w:val="24"/>
        </w:rPr>
        <w:t>Bendrosios sutarties sąlygos taikomos Užsakovo vykdomiems Darbų pirkimams, jeigu Šalys raštu nesutaria kitaip.</w:t>
      </w:r>
    </w:p>
    <w:p w14:paraId="43E078FC" w14:textId="77777777" w:rsidR="00392EC4" w:rsidRPr="00392EC4" w:rsidRDefault="00392EC4" w:rsidP="00DC5398">
      <w:pPr>
        <w:pStyle w:val="Sraopastraipa"/>
        <w:numPr>
          <w:ilvl w:val="1"/>
          <w:numId w:val="11"/>
        </w:numPr>
        <w:suppressAutoHyphens/>
        <w:autoSpaceDN w:val="0"/>
        <w:ind w:left="0" w:firstLine="567"/>
        <w:contextualSpacing w:val="0"/>
        <w:textAlignment w:val="baseline"/>
        <w:rPr>
          <w:szCs w:val="24"/>
        </w:rPr>
      </w:pPr>
      <w:r w:rsidRPr="00392EC4">
        <w:rPr>
          <w:szCs w:val="24"/>
        </w:rPr>
        <w:t>Atsižvelgiant į pirkimų pobūdį ir mastą, vadovaujantis šios Sutarties nuostatomis kiekvienam atskiram Darbų pirkimui taikomos Specialiosios sutarties sąlygos.</w:t>
      </w:r>
    </w:p>
    <w:p w14:paraId="158E3F81" w14:textId="77777777" w:rsidR="00392EC4" w:rsidRPr="00392EC4" w:rsidRDefault="00392EC4" w:rsidP="00DC5398">
      <w:pPr>
        <w:pStyle w:val="Sraopastraipa"/>
        <w:numPr>
          <w:ilvl w:val="1"/>
          <w:numId w:val="11"/>
        </w:numPr>
        <w:suppressAutoHyphens/>
        <w:autoSpaceDN w:val="0"/>
        <w:ind w:left="0" w:firstLine="567"/>
        <w:contextualSpacing w:val="0"/>
        <w:textAlignment w:val="baseline"/>
        <w:rPr>
          <w:szCs w:val="24"/>
        </w:rPr>
      </w:pPr>
      <w:r w:rsidRPr="00392EC4">
        <w:rPr>
          <w:szCs w:val="24"/>
        </w:rPr>
        <w:t>Esant prieštaravimams ar neatitikimams tarp šių Bendrųjų sutarties sąlygų ir Specialiųjų sutarties sąlygų, pastarosios yra viršesnės.</w:t>
      </w:r>
    </w:p>
    <w:p w14:paraId="0D26F72E" w14:textId="77777777" w:rsidR="00392EC4" w:rsidRPr="00392EC4" w:rsidRDefault="00392EC4" w:rsidP="00392EC4">
      <w:pPr>
        <w:pStyle w:val="Sraopastraipa"/>
        <w:ind w:left="567"/>
        <w:rPr>
          <w:szCs w:val="24"/>
        </w:rPr>
      </w:pPr>
    </w:p>
    <w:p w14:paraId="2AE565D8"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III. SUTARTIES SUDĖTIS IR ĮSIGALIOJIMAS</w:t>
      </w:r>
    </w:p>
    <w:p w14:paraId="3D80E9E8" w14:textId="77777777" w:rsidR="00392EC4" w:rsidRPr="00392EC4" w:rsidRDefault="00392EC4" w:rsidP="00392EC4">
      <w:pPr>
        <w:spacing w:after="0" w:line="240" w:lineRule="auto"/>
        <w:jc w:val="both"/>
        <w:rPr>
          <w:rFonts w:ascii="Times New Roman" w:hAnsi="Times New Roman" w:cs="Times New Roman"/>
          <w:sz w:val="24"/>
          <w:szCs w:val="24"/>
        </w:rPr>
      </w:pPr>
    </w:p>
    <w:p w14:paraId="159A4C57" w14:textId="77777777" w:rsidR="00392EC4" w:rsidRPr="00392EC4" w:rsidRDefault="00392EC4" w:rsidP="00DC5398">
      <w:pPr>
        <w:pStyle w:val="Sraopastraipa"/>
        <w:numPr>
          <w:ilvl w:val="1"/>
          <w:numId w:val="12"/>
        </w:numPr>
        <w:suppressAutoHyphens/>
        <w:autoSpaceDN w:val="0"/>
        <w:ind w:left="0" w:firstLine="567"/>
        <w:contextualSpacing w:val="0"/>
        <w:textAlignment w:val="baseline"/>
        <w:rPr>
          <w:szCs w:val="24"/>
        </w:rPr>
      </w:pPr>
      <w:r w:rsidRPr="00392EC4">
        <w:rPr>
          <w:szCs w:val="24"/>
        </w:rPr>
        <w:t>Sutartis yra vientisas ir nedalomas dokumentas, kurį prioriteto tvarka sudaro:</w:t>
      </w:r>
    </w:p>
    <w:p w14:paraId="5B6F5E06" w14:textId="77777777" w:rsidR="00392EC4" w:rsidRPr="00392EC4" w:rsidRDefault="00392EC4" w:rsidP="00DC5398">
      <w:pPr>
        <w:pStyle w:val="Sraopastraipa"/>
        <w:numPr>
          <w:ilvl w:val="2"/>
          <w:numId w:val="12"/>
        </w:numPr>
        <w:suppressAutoHyphens/>
        <w:autoSpaceDN w:val="0"/>
        <w:ind w:left="0" w:firstLine="567"/>
        <w:contextualSpacing w:val="0"/>
        <w:textAlignment w:val="baseline"/>
        <w:rPr>
          <w:szCs w:val="24"/>
        </w:rPr>
      </w:pPr>
      <w:r w:rsidRPr="00392EC4">
        <w:rPr>
          <w:szCs w:val="24"/>
        </w:rPr>
        <w:t>Specialiosios sutarties sąlygos (su priedais, jeigu jie pridedami);</w:t>
      </w:r>
    </w:p>
    <w:p w14:paraId="5A7703C4" w14:textId="77777777" w:rsidR="00392EC4" w:rsidRPr="00392EC4" w:rsidRDefault="00392EC4" w:rsidP="00DC5398">
      <w:pPr>
        <w:pStyle w:val="Sraopastraipa"/>
        <w:numPr>
          <w:ilvl w:val="2"/>
          <w:numId w:val="12"/>
        </w:numPr>
        <w:suppressAutoHyphens/>
        <w:autoSpaceDN w:val="0"/>
        <w:ind w:left="0" w:firstLine="567"/>
        <w:contextualSpacing w:val="0"/>
        <w:textAlignment w:val="baseline"/>
        <w:rPr>
          <w:szCs w:val="24"/>
        </w:rPr>
      </w:pPr>
      <w:r w:rsidRPr="00392EC4">
        <w:rPr>
          <w:szCs w:val="24"/>
        </w:rPr>
        <w:t>Bendrosios sutarties sąlygos (su priedais, jeigu jie pridedami);</w:t>
      </w:r>
    </w:p>
    <w:p w14:paraId="22D84C26" w14:textId="77777777" w:rsidR="00392EC4" w:rsidRPr="00392EC4" w:rsidRDefault="00392EC4" w:rsidP="00DC5398">
      <w:pPr>
        <w:pStyle w:val="Sraopastraipa"/>
        <w:numPr>
          <w:ilvl w:val="2"/>
          <w:numId w:val="12"/>
        </w:numPr>
        <w:suppressAutoHyphens/>
        <w:autoSpaceDN w:val="0"/>
        <w:ind w:left="0" w:firstLine="567"/>
        <w:contextualSpacing w:val="0"/>
        <w:textAlignment w:val="baseline"/>
        <w:rPr>
          <w:szCs w:val="24"/>
        </w:rPr>
      </w:pPr>
      <w:r w:rsidRPr="00392EC4">
        <w:rPr>
          <w:szCs w:val="24"/>
        </w:rPr>
        <w:t>pirkimo dokumentai;</w:t>
      </w:r>
    </w:p>
    <w:p w14:paraId="5EEE0E64" w14:textId="77777777" w:rsidR="00392EC4" w:rsidRPr="00392EC4" w:rsidRDefault="00392EC4" w:rsidP="00DC5398">
      <w:pPr>
        <w:pStyle w:val="Sraopastraipa"/>
        <w:numPr>
          <w:ilvl w:val="2"/>
          <w:numId w:val="12"/>
        </w:numPr>
        <w:suppressAutoHyphens/>
        <w:autoSpaceDN w:val="0"/>
        <w:ind w:left="0" w:firstLine="567"/>
        <w:contextualSpacing w:val="0"/>
        <w:textAlignment w:val="baseline"/>
        <w:rPr>
          <w:szCs w:val="24"/>
        </w:rPr>
      </w:pPr>
      <w:r w:rsidRPr="00392EC4">
        <w:rPr>
          <w:szCs w:val="24"/>
        </w:rPr>
        <w:t>Sutarties pakeitimai;</w:t>
      </w:r>
    </w:p>
    <w:p w14:paraId="6DAB0232" w14:textId="77777777" w:rsidR="00392EC4" w:rsidRPr="00392EC4" w:rsidRDefault="00392EC4" w:rsidP="00DC5398">
      <w:pPr>
        <w:pStyle w:val="Sraopastraipa"/>
        <w:numPr>
          <w:ilvl w:val="2"/>
          <w:numId w:val="12"/>
        </w:numPr>
        <w:suppressAutoHyphens/>
        <w:autoSpaceDN w:val="0"/>
        <w:ind w:left="0" w:firstLine="567"/>
        <w:contextualSpacing w:val="0"/>
        <w:textAlignment w:val="baseline"/>
        <w:rPr>
          <w:szCs w:val="24"/>
        </w:rPr>
      </w:pPr>
      <w:r w:rsidRPr="00392EC4">
        <w:rPr>
          <w:szCs w:val="24"/>
        </w:rPr>
        <w:t>Rangovo pasiūlymas.</w:t>
      </w:r>
    </w:p>
    <w:p w14:paraId="54801945" w14:textId="77777777" w:rsidR="00392EC4" w:rsidRPr="00392EC4" w:rsidRDefault="00392EC4" w:rsidP="00DC5398">
      <w:pPr>
        <w:pStyle w:val="Sraopastraipa"/>
        <w:numPr>
          <w:ilvl w:val="1"/>
          <w:numId w:val="12"/>
        </w:numPr>
        <w:suppressAutoHyphens/>
        <w:autoSpaceDN w:val="0"/>
        <w:ind w:left="0" w:firstLine="567"/>
        <w:contextualSpacing w:val="0"/>
        <w:textAlignment w:val="baseline"/>
        <w:rPr>
          <w:szCs w:val="24"/>
        </w:rPr>
      </w:pPr>
      <w:r w:rsidRPr="00392EC4">
        <w:rPr>
          <w:szCs w:val="24"/>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Bendrųjų sutarties sąlygų 9.2 punkte nustatytą terminą Sutarties įvykdymo užtikrinimas nepateikiamas, Sutartis, nepaisant to, kad yra pasirašyta abiejų Šalių, laikoma nesudaryta ir neįsigalioja. </w:t>
      </w:r>
    </w:p>
    <w:p w14:paraId="5156557D" w14:textId="77777777" w:rsidR="00392EC4" w:rsidRPr="00392EC4" w:rsidRDefault="00392EC4" w:rsidP="00DC5398">
      <w:pPr>
        <w:pStyle w:val="Sraopastraipa"/>
        <w:numPr>
          <w:ilvl w:val="1"/>
          <w:numId w:val="12"/>
        </w:numPr>
        <w:suppressAutoHyphens/>
        <w:autoSpaceDN w:val="0"/>
        <w:ind w:left="0" w:firstLine="567"/>
        <w:contextualSpacing w:val="0"/>
        <w:textAlignment w:val="baseline"/>
        <w:rPr>
          <w:szCs w:val="24"/>
        </w:rPr>
      </w:pPr>
      <w:r w:rsidRPr="00392EC4">
        <w:rPr>
          <w:szCs w:val="24"/>
        </w:rPr>
        <w:t>Sutarčiai, iš jos kylantiems Šalių santykiams bei jų aiškinimui taikoma Lietuvos Respublikos teisė.</w:t>
      </w:r>
    </w:p>
    <w:p w14:paraId="781A8C0D" w14:textId="77777777" w:rsidR="00392EC4" w:rsidRPr="00392EC4" w:rsidRDefault="00392EC4" w:rsidP="00DC5398">
      <w:pPr>
        <w:pStyle w:val="Sraopastraipa"/>
        <w:numPr>
          <w:ilvl w:val="1"/>
          <w:numId w:val="12"/>
        </w:numPr>
        <w:suppressAutoHyphens/>
        <w:autoSpaceDN w:val="0"/>
        <w:ind w:left="0" w:firstLine="567"/>
        <w:contextualSpacing w:val="0"/>
        <w:textAlignment w:val="baseline"/>
        <w:rPr>
          <w:szCs w:val="24"/>
        </w:rPr>
      </w:pPr>
      <w:r w:rsidRPr="00392EC4">
        <w:rPr>
          <w:szCs w:val="24"/>
        </w:rPr>
        <w:t xml:space="preserve">Darbų kiekis, terminai ir kaina (įkainiai) nustatyti Specialiosiose sutarties sąlygose. </w:t>
      </w:r>
    </w:p>
    <w:p w14:paraId="2D7BC14A" w14:textId="77777777" w:rsidR="00392EC4" w:rsidRPr="00392EC4" w:rsidRDefault="00392EC4" w:rsidP="00392EC4">
      <w:pPr>
        <w:spacing w:after="0" w:line="240" w:lineRule="auto"/>
        <w:jc w:val="both"/>
        <w:rPr>
          <w:rFonts w:ascii="Times New Roman" w:hAnsi="Times New Roman" w:cs="Times New Roman"/>
          <w:sz w:val="24"/>
          <w:szCs w:val="24"/>
        </w:rPr>
      </w:pPr>
    </w:p>
    <w:p w14:paraId="7FB30361" w14:textId="77777777" w:rsidR="00392EC4" w:rsidRPr="00392EC4" w:rsidRDefault="00392EC4" w:rsidP="00392EC4">
      <w:pPr>
        <w:pStyle w:val="Sraopastraipa"/>
        <w:ind w:left="0"/>
        <w:jc w:val="center"/>
        <w:rPr>
          <w:b/>
          <w:szCs w:val="24"/>
        </w:rPr>
      </w:pPr>
      <w:r w:rsidRPr="00392EC4">
        <w:rPr>
          <w:b/>
          <w:szCs w:val="24"/>
        </w:rPr>
        <w:t>IV. ŠALIŲ PAREIŠKIMAI IR GARANTIJOS</w:t>
      </w:r>
    </w:p>
    <w:p w14:paraId="119595BB" w14:textId="77777777" w:rsidR="00392EC4" w:rsidRPr="00392EC4" w:rsidRDefault="00392EC4" w:rsidP="00392EC4">
      <w:pPr>
        <w:spacing w:after="0" w:line="240" w:lineRule="auto"/>
        <w:jc w:val="both"/>
        <w:rPr>
          <w:rFonts w:ascii="Times New Roman" w:hAnsi="Times New Roman" w:cs="Times New Roman"/>
          <w:sz w:val="24"/>
          <w:szCs w:val="24"/>
        </w:rPr>
      </w:pPr>
    </w:p>
    <w:p w14:paraId="329DD338" w14:textId="77777777" w:rsidR="00392EC4" w:rsidRPr="00392EC4" w:rsidRDefault="00392EC4" w:rsidP="00DC5398">
      <w:pPr>
        <w:pStyle w:val="Sraopastraipa"/>
        <w:numPr>
          <w:ilvl w:val="1"/>
          <w:numId w:val="13"/>
        </w:numPr>
        <w:suppressAutoHyphens/>
        <w:autoSpaceDN w:val="0"/>
        <w:ind w:left="0" w:firstLine="567"/>
        <w:contextualSpacing w:val="0"/>
        <w:textAlignment w:val="baseline"/>
        <w:rPr>
          <w:szCs w:val="24"/>
        </w:rPr>
      </w:pPr>
      <w:bookmarkStart w:id="26" w:name="_Ref53988799"/>
      <w:r w:rsidRPr="00392EC4">
        <w:rPr>
          <w:szCs w:val="24"/>
        </w:rPr>
        <w:t>Kiekviena iš Šalių pareiškia ir garantuoja kitai Šaliai, kad:</w:t>
      </w:r>
      <w:bookmarkEnd w:id="26"/>
    </w:p>
    <w:p w14:paraId="6BBCCC3B"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Sutartį sudarė turėdamos tikslą realizuoti jos nuostatas bei galėdamos realiai įvykdyti Sutartyje nurodytus įsipareigojimus nurodyta Darbų apimtimi ir terminais;</w:t>
      </w:r>
    </w:p>
    <w:p w14:paraId="44F3D8D0"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Sutartį sudarė nepažeisdamos ir neturėdamos tikslo pažeisti Lietuvos Respublikos teisės aktų bei jų veiklą reglamentuojančių dokumentų bei sutartinių įsipareigojimų;</w:t>
      </w:r>
    </w:p>
    <w:p w14:paraId="59D17442"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Sutarties įsigaliojimo dieną Šalims šios Sutarties sąlygos yra aiškios ir vykdytinos.</w:t>
      </w:r>
    </w:p>
    <w:p w14:paraId="5365F9DE" w14:textId="77777777" w:rsidR="00392EC4" w:rsidRPr="00392EC4" w:rsidRDefault="00392EC4" w:rsidP="00DC5398">
      <w:pPr>
        <w:pStyle w:val="Sraopastraipa"/>
        <w:numPr>
          <w:ilvl w:val="1"/>
          <w:numId w:val="13"/>
        </w:numPr>
        <w:suppressAutoHyphens/>
        <w:autoSpaceDN w:val="0"/>
        <w:ind w:left="0" w:firstLine="567"/>
        <w:contextualSpacing w:val="0"/>
        <w:textAlignment w:val="baseline"/>
        <w:rPr>
          <w:szCs w:val="24"/>
        </w:rPr>
      </w:pPr>
      <w:r w:rsidRPr="00392EC4">
        <w:rPr>
          <w:szCs w:val="24"/>
        </w:rPr>
        <w:t>Rangovas pareiškia ir garantuoja, kad:</w:t>
      </w:r>
    </w:p>
    <w:p w14:paraId="0A2F9716"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visiškai susipažino su visa informacija, susijusia su Sutarties objektu (aplinkybėmis ir sąlygomis, kurioms esant bus atliekami Darbai), su Technine specifikacija (pirkimo sąlygų 1 priedas) bei kita Užsakovo pateikta dokumentacija, reikalinga Sutarties pagrindu prisiimamiems įsipareigojimams įvykdyti bei Darbams atlikti, ir ši dokumentacija bei joje pateikta informacija yra visiškai pakankama tam, kad Rangovas galėtų parengti naujas arba naudoti parengtas darbų atlikimo technologijas ir užtikrinti tinkamą ir visišką visų Sutartimi prisiimamų įsipareigojimų vykdymą ir jų kokybę ir Rangovas neturi jokių pretenzijų ir (ar) pastabų dėl galimybės atlikti Darbus Sutartyje ir jos prieduose nustatyta tvarka ir sąlygomis;</w:t>
      </w:r>
    </w:p>
    <w:p w14:paraId="5EC3EDDF"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turi visas licencijas, leidimus, atestatus, kvalifikacinius pažymėjimus, taip pat visą kitą reikiamą kvalifikaciją ir kompetenciją, žinias, patirtį Darbams atlikti, paslaugoms suteikti ir įsipareigojimams, numatytiems šioje Sutartyje, vykdyti;</w:t>
      </w:r>
    </w:p>
    <w:p w14:paraId="1D897DC6"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lastRenderedPageBreak/>
        <w:t>turi visas technines, intelektualines, fizines bei bet kokias kitas galimybes ir savybes, reikalingas ir leidžiančias jam deramai vykdyti Sutarties sąlygas bei užtikrinti aukščiausią atliekamų Darbų kokybę;</w:t>
      </w:r>
    </w:p>
    <w:p w14:paraId="3EAACEC6"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jis yra nuosekliai ir išsamiai įvertinęs Sutarties objektu esančius Darbus, finansavimo sąlygas, statybos medžiagų, įrengimų ir darbo jėgos vertes bei rinkos kainas, galimus jų svyravimus ne tik Sutarties sudarymo momentu, bet ir Sutarties vykdymo laikotarpiu;</w:t>
      </w:r>
    </w:p>
    <w:p w14:paraId="39CB6476"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į kainą įskaityti visi Rangovo mokami mokesčiai ir visos Rangovo patiriamos su pasiūlymo rengimu ir su Sutarties vykdymu susijusios išlaidos, t. t. atsiskaitymo dokumentų pateikimo išlaidos;</w:t>
      </w:r>
    </w:p>
    <w:p w14:paraId="4AD9D73C"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neturi jokių įsiskolinimų ar įsipareigojimų tretiesiems asmenims, kurie kliudytų tinkamai vykdyti šia Sutartimi prisiimtus įsipareigojimus, ir įsipareigoja neprisiimti tokių įsipareigojimų visu šios Sutarties galiojimo laikotarpiu;</w:t>
      </w:r>
    </w:p>
    <w:p w14:paraId="222306DE"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34CB45F8"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atliko vietos (-ų) apžiūrą, gerai išanalizavo ir suprato Darbų pobūdį, bei jų apimtį pagal Techninę specifikaciją, Darbų dokumentus ir (ar) kitus Rangovui pateiktus duomenis, Sutarties objekto paskirtį, esminius reikalavimus, viešai prieinamus atvirus duomenis, fizinius matmenis ir būklę, 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pirkimo dokumentuose nurodytus medžiagų ir Darbų kiekius bei apimtis, įvertino visus pagrindinius ir (ar) tarpinius darbus, parinko technologinius sprendinius reikalingus pagal Sutartį numatytiems Darbams atlikti, turėjo galimybę raštu pateikti visas pastabas Užsakovui;</w:t>
      </w:r>
    </w:p>
    <w:p w14:paraId="75481455"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Rangovas įsipareigoja Darbus atlikti pagal Techninę specifikaciją, Darbų aprašymus, brėžinius ir medžiagų specifikacijas, įskaitant visas su tuo susijusias pareigas, teises ir rizikas;</w:t>
      </w:r>
    </w:p>
    <w:p w14:paraId="6940E787" w14:textId="77777777" w:rsidR="00392EC4" w:rsidRPr="00392EC4" w:rsidRDefault="00392EC4" w:rsidP="00DC5398">
      <w:pPr>
        <w:pStyle w:val="Sraopastraipa"/>
        <w:numPr>
          <w:ilvl w:val="2"/>
          <w:numId w:val="13"/>
        </w:numPr>
        <w:suppressAutoHyphens/>
        <w:autoSpaceDN w:val="0"/>
        <w:ind w:left="0" w:firstLine="567"/>
        <w:contextualSpacing w:val="0"/>
        <w:textAlignment w:val="baseline"/>
        <w:rPr>
          <w:szCs w:val="24"/>
        </w:rPr>
      </w:pPr>
      <w:r w:rsidRPr="00392EC4">
        <w:rPr>
          <w:szCs w:val="24"/>
        </w:rPr>
        <w:t>Rangovas įsipareigoja gauti leidimus ir licencijas, reikalingus(-as) Sutarties tinkamam vykdymui, parengti reikalingą dokumentaciją, detalų darbo grafiką arba vykdyti Darbus pagal atskirus Užsakymus (kaip nurodyta Techninėje specifikacijoje), įforminti ir perduoti tarpinę ir galutinę dokumentaciją Užsakovui.</w:t>
      </w:r>
    </w:p>
    <w:p w14:paraId="79FF208C" w14:textId="77777777" w:rsidR="00392EC4" w:rsidRPr="00392EC4" w:rsidRDefault="00392EC4" w:rsidP="00DC5398">
      <w:pPr>
        <w:pStyle w:val="Sraopastraipa"/>
        <w:numPr>
          <w:ilvl w:val="1"/>
          <w:numId w:val="13"/>
        </w:numPr>
        <w:suppressAutoHyphens/>
        <w:autoSpaceDN w:val="0"/>
        <w:ind w:left="0" w:firstLine="567"/>
        <w:contextualSpacing w:val="0"/>
        <w:textAlignment w:val="baseline"/>
        <w:rPr>
          <w:szCs w:val="24"/>
        </w:rPr>
      </w:pPr>
      <w:r w:rsidRPr="00392EC4">
        <w:rPr>
          <w:szCs w:val="24"/>
        </w:rPr>
        <w:t>Pasikeitus aplinkybėms, nurodytoms Bendrųjų sutarties sąlygų 4.2.2, 4.2.6 punktuose, Rangovas įsipareigoja apie tai raštu informuoti Užsakovą ne vėliau kaip per 3 (tris) darbo dienas nuo aplinkybių pasikeitimo.</w:t>
      </w:r>
    </w:p>
    <w:p w14:paraId="4B909A63" w14:textId="77777777" w:rsidR="00392EC4" w:rsidRPr="00392EC4" w:rsidRDefault="00392EC4" w:rsidP="00DC5398">
      <w:pPr>
        <w:pStyle w:val="Sraopastraipa"/>
        <w:numPr>
          <w:ilvl w:val="1"/>
          <w:numId w:val="13"/>
        </w:numPr>
        <w:suppressAutoHyphens/>
        <w:autoSpaceDN w:val="0"/>
        <w:ind w:left="0" w:firstLine="567"/>
        <w:contextualSpacing w:val="0"/>
        <w:textAlignment w:val="baseline"/>
        <w:rPr>
          <w:szCs w:val="24"/>
        </w:rPr>
      </w:pPr>
      <w:r w:rsidRPr="00392EC4">
        <w:rPr>
          <w:szCs w:val="24"/>
        </w:rPr>
        <w:t>Užsakovas pareiškia ir garantuoja, kad siekiant užtikrinti Sutarties įgyvendinimą ir atliekant Darbus, Rangovui teiks visą reikalingą informaciją Darbų įgyvendinimui.</w:t>
      </w:r>
    </w:p>
    <w:p w14:paraId="057FA7CD" w14:textId="5A0D463B" w:rsidR="00392EC4" w:rsidRPr="00392EC4" w:rsidRDefault="00392EC4" w:rsidP="00DC5398">
      <w:pPr>
        <w:pStyle w:val="Sraopastraipa"/>
        <w:numPr>
          <w:ilvl w:val="1"/>
          <w:numId w:val="13"/>
        </w:numPr>
        <w:suppressAutoHyphens/>
        <w:autoSpaceDN w:val="0"/>
        <w:ind w:left="0" w:firstLine="567"/>
        <w:contextualSpacing w:val="0"/>
        <w:textAlignment w:val="baseline"/>
        <w:rPr>
          <w:szCs w:val="24"/>
        </w:rPr>
      </w:pPr>
      <w:r w:rsidRPr="00392EC4">
        <w:rPr>
          <w:szCs w:val="24"/>
        </w:rPr>
        <w:t xml:space="preserve">Šalys pareiškia ir garantuoja, kad kiekvienas Bendrųjų sutarties sąlygų </w:t>
      </w:r>
      <w:r w:rsidRPr="00392EC4">
        <w:rPr>
          <w:szCs w:val="24"/>
        </w:rPr>
        <w:fldChar w:fldCharType="begin"/>
      </w:r>
      <w:r w:rsidRPr="00392EC4">
        <w:rPr>
          <w:szCs w:val="24"/>
        </w:rPr>
        <w:instrText xml:space="preserve"> REF _Ref53988799 \r \h  \* MERGEFORMAT </w:instrText>
      </w:r>
      <w:r w:rsidRPr="00392EC4">
        <w:rPr>
          <w:szCs w:val="24"/>
        </w:rPr>
      </w:r>
      <w:r w:rsidRPr="00392EC4">
        <w:rPr>
          <w:szCs w:val="24"/>
        </w:rPr>
        <w:fldChar w:fldCharType="separate"/>
      </w:r>
      <w:r w:rsidR="00385B4D">
        <w:rPr>
          <w:szCs w:val="24"/>
        </w:rPr>
        <w:t>4.1</w:t>
      </w:r>
      <w:r w:rsidRPr="00392EC4">
        <w:rPr>
          <w:szCs w:val="24"/>
        </w:rPr>
        <w:fldChar w:fldCharType="end"/>
      </w:r>
      <w:r w:rsidRPr="00392EC4">
        <w:rPr>
          <w:szCs w:val="24"/>
        </w:rPr>
        <w:t xml:space="preserve"> punkte nurodytų pareiškimų Sutarties sudarymo dieną yra tikras ir teisingas.</w:t>
      </w:r>
      <w:bookmarkStart w:id="27" w:name="_Hlk46237503"/>
    </w:p>
    <w:p w14:paraId="0D55232A" w14:textId="77777777" w:rsidR="00392EC4" w:rsidRPr="00392EC4" w:rsidRDefault="00392EC4" w:rsidP="00392EC4">
      <w:pPr>
        <w:spacing w:after="0" w:line="240" w:lineRule="auto"/>
        <w:jc w:val="both"/>
        <w:rPr>
          <w:rFonts w:ascii="Times New Roman" w:hAnsi="Times New Roman" w:cs="Times New Roman"/>
          <w:sz w:val="24"/>
          <w:szCs w:val="24"/>
        </w:rPr>
      </w:pPr>
    </w:p>
    <w:p w14:paraId="1632C4DF"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V. RANGOVO TEISĖS IR PAREIGOS</w:t>
      </w:r>
    </w:p>
    <w:p w14:paraId="34B764D9" w14:textId="77777777" w:rsidR="00392EC4" w:rsidRPr="00392EC4" w:rsidRDefault="00392EC4" w:rsidP="00392EC4">
      <w:pPr>
        <w:spacing w:after="0" w:line="240" w:lineRule="auto"/>
        <w:jc w:val="both"/>
        <w:rPr>
          <w:rFonts w:ascii="Times New Roman" w:hAnsi="Times New Roman" w:cs="Times New Roman"/>
          <w:sz w:val="24"/>
          <w:szCs w:val="24"/>
        </w:rPr>
      </w:pPr>
    </w:p>
    <w:p w14:paraId="7AA49765" w14:textId="77777777" w:rsidR="00392EC4" w:rsidRPr="00392EC4" w:rsidRDefault="00392EC4" w:rsidP="00DC5398">
      <w:pPr>
        <w:pStyle w:val="Sraopastraipa"/>
        <w:numPr>
          <w:ilvl w:val="1"/>
          <w:numId w:val="14"/>
        </w:numPr>
        <w:suppressAutoHyphens/>
        <w:autoSpaceDN w:val="0"/>
        <w:ind w:left="0" w:firstLine="567"/>
        <w:contextualSpacing w:val="0"/>
        <w:textAlignment w:val="baseline"/>
        <w:rPr>
          <w:szCs w:val="24"/>
        </w:rPr>
      </w:pPr>
      <w:r w:rsidRPr="00392EC4">
        <w:rPr>
          <w:szCs w:val="24"/>
        </w:rPr>
        <w:t>Rangovas įsipareigoja:</w:t>
      </w:r>
    </w:p>
    <w:p w14:paraId="1750F13C"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Sutartyje/Užsakyme nustatytu laiku pradėti, atlikti, užbaigti ir perduoti Užsakovui visus Sutartyje nurodytus Darbus ir ištaisyti visus defektus, atsiradusius per Darbų garantinį terminą;</w:t>
      </w:r>
    </w:p>
    <w:p w14:paraId="174341DF"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lastRenderedPageBreak/>
        <w:t>Darbus atlikti Techninėje specifikacijoje (pirkimo sąlygų 1 priedas) nurodyta tvarka ir būdais, vadovaujantis konkrečią darbų sritį reglamentuojančiais Lietuvos Respublikos teisės aktais;</w:t>
      </w:r>
    </w:p>
    <w:p w14:paraId="0A42CEE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 viešojo pirkimo metu pasiūlymai buvo vertinti pagal kainos (sąnaudų) ir kokybės santykio kriterijų, laikytis įsipareigojimų dėl pasiūlyme nurodytų kriterijų;</w:t>
      </w:r>
    </w:p>
    <w:p w14:paraId="4007FA9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savarankiškai apsirūpinti materialiniais ištekliais Sutartyje numatytiems Darbams atlikti. Medžiagos, įranga turi atitikti Techninėje specifikacijoje ir Europos Sąjungos (toliau – ES) rinkoje nustatytus reikalavimus. Užsakovui turi būti pateikti medžiagų sertifikatai/specifikacijos ir (arba) atitikties deklaracijos kaip reikalaujama ES direktyvose ir darniųjų standartų reikalavimuose bei Lietuvos Respublikos teisės aktuose;</w:t>
      </w:r>
    </w:p>
    <w:p w14:paraId="0D252CB4" w14:textId="77777777" w:rsidR="00392EC4" w:rsidRPr="00BD77B5" w:rsidRDefault="00392EC4" w:rsidP="00DC5398">
      <w:pPr>
        <w:pStyle w:val="Sraopastraipa"/>
        <w:numPr>
          <w:ilvl w:val="2"/>
          <w:numId w:val="14"/>
        </w:numPr>
        <w:suppressAutoHyphens/>
        <w:autoSpaceDN w:val="0"/>
        <w:ind w:left="0" w:firstLine="567"/>
        <w:contextualSpacing w:val="0"/>
        <w:textAlignment w:val="baseline"/>
        <w:rPr>
          <w:szCs w:val="24"/>
        </w:rPr>
      </w:pPr>
      <w:r w:rsidRPr="00BD77B5">
        <w:rPr>
          <w:szCs w:val="24"/>
        </w:rPr>
        <w:t>ne vėliau kaip per 10 (dešimt) darbo dienų nuo Sutarties pasirašymo privalo pateikti ir su Užsakovu suderinti Darbų atlikimo grafiką arba vykdyti Darbus pagal atskirus Užsakovo Užsakymus (kaip nustatyta Techninėje specifikacijoje);</w:t>
      </w:r>
    </w:p>
    <w:p w14:paraId="6630B18E"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BD77B5">
        <w:rPr>
          <w:szCs w:val="24"/>
        </w:rPr>
        <w:t>Darbus vykdyti pagal Užsakovo ir Rangovo</w:t>
      </w:r>
      <w:r w:rsidRPr="00392EC4">
        <w:rPr>
          <w:szCs w:val="24"/>
        </w:rPr>
        <w:t xml:space="preserve"> suderintą Darbų atlikimo grafiką arba vykdyti darbus pagal atskirus Užsakovo Užsakymus (kaip nustatyta Techninėje specifikacijoje) laikantis atskiruose Užsakymuose arba Specialiosiose sutarties sąlygose nurodytų terminų;</w:t>
      </w:r>
    </w:p>
    <w:p w14:paraId="75188F51"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color w:val="000000" w:themeColor="text1"/>
          <w:szCs w:val="24"/>
        </w:rPr>
      </w:pPr>
      <w:r w:rsidRPr="00392EC4">
        <w:rPr>
          <w:color w:val="000000" w:themeColor="text1"/>
          <w:szCs w:val="24"/>
        </w:rPr>
        <w:t>pateikti Užsakovui faktiškai atliktų Darbų perdavimo-priėmimo aktus, Darbų ir išlaidų apmokėjimo pažymas ir Rangovo atliktų Darbų ataskaitas Specialiosiose sutarties sąlygose numatytais terminais;</w:t>
      </w:r>
      <w:bookmarkStart w:id="28" w:name="_Hlk53489154"/>
    </w:p>
    <w:p w14:paraId="4A3F047F"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vykdomus Darbus derinti su kitais Sutarties objekto Darbų vietose veikiančiais rangovais (jei taikoma) ir paisyti visų statybos proceso dalyvių interesų, atlyginti visus tiesioginius Užsakovo nuostolius, kuriuos dėl Rangovo kaltės patyrė ir Užsakovo pareikalavo kompensuoti kiti Sutarties objekto vietose dirbantys rangovai;</w:t>
      </w:r>
    </w:p>
    <w:p w14:paraId="6E9C4F88"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7DA3F49C"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atlyginti tiesioginius nuostolius, jei atliekant Darbus dėl Rangovo ar jo darbuotojų kaltės sugadinamas Sutarties objekto Darbų vietose esantis turtas ar anksčiau atliktų Darbų rezultatas;</w:t>
      </w:r>
    </w:p>
    <w:p w14:paraId="15EC0D92"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užtikrinti, kad vykdant Darbus būtų laikomasi ne mažesnio, nei 2 metrų iki medžio kamieno atstumo ir būtų parenkamas toks Darbų vykdymo būdas, kurio metu nebūtų pažeistos medžių šaknys;</w:t>
      </w:r>
    </w:p>
    <w:p w14:paraId="1BD1481F"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pateikti Užsakovui statybinio laužo išvežimą į tam specialiai skirtas vietas patvirtinančius dokumentus;</w:t>
      </w:r>
    </w:p>
    <w:p w14:paraId="46C89BF0"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nedelsiant, bet ne vėliau kaip per 3 (tris) darbo dienas, raštu informuoti Užsakovą apie pastebėtas klaidas ir (ar) netikslumus 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19131564"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color w:val="000000"/>
          <w:szCs w:val="24"/>
        </w:rPr>
        <w:t xml:space="preserve">suteikti faktiškai atliktiems Darbams garantiją XVI skyriuje nustatyta tvarka; </w:t>
      </w:r>
      <w:bookmarkEnd w:id="28"/>
    </w:p>
    <w:p w14:paraId="0C285095"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jeigu pirkimo dokumentuose tai numatyta – pasirašyti su inžinerinių tinklų savininkais (operatoriais) inžinerinių tinklų ir įrenginių perkėlimo (rekonstravimo) darbų sutartį ir sumokėti sutartyje nurodytą darbų mokestį, dėl darbų reikalingų šiai Sutarčiai įvykdymo;</w:t>
      </w:r>
    </w:p>
    <w:p w14:paraId="01A820E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vykdyti Darbų kontrolę, siekiant įsitikinti, kad Darbų vykdymas atitinka atitinkamų teisės aktų reikalavimus;</w:t>
      </w:r>
    </w:p>
    <w:p w14:paraId="2A02D6F2"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vykdyti Darbus Sutarties objekto Darbų vietose laikydamasis visų statybos teisės aktų reikalavimų, užtikrinti higienos ir saugos darbe reikalavimus Sutarties objekto Darbų vietose , jos priešgaisrinę apsaugą ir aplinkos ekologinę apsaugą, saugaus eismo organizavimą, Sutarties objekto Darbų vietose esančio turto apsaugą nuo meteorologinių sąlygų poveikio ir kitokio jo sugadinimo;</w:t>
      </w:r>
    </w:p>
    <w:p w14:paraId="49FCCF04"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vykdyti teisės aktų reikalavimus bei Užsakovo nurodymus dėl atliekų, cheminių medžiagų ir preparatų pateikimo, laikymo, tvarkymo ir naudojimo Sutarties objekto Darbų vietose tvarkos;</w:t>
      </w:r>
    </w:p>
    <w:p w14:paraId="029EAE47"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lastRenderedPageBreak/>
        <w:t>atsakyti už tai, kad jo darbuotojai laikytųsi darbų saugos taisyklių reikalavimų. Įvykus nelaimingam atsitikimui su Rangovo darbuotoju, nelaimingą atsitikimą tiria ir apskaito Rangovas;</w:t>
      </w:r>
    </w:p>
    <w:p w14:paraId="1C907F1C"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jeigu numatyta Techninėje specifikacijoje, pildyti elektroninį statybos darbų žurnalą arba fiksuoti Darbų atlikimą kitoje Užsakovo nurodytoje sistemoje. Pildant elektroninį statybos darbų žurnalą ar kitą užsakymų sistemą, Rangovas privalo pasirūpinti, kad būtų naudojamos tokios elektroninio žurnalo, užsakymų sistemos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 ar sistemoje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6E691A2E"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visą Darbų atlikimo laikotarpį tinkamai kaupti, pildyti, saugoti ir tvarkyti visus Rangovo pagal Sutartį  privalomus parengti/gauti, pateikti ir jam vykdant Sutartį perduotus Darbų dokumentus, kitą dokumentaciją bei medžiagą, elektroninę prieigą. Rangovas atsako už parengtuose/užpildytuose dokumentuose ar elektroninėje prieigoje pateikiamų duomenų teisingumą ir atitiktį faktinėms aplinkybėms. Rangovas praradęs, sunaikinęs, sugadinęs ar padaręs kitokią žalą tokiai dokumentacijai/medžiagai ar elektroninei prieigai, privalo ją tinkamai atkurti ir atlyginti padarytus tiesioginius nuostolius;</w:t>
      </w:r>
    </w:p>
    <w:p w14:paraId="511E52B7"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statybos dokumentus perduoti Užsakovui, vadovaujantis Statinio statybos dokumentų perdavimo ir priėmimo tvarkos aprašu, patvirtintu Vilniaus miesto savivaldybės administracijos direktoriaus 2012 m. rugsėjo 28 d. įsakymu Nr. 30-1861;</w:t>
      </w:r>
    </w:p>
    <w:p w14:paraId="13582800"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leisti Užsakovui ir (ar) jų įgaliotiems asmenims bet kada tikrinti atliekamų Darbų kokybę, būdą ir naudojamas medžiagas;</w:t>
      </w:r>
    </w:p>
    <w:p w14:paraId="38034298"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raštu informuoti Užsakovą apie aplinkybes, kurios trukdo ir (ar) gali trukdyti jam tinkamai vykdyti Sutartį nedelsiant po to, kai jis apie jas sužinojo ar turėjo sužinoti. Neinformavus Užsakovo, Rangovas praranda teisę remtis tomis aplinkybėmis vėliau ir tampa atsakingas bei prisiima visą riziką, jei dėl to kiltų neigiamų padarinių Užsakovui, ir (ar) atliekamiems Darbams;</w:t>
      </w:r>
    </w:p>
    <w:p w14:paraId="701E9CB4"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16E9D4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per 5 darbo dienas nuo Sutarties pasirašymo dienos pateikti Užsakovui statinio statybos, rekonstravimo, remonto, atnaujinimo (modernizavimo), griovimo ar kultūros paveldo statinio tvarkomųjų statybos darbų ir civilinės atsakomybės privalomojo ar savanoriško (priklausomai nuo statybos įstatymo reikalavimų) 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ar savanoriško (priklausomai nuo Statybos įstatymo reikalavimų) civilinės atsakomybės draudimo išmokų dydį;</w:t>
      </w:r>
    </w:p>
    <w:p w14:paraId="6B94783E"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raštu arba per elektronines sistemas pranešti apie Darbų užbaigimą;</w:t>
      </w:r>
    </w:p>
    <w:p w14:paraId="39D5DF5B"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 xml:space="preserve">jeigu pagal statybos darbus reglamentuojančius Lietuvos Respublikos teisės aktus reikalaujama, užbaigus Darbus, Rangovas, per 5 (penkias) darbo dienas po Darbų perdavimo-priėmimo akto pasirašymo dienos, privalo pateikti Užsakovui Rangovo garantinio laikotarpio prievolių įvykdymo užtikrinimo dokumentą (kartu su jo apmokėjimą įrodančia dokumento kopija) pagal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w:t>
      </w:r>
      <w:r w:rsidRPr="00392EC4">
        <w:rPr>
          <w:szCs w:val="24"/>
        </w:rPr>
        <w:lastRenderedPageBreak/>
        <w:t>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5CE6713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vykdant Darbus, atsakyti už eismo saugumą Darbų vykdymo zonoje (vietose);</w:t>
      </w:r>
    </w:p>
    <w:p w14:paraId="0F920594"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nereikalauti iš Užsakovo padengti jokių patirtų išlaidų, jeigu Užsakovas pasinaudos Bendrųjų sutarties sąlygų 20.2.1 papunktyje numatyta teise nutraukti Sutartį;</w:t>
      </w:r>
    </w:p>
    <w:p w14:paraId="6FECB3E3"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jeigu pagal Lietuvos Respublikos statybos darbus reglamentuojančius teisės aktus reikalaujama apie vykdomus Darbus viešose vietose informuoti Vilniaus miesto bendruomenę Darbų vykdymo vietoje, tiksliai nurodyti sutartinių įsipareigojimų vykdymo terminus. Jei Darbų vykdymo vietos nėra konkrečios, tuomet Darbų vykdymo terminai turi būti nurodyti Užsakovo interneto svetainėje;</w:t>
      </w:r>
    </w:p>
    <w:p w14:paraId="66BE0359"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užtikrinti, kad visą Sutarties galiojimo laikotarpį Rangovo kvalifikacijos duomenys atitiktų pirkimo dokumentų reikalavimus;</w:t>
      </w:r>
    </w:p>
    <w:p w14:paraId="22935F26"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0AB60B47"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Užsakovui reikalaujant, per 3 (tris) darbo dienas pateikti su Sutartyje nurodytais subrangovais sudarytas sutartis;</w:t>
      </w:r>
    </w:p>
    <w:p w14:paraId="04DB4770"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6B504058"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 arba kalba nurodyta Techninėje specifikacijoje. Apmokamų Užsakovo darbuotojų kiekis nurodomas Techninėje specifikacijoje;</w:t>
      </w:r>
    </w:p>
    <w:p w14:paraId="00C153B4"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 xml:space="preserve">Rangovas negali perleisti tretiesiems asmenims visų ar dalies savo teisių, susijusių su Sutartimi, įskaitant reikalavimo teisę į </w:t>
      </w:r>
      <w:r w:rsidRPr="00392EC4">
        <w:rPr>
          <w:color w:val="000000"/>
          <w:szCs w:val="24"/>
        </w:rPr>
        <w:t xml:space="preserve">Užsakovo </w:t>
      </w:r>
      <w:r w:rsidRPr="00392EC4">
        <w:rPr>
          <w:szCs w:val="24"/>
        </w:rPr>
        <w:t xml:space="preserve">mokėtinas sumas, be išankstinio </w:t>
      </w:r>
      <w:r w:rsidRPr="00392EC4">
        <w:rPr>
          <w:color w:val="000000"/>
          <w:szCs w:val="24"/>
        </w:rPr>
        <w:t xml:space="preserve">Užsakovo </w:t>
      </w:r>
      <w:r w:rsidRPr="00392EC4">
        <w:rPr>
          <w:szCs w:val="24"/>
        </w:rPr>
        <w:t xml:space="preserve">rašytinio sutikimo. Be </w:t>
      </w:r>
      <w:r w:rsidRPr="00392EC4">
        <w:rPr>
          <w:color w:val="000000"/>
          <w:szCs w:val="24"/>
        </w:rPr>
        <w:t xml:space="preserve">Užsakovo </w:t>
      </w:r>
      <w:r w:rsidRPr="00392EC4">
        <w:rPr>
          <w:szCs w:val="24"/>
        </w:rPr>
        <w:t>išankstinio rašytinio sutikimo sudaryti sandoriai dėl teisių ar pareigų pagal šią Sutartį perleidimo laikytini niekiniais ir negaliojančiais nuo jų sudarymo momento;</w:t>
      </w:r>
    </w:p>
    <w:p w14:paraId="13B4CAE1"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atlyginti Užsakovui ir tretiesiems asmenims atsiradusius nuostolius dėl netinkamo Sutarties vykdymo ar nevykdymo</w:t>
      </w:r>
      <w:bookmarkEnd w:id="27"/>
      <w:r w:rsidRPr="00392EC4">
        <w:rPr>
          <w:szCs w:val="24"/>
        </w:rPr>
        <w:t>;</w:t>
      </w:r>
    </w:p>
    <w:p w14:paraId="19D7CCD8"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užtikrinti, kad atlikus Darbus, jų rezultatas – objektas galės būti naudojamas pagal funkcinę paskirtį;</w:t>
      </w:r>
    </w:p>
    <w:p w14:paraId="06DA34CE"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7C2872C0"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siekti, kad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36C722E1"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Darbų atlikimo laikotarpiu užtikrinti nustatytų kokybės vadybos sistemos ir (arba) aplinkos apsaugos vadybos sistemos standartų laikymąsi, jei tokie reikalavimai buvo keliami pirkimo dokumentuose, ir turėti tą patvirtinančius dokumentus;</w:t>
      </w:r>
    </w:p>
    <w:p w14:paraId="1091DBFF"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lastRenderedPageBreak/>
        <w:t>statybvietėje statybos Darbus atliekantys asmenys, nurodyti Lietuvos Respublikos valstybinio socialinio draudimo įstatymo 15</w:t>
      </w:r>
      <w:r w:rsidRPr="00392EC4">
        <w:rPr>
          <w:szCs w:val="24"/>
          <w:vertAlign w:val="superscript"/>
        </w:rPr>
        <w:t>1</w:t>
      </w:r>
      <w:r w:rsidRPr="00392EC4">
        <w:rPr>
          <w:szCs w:val="24"/>
        </w:rPr>
        <w:t xml:space="preserve"> straipsnio 1 dalyje, privalo turėti galiojantį Valstybinio socialinio draudimo įstatymo 15</w:t>
      </w:r>
      <w:r w:rsidRPr="00392EC4">
        <w:rPr>
          <w:szCs w:val="24"/>
          <w:vertAlign w:val="superscript"/>
        </w:rPr>
        <w:t>1</w:t>
      </w:r>
      <w:r w:rsidRPr="00392EC4">
        <w:rPr>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92EC4">
        <w:rPr>
          <w:szCs w:val="24"/>
          <w:vertAlign w:val="superscript"/>
        </w:rPr>
        <w:t>1</w:t>
      </w:r>
      <w:r w:rsidRPr="00392EC4">
        <w:rPr>
          <w:szCs w:val="24"/>
        </w:rPr>
        <w:t xml:space="preserve"> straipsnio 8 dalyje, pagrindžiančius dokumentus ir pateikti jį (juos):</w:t>
      </w:r>
    </w:p>
    <w:p w14:paraId="46B17956" w14:textId="77777777" w:rsidR="00392EC4" w:rsidRPr="00392EC4" w:rsidRDefault="00392EC4" w:rsidP="00DC5398">
      <w:pPr>
        <w:pStyle w:val="Sraopastraipa"/>
        <w:numPr>
          <w:ilvl w:val="3"/>
          <w:numId w:val="14"/>
        </w:numPr>
        <w:tabs>
          <w:tab w:val="left" w:pos="1701"/>
        </w:tabs>
        <w:suppressAutoHyphens/>
        <w:autoSpaceDN w:val="0"/>
        <w:ind w:left="0" w:firstLine="567"/>
        <w:contextualSpacing w:val="0"/>
        <w:textAlignment w:val="baseline"/>
        <w:rPr>
          <w:szCs w:val="24"/>
        </w:rPr>
      </w:pPr>
      <w:r w:rsidRPr="00392EC4">
        <w:rPr>
          <w:szCs w:val="24"/>
        </w:rPr>
        <w:t>patikrinimo metu Lietuvos Respublikos užimtumo įstatymo 55 straipsnyje nurodytoms institucijoms;</w:t>
      </w:r>
    </w:p>
    <w:p w14:paraId="2188BED2" w14:textId="77777777" w:rsidR="00392EC4" w:rsidRPr="00392EC4" w:rsidRDefault="00392EC4" w:rsidP="00DC5398">
      <w:pPr>
        <w:pStyle w:val="Sraopastraipa"/>
        <w:numPr>
          <w:ilvl w:val="3"/>
          <w:numId w:val="14"/>
        </w:numPr>
        <w:tabs>
          <w:tab w:val="left" w:pos="1701"/>
        </w:tabs>
        <w:suppressAutoHyphens/>
        <w:autoSpaceDN w:val="0"/>
        <w:ind w:left="0" w:firstLine="567"/>
        <w:contextualSpacing w:val="0"/>
        <w:textAlignment w:val="baseline"/>
        <w:rPr>
          <w:szCs w:val="24"/>
        </w:rPr>
      </w:pPr>
      <w:r w:rsidRPr="00392EC4">
        <w:rPr>
          <w:szCs w:val="24"/>
        </w:rPr>
        <w:t>statybos patikrinimo metu Valstybinei teritorijų planavimo ir statybos inspekcijai prie Aplinkos ministerijos;</w:t>
      </w:r>
    </w:p>
    <w:p w14:paraId="160D4B51" w14:textId="77777777" w:rsidR="00392EC4" w:rsidRPr="00392EC4" w:rsidRDefault="00392EC4" w:rsidP="00DC5398">
      <w:pPr>
        <w:pStyle w:val="Sraopastraipa"/>
        <w:numPr>
          <w:ilvl w:val="3"/>
          <w:numId w:val="14"/>
        </w:numPr>
        <w:tabs>
          <w:tab w:val="left" w:pos="1701"/>
        </w:tabs>
        <w:suppressAutoHyphens/>
        <w:autoSpaceDN w:val="0"/>
        <w:ind w:left="0" w:firstLine="567"/>
        <w:contextualSpacing w:val="0"/>
        <w:textAlignment w:val="baseline"/>
        <w:rPr>
          <w:szCs w:val="24"/>
        </w:rPr>
      </w:pPr>
      <w:r w:rsidRPr="00392EC4">
        <w:rPr>
          <w:szCs w:val="24"/>
        </w:rPr>
        <w:t>prieš patenkant į statybvietę ir statybvietėje pareikalavus statytojui (Užsakovui) ar jo vienam įgaliotam rangovui ar jų įgaliotiems asmenims.</w:t>
      </w:r>
    </w:p>
    <w:p w14:paraId="170F31C7" w14:textId="77777777" w:rsidR="00392EC4" w:rsidRPr="00392EC4" w:rsidRDefault="00392EC4" w:rsidP="00DC5398">
      <w:pPr>
        <w:pStyle w:val="Sraopastraipa"/>
        <w:numPr>
          <w:ilvl w:val="1"/>
          <w:numId w:val="14"/>
        </w:numPr>
        <w:suppressAutoHyphens/>
        <w:autoSpaceDN w:val="0"/>
        <w:ind w:left="0" w:firstLine="567"/>
        <w:contextualSpacing w:val="0"/>
        <w:textAlignment w:val="baseline"/>
        <w:rPr>
          <w:szCs w:val="24"/>
        </w:rPr>
      </w:pPr>
      <w:r w:rsidRPr="00392EC4">
        <w:rPr>
          <w:szCs w:val="24"/>
        </w:rPr>
        <w:t>Rangovo teisės:</w:t>
      </w:r>
    </w:p>
    <w:p w14:paraId="3CF5607B"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suderinus su Užsakovu, įrengti Sutarties objekto Darbų vietose laikinus statinius, konstrukcijas ir įrenginius, sandėliuoti medžiagas, reikalingas Darbams atlikti;</w:t>
      </w:r>
    </w:p>
    <w:p w14:paraId="2C832993"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gauti visą reikalingą informaciją ir dokumentus, būtinus Darbų įgyvendinimui;</w:t>
      </w:r>
    </w:p>
    <w:p w14:paraId="3EDEAC8B"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gauti Sutartyje nurodytą atlygį už tinkamai ir laiku atliktus bei perduotus Darbus;</w:t>
      </w:r>
    </w:p>
    <w:p w14:paraId="7F8E168D"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naudoti Sutarties objekto Darbų vietose atributiką (darbuotojų ir transporto priemonių), identifikuojančią Rangovą ir subrangovus. Naudoti Rangovą ar subrangovus reklamuojančią informaciją leidžiama tik iš anksto raštu suderinus tai su Užsakovu;</w:t>
      </w:r>
    </w:p>
    <w:p w14:paraId="0904190F"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Rangovui Darbams vykdyti gali būti suteikta teisė naudotis tokiu elektros, vandens kiekiu, kokį saugiai, be neigiamos įtakos Užsakovui galima gauti Sutarties objekto Darbų vietose ar šalia jo;</w:t>
      </w:r>
    </w:p>
    <w:p w14:paraId="7D421569"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užbaigti Darbus anksčiau Sutartyje numatyto termino;</w:t>
      </w:r>
    </w:p>
    <w:p w14:paraId="6B3C497D" w14:textId="77777777" w:rsidR="00392EC4" w:rsidRPr="00392EC4" w:rsidRDefault="00392EC4" w:rsidP="00DC5398">
      <w:pPr>
        <w:pStyle w:val="Sraopastraipa"/>
        <w:numPr>
          <w:ilvl w:val="2"/>
          <w:numId w:val="14"/>
        </w:numPr>
        <w:suppressAutoHyphens/>
        <w:autoSpaceDN w:val="0"/>
        <w:ind w:left="0" w:firstLine="567"/>
        <w:contextualSpacing w:val="0"/>
        <w:textAlignment w:val="baseline"/>
        <w:rPr>
          <w:szCs w:val="24"/>
        </w:rPr>
      </w:pPr>
      <w:r w:rsidRPr="00392EC4">
        <w:rPr>
          <w:szCs w:val="24"/>
        </w:rPr>
        <w:t>įgyvendinti kitas teises, numatytas Specialiosiose sutarties sąlygose ir suteikiamas pagal galiojančius Lietuvos Respublikos teisės aktus.</w:t>
      </w:r>
    </w:p>
    <w:p w14:paraId="02DC336E" w14:textId="77777777" w:rsidR="00392EC4" w:rsidRPr="00392EC4" w:rsidRDefault="00392EC4" w:rsidP="00392EC4">
      <w:pPr>
        <w:spacing w:after="0" w:line="240" w:lineRule="auto"/>
        <w:jc w:val="both"/>
        <w:rPr>
          <w:rFonts w:ascii="Times New Roman" w:hAnsi="Times New Roman" w:cs="Times New Roman"/>
          <w:sz w:val="24"/>
          <w:szCs w:val="24"/>
        </w:rPr>
      </w:pPr>
    </w:p>
    <w:p w14:paraId="54ADAF8B" w14:textId="77777777" w:rsidR="00392EC4" w:rsidRPr="00392EC4" w:rsidRDefault="00392EC4" w:rsidP="00392EC4">
      <w:pPr>
        <w:pStyle w:val="Statja"/>
        <w:spacing w:before="0"/>
        <w:ind w:left="0"/>
        <w:jc w:val="center"/>
        <w:rPr>
          <w:rFonts w:ascii="Times New Roman" w:hAnsi="Times New Roman"/>
          <w:sz w:val="24"/>
          <w:szCs w:val="24"/>
          <w:lang w:val="lt-LT"/>
        </w:rPr>
      </w:pPr>
      <w:r w:rsidRPr="00392EC4">
        <w:rPr>
          <w:rFonts w:ascii="Times New Roman" w:hAnsi="Times New Roman"/>
          <w:sz w:val="24"/>
          <w:szCs w:val="24"/>
          <w:lang w:val="lt-LT"/>
        </w:rPr>
        <w:t>VI. UŽSAKOVO TEISĖS IR PAREIGOS</w:t>
      </w:r>
    </w:p>
    <w:p w14:paraId="26344443" w14:textId="77777777" w:rsidR="00392EC4" w:rsidRPr="00392EC4" w:rsidRDefault="00392EC4" w:rsidP="00392EC4">
      <w:pPr>
        <w:spacing w:after="0" w:line="240" w:lineRule="auto"/>
        <w:jc w:val="both"/>
        <w:rPr>
          <w:rFonts w:ascii="Times New Roman" w:hAnsi="Times New Roman" w:cs="Times New Roman"/>
          <w:sz w:val="24"/>
          <w:szCs w:val="24"/>
        </w:rPr>
      </w:pPr>
    </w:p>
    <w:p w14:paraId="3E2B83E0" w14:textId="77777777" w:rsidR="00392EC4" w:rsidRPr="00392EC4" w:rsidRDefault="00392EC4" w:rsidP="00DC5398">
      <w:pPr>
        <w:pStyle w:val="Sraopastraipa"/>
        <w:numPr>
          <w:ilvl w:val="1"/>
          <w:numId w:val="15"/>
        </w:numPr>
        <w:suppressAutoHyphens/>
        <w:autoSpaceDN w:val="0"/>
        <w:ind w:left="0" w:firstLine="567"/>
        <w:contextualSpacing w:val="0"/>
        <w:textAlignment w:val="baseline"/>
        <w:rPr>
          <w:szCs w:val="24"/>
        </w:rPr>
      </w:pPr>
      <w:r w:rsidRPr="00392EC4">
        <w:rPr>
          <w:szCs w:val="24"/>
        </w:rPr>
        <w:t>Užsakovas įsipareigoja:</w:t>
      </w:r>
    </w:p>
    <w:p w14:paraId="266EF16F"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pagrįsdamas jų reikalingumą ir nurodydamas kokia forma jie turėtų būti pateikti;</w:t>
      </w:r>
    </w:p>
    <w:p w14:paraId="0930E6A0"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priimti ir sumokėti Rangovui už tinkamai ir faktiškai atliktus Darbus Specialiosiose sutarties sąlygose nustatyta tvarka ir terminais;</w:t>
      </w:r>
    </w:p>
    <w:p w14:paraId="340C3D8D"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jeigu tai numatyta pirkimo dokumentuose, Darbų atlikimo laikotarpiu, atskiru įgaliojimu, įgalioti Rangovą, pasirašyti su  inžinerinių tinklų savininkais (operatoriais) inžinerinių tinklų ir įrenginių perkėlimo (rekonstravimo) darbų sutartį ir sumokėti sutartyje nurodytą darbų mokestį, dėl darbų reikalingų šiai Sutarčiai įvykdymo; </w:t>
      </w:r>
    </w:p>
    <w:p w14:paraId="54A21141"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užtikrinti Rangovo, jo darbuotojų bei atstovų patekimą į Sutarties objekto Darbų vietas tiek, kiek tai būtina atlikti Darbus bei įvykdyti kitus Sutartyje numatytus įsipareigojimus;</w:t>
      </w:r>
    </w:p>
    <w:p w14:paraId="687CCBF1"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patikrinti Rangovo baigtus Darbus ir, nustačius, kad jie atitinka Sutartyje numatytus reikalavimus bei tarpiniame ir galutiniame faktiškai atliktų Darbų perdavimo-priėmimo akte, Darbų ir išlaidų apmokėjimo pažymoje nurodytos apimtys atitinka faktines apimtis, Sutartyje nustatytais terminais bei sąlygomis raštu patvirtinti Rangovo pateiktus tarpinius ir galutinius faktiškai atliktų Darbų perdavimo-priėmimo aktus ir Darbų ir išlaidų apmokėjimo pažymas;</w:t>
      </w:r>
    </w:p>
    <w:p w14:paraId="16A8DAE2"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pasibaigus Sutarties galiojimo terminui – grąžinti Sutarties įvykdymo užtikrinimą Rangovui per 30 (trisdešimt) kalendorinių dienų nuo raštiško Rangovo prašymo pateikimo dienos;</w:t>
      </w:r>
    </w:p>
    <w:p w14:paraId="66E1CD04"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įtraukti į bylą trečiuoju asmeniu Rangovą, jeigu tretieji asmenys Užsakovui pareiškia ieškinį dėl padarytų nuostolių atliekant Darbus arba dėl Darbų neatlikimo;</w:t>
      </w:r>
    </w:p>
    <w:p w14:paraId="7F830624"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lastRenderedPageBreak/>
        <w:t>tinkamai vykdyti kitus įsipareigojimus, numatytus šioje Sutartyje, jos prieduose ir Specialiosiose sutarties sąlygose.</w:t>
      </w:r>
    </w:p>
    <w:p w14:paraId="608F7E4D" w14:textId="77777777" w:rsidR="00392EC4" w:rsidRPr="00392EC4" w:rsidRDefault="00392EC4" w:rsidP="00DC5398">
      <w:pPr>
        <w:pStyle w:val="Sraopastraipa"/>
        <w:numPr>
          <w:ilvl w:val="1"/>
          <w:numId w:val="15"/>
        </w:numPr>
        <w:suppressAutoHyphens/>
        <w:autoSpaceDN w:val="0"/>
        <w:ind w:left="0" w:firstLine="567"/>
        <w:contextualSpacing w:val="0"/>
        <w:textAlignment w:val="baseline"/>
        <w:rPr>
          <w:szCs w:val="24"/>
        </w:rPr>
      </w:pPr>
      <w:r w:rsidRPr="00392EC4">
        <w:rPr>
          <w:szCs w:val="24"/>
        </w:rPr>
        <w:t>Užsakovas turi teisę:</w:t>
      </w:r>
    </w:p>
    <w:p w14:paraId="7BED271C"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tikrinti Rangovo Darbų atlikimo eigą ir kokybę, medžiagas suderinus laiką su Rangovu;</w:t>
      </w:r>
    </w:p>
    <w:p w14:paraId="540266E4"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organizuoti ir vesti gamybinius pasitarimus  arba įpareigoti tai daryti Rangovą ar kitą Užsakovo pasamdytą personalą;</w:t>
      </w:r>
    </w:p>
    <w:p w14:paraId="7B320D45"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jeigu Rangovas nukrypsta nuo Sutarties sąlygų, suderinto Darbų atlikimo terminų, esminių Sutarties datų, nesilaiko teisės aktų ar statybos normatyvinių techninių dokumentų reikalavimų ir (ar) netinkamai pildo Darbų vykdymo dokumentaciją, reikalauti pašalinti trūkumus, nemokėti už netinkamai faktiškai atliktus Darbus, sustabdyti Darbų vykdymą ir (ar) apmokėjimus už Darbus iki tinkamo pažeidimų pašalinimo;</w:t>
      </w:r>
    </w:p>
    <w:p w14:paraId="4A34051B"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savo nuožiūra vykdyti kontrolę ir priežiūrą Sutarties objekto Darbų vietose, taip pat kontroliuoti Sutarties vykdymą, ir, aptikus Sutarties vykdymo trūkumus ir (ar) pažeidimus, duoti Rangovui vykdytinus nurodymus ir (arba) atsisakyti priimti Darbus. Užsakovas turi teisę nurodyti terminą Rangovui Sutarties vykdymo trūkumams pašalinti;</w:t>
      </w:r>
    </w:p>
    <w:p w14:paraId="48B4AC28"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vienašališkai įskaityti priskaičiuotas netesybas iš Rangovui mokėtinų sumų;</w:t>
      </w:r>
    </w:p>
    <w:p w14:paraId="563D6215"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sustabdyti mokėjimus Rangovui, jeigu Rangovas nevykdo arba netinkamai vykdo bet kokius Sutartimi prisiimtus ar teisės aktuose numatytus įsipareigojimus, iki kol šie įsipareigojimai bus tinkamai įvykdyti;</w:t>
      </w:r>
    </w:p>
    <w:p w14:paraId="0BE89A85" w14:textId="77777777" w:rsidR="00392EC4" w:rsidRPr="00392EC4" w:rsidRDefault="00392EC4" w:rsidP="00DC5398">
      <w:pPr>
        <w:pStyle w:val="Sraopastraipa"/>
        <w:numPr>
          <w:ilvl w:val="2"/>
          <w:numId w:val="15"/>
        </w:numPr>
        <w:suppressAutoHyphens/>
        <w:autoSpaceDN w:val="0"/>
        <w:ind w:left="0" w:firstLine="567"/>
        <w:contextualSpacing w:val="0"/>
        <w:textAlignment w:val="baseline"/>
        <w:rPr>
          <w:szCs w:val="24"/>
        </w:rPr>
      </w:pPr>
      <w:r w:rsidRPr="00392EC4">
        <w:rPr>
          <w:szCs w:val="24"/>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757CA074" w14:textId="77777777" w:rsidR="00392EC4" w:rsidRPr="00392EC4" w:rsidRDefault="00392EC4" w:rsidP="00DC5398">
      <w:pPr>
        <w:pStyle w:val="Sraopastraipa"/>
        <w:numPr>
          <w:ilvl w:val="1"/>
          <w:numId w:val="15"/>
        </w:numPr>
        <w:suppressAutoHyphens/>
        <w:autoSpaceDN w:val="0"/>
        <w:ind w:left="0" w:firstLine="567"/>
        <w:contextualSpacing w:val="0"/>
        <w:textAlignment w:val="baseline"/>
        <w:rPr>
          <w:szCs w:val="24"/>
        </w:rPr>
      </w:pPr>
      <w:r w:rsidRPr="00392EC4">
        <w:rPr>
          <w:szCs w:val="24"/>
        </w:rPr>
        <w:t>Užsakovas turi ir kitas teises, numatytas Specialiosiose sutarties sąlygose ir Lietuvos Respublikos galiojančiuose teisės aktuose.</w:t>
      </w:r>
    </w:p>
    <w:p w14:paraId="49246E90" w14:textId="77777777" w:rsidR="00392EC4" w:rsidRPr="00392EC4" w:rsidRDefault="00392EC4" w:rsidP="00392EC4">
      <w:pPr>
        <w:spacing w:after="0" w:line="240" w:lineRule="auto"/>
        <w:jc w:val="both"/>
        <w:rPr>
          <w:rFonts w:ascii="Times New Roman" w:hAnsi="Times New Roman" w:cs="Times New Roman"/>
          <w:sz w:val="24"/>
          <w:szCs w:val="24"/>
        </w:rPr>
      </w:pPr>
    </w:p>
    <w:p w14:paraId="15B25DDC"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bCs/>
          <w:sz w:val="24"/>
          <w:szCs w:val="24"/>
        </w:rPr>
        <w:t>VII. KAINA, KAINOS PERSKAIČIAVIMAS, APMOKĖJIMO TVARKA</w:t>
      </w:r>
    </w:p>
    <w:p w14:paraId="76C788B3" w14:textId="77777777" w:rsidR="00392EC4" w:rsidRPr="00392EC4" w:rsidRDefault="00392EC4" w:rsidP="00392EC4">
      <w:pPr>
        <w:spacing w:after="0" w:line="240" w:lineRule="auto"/>
        <w:jc w:val="both"/>
        <w:rPr>
          <w:rFonts w:ascii="Times New Roman" w:hAnsi="Times New Roman" w:cs="Times New Roman"/>
          <w:sz w:val="24"/>
          <w:szCs w:val="24"/>
        </w:rPr>
      </w:pPr>
    </w:p>
    <w:p w14:paraId="5FD43BAD"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Sutarties kaina (įkainiai) (toliau Bendrosiose sutarties sąlygose vadinama – Sutarties kaina) bei kainodaros taisyklės nustatytos Specialiosiose sutarties sąlygose.</w:t>
      </w:r>
    </w:p>
    <w:p w14:paraId="6C025767"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 xml:space="preserve">Visą riziką dėl Sutarties kainos padidėjimo prisiima Rangovas. Sutarties kaina </w:t>
      </w:r>
      <w:r w:rsidRPr="00392EC4">
        <w:rPr>
          <w:color w:val="000000"/>
          <w:szCs w:val="24"/>
          <w:lang w:eastAsia="ar-SA"/>
        </w:rPr>
        <w:t>apima visas tiesiogines ir netiesiogines išlaidas,</w:t>
      </w:r>
      <w:r w:rsidRPr="00392EC4">
        <w:rPr>
          <w:szCs w:val="24"/>
        </w:rPr>
        <w:t xml:space="preserve"> susijusias su Darbų atlikimu. Sutarties kainai įtakos negali turėti  terminų pažeidimai, darbo užmokesčio ir kitų panašių išlaidų išaugimas.</w:t>
      </w:r>
    </w:p>
    <w:p w14:paraId="30DFF86A"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1B49C6DD"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Šalys susitaria ir sutinka, kad Sutarties kaina (įkainiai) dėl pasikeitusių mokesčių perskaičiuojama tokia tvarka:</w:t>
      </w:r>
    </w:p>
    <w:p w14:paraId="785EC348"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mokestis, kuriam pasikeitus perskaičiuojama Sutarties kaina (įkainiai): pridėtinės vertės mokestis (PVM). Pasikeitus kitiems mokesčiams, Sutarties kaina (įkainiai) nebus perskaičiuojama;</w:t>
      </w:r>
    </w:p>
    <w:p w14:paraId="6676876E"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perskaičiavimas atliekamas įsigaliojus Lietuvos Respublikos pridėtinės vertės mokesčio įstatymo pakeitimo įstatymui, pagal kurį keičiasi PVM mokesčio tarifas;</w:t>
      </w:r>
    </w:p>
    <w:p w14:paraId="6C3684EA"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perskaičiavimo formulė: pasikeitus PVM tarifo dydžiui Sutarties kainoje (įkainiuose) esantis PVM tarifas neatliktiems Darbams keičiamas (mažinamas ar didinamas) pagal Lietuvos Respublikos teisės aktus;</w:t>
      </w:r>
    </w:p>
    <w:p w14:paraId="0295EBD0"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Sutarties kainos (įkainių) pakeitimas įforminamas papildomu Šalių susitarimu;</w:t>
      </w:r>
    </w:p>
    <w:p w14:paraId="4C844621"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perskaičiuota Sutarties kaina (įkainiai) pradedama taikyti nuo Lietuvos Respublikos pridėtinės vertės mokesčio įstatymo pakeitimo įstatymo, pagal kurį keičiasi šio mokesčio tarifas, nurodytos tarifo įsigaliojimo dienos.</w:t>
      </w:r>
    </w:p>
    <w:p w14:paraId="09834958"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lastRenderedPageBreak/>
        <w:t>Užsakovas numato tiesioginio atsiskaitymo galimybę su Sutartyje nurodytais subrangovais tokiomis sąlygomis:</w:t>
      </w:r>
    </w:p>
    <w:p w14:paraId="0CA167EC"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 xml:space="preserve">sudarius Sutartį, Rangovas ne vėliau negu Sutartis pradedama vykdyti, įsipareigoja Užsakovui raštu pateikti </w:t>
      </w:r>
      <w:r w:rsidRPr="00392EC4">
        <w:rPr>
          <w:rFonts w:eastAsia="Calibri"/>
          <w:szCs w:val="24"/>
        </w:rPr>
        <w:t xml:space="preserve">tuo metu žinomų subrangovų pavadinimus, kontaktinius duomenis ir jų atstovus. </w:t>
      </w:r>
      <w:r w:rsidRPr="00392EC4">
        <w:rPr>
          <w:szCs w:val="24"/>
        </w:rPr>
        <w:t>Užsakovas</w:t>
      </w:r>
      <w:r w:rsidRPr="00392EC4">
        <w:rPr>
          <w:rFonts w:eastAsia="Calibri"/>
          <w:szCs w:val="24"/>
        </w:rPr>
        <w:t xml:space="preserve"> taip pat reikalauja, kad </w:t>
      </w:r>
      <w:r w:rsidRPr="00392EC4">
        <w:rPr>
          <w:szCs w:val="24"/>
        </w:rPr>
        <w:t>Rangovas</w:t>
      </w:r>
      <w:r w:rsidRPr="00392EC4">
        <w:rPr>
          <w:rFonts w:eastAsia="Calibri"/>
          <w:szCs w:val="24"/>
        </w:rPr>
        <w:t xml:space="preserve"> informuotų apie minėtos informacijos pasikeitimus Sutarties vykdymo metu, taip pat apie naujus subrangovus, kuriuos jis ketina pasitelkti vėliau;</w:t>
      </w:r>
    </w:p>
    <w:p w14:paraId="271C8FFE"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 xml:space="preserve">Užsakovas </w:t>
      </w:r>
      <w:r w:rsidRPr="00392EC4">
        <w:rPr>
          <w:rFonts w:eastAsia="Calibri"/>
          <w:bCs/>
          <w:szCs w:val="24"/>
        </w:rPr>
        <w:t xml:space="preserve">ne vėliau kaip per 3 (tris) darbo dienas nuo </w:t>
      </w:r>
      <w:r w:rsidRPr="00392EC4">
        <w:rPr>
          <w:szCs w:val="24"/>
        </w:rPr>
        <w:t>Bendrųjų sutarties sąlygų 7.5.</w:t>
      </w:r>
      <w:r w:rsidRPr="00392EC4">
        <w:rPr>
          <w:rFonts w:eastAsia="Calibri"/>
          <w:bCs/>
          <w:szCs w:val="24"/>
        </w:rPr>
        <w:t>1</w:t>
      </w:r>
      <w:r w:rsidRPr="00392EC4">
        <w:rPr>
          <w:rFonts w:eastAsia="Calibri"/>
          <w:szCs w:val="24"/>
        </w:rPr>
        <w:t xml:space="preserve"> punkte nurodytos informacijos gavimo dienos raštu informuoja subrangovus apie tiesioginio atsiskaitymo galimybę;</w:t>
      </w:r>
    </w:p>
    <w:p w14:paraId="0DCCD326"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rFonts w:eastAsia="Calibri"/>
          <w:szCs w:val="24"/>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05CD2469"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rFonts w:eastAsia="Calibri"/>
          <w:szCs w:val="24"/>
        </w:rPr>
        <w:t>Rangovas turi teisę prieštarauti nepagrįstiems mokėjimams, pateikdamas raštišką tokio prieštaravimo Užsakovui ir subrangovui pagrindimą;</w:t>
      </w:r>
    </w:p>
    <w:p w14:paraId="29FA8E30"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rFonts w:eastAsia="Calibri"/>
          <w:szCs w:val="24"/>
        </w:rPr>
        <w:t>tiesioginio atsiskaitymo su subrangovais galimybė nekeičia Užsakovo atsakomybės dėl Sutarties įvykdymo.</w:t>
      </w:r>
    </w:p>
    <w:p w14:paraId="0C2D8A34"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rFonts w:eastAsia="Calibri"/>
          <w:szCs w:val="24"/>
        </w:rPr>
        <w:t>Atsižvelgiant į Sutarties pobūdį ir ypatumus, Šalys susitaria, kad už faktiškai atliktus Darbus ar jų dalį Užsakovas sumoka Rangovui pagal faktiškai atliktų Darbų perdavimo-priėmimo aktą, Darbų ir išlaidų apmokėjimo pažymą bei jam pateiktą PVM sąskaitą-faktūrą arba lygiavertį dokumentą per 30 (trisdešimt) kalendorinių dienų nuo dienos, kai Užsakovas priima faktiškai atliktų Darbų perdavimo-priėmimo aktą, Darbų ir išlaidų apmokėjimo pažymą. Tais atvejais, kai yra objektyviai pagrįsta (pvz., vėluoja finansavimas iš Biudžeto), mokėjimai gali būti atidedami, vėlavimo laikotarpiui, bet ne ilgiau kaip 60 (šešiasdešimt) kalendorinių dienų nuo Darbų perdavimo-priėmimo akto pasirašymo dienos ir PVM sąskaitos faktūros pateikimo.</w:t>
      </w:r>
    </w:p>
    <w:p w14:paraId="4A1B9A4C"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rFonts w:eastAsia="Calibri"/>
          <w:szCs w:val="24"/>
        </w:rPr>
        <w:t>Vykdant Sutartį, sąskaitos faktūros priimamos ir apdorojamos vadovaujantis Lietuvos Respublikos finansinės apskaitos įstatymo 6 straipsnio 4 dalimi, išskyrus Viešųjų pirkimų įstatymo 22 straipsnio 12 dalyje nustatytus atvejus.</w:t>
      </w:r>
    </w:p>
    <w:p w14:paraId="1FFB324C"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 xml:space="preserve"> Jei Rangovas Darbus atlieka kaip tiekėjų grupė, apmokėjimas už atliktus Darbus bus vykdomas per jungtinės veiklos sutartyje nurodytą įgaliotą partnerį.</w:t>
      </w:r>
    </w:p>
    <w:p w14:paraId="02C55B8A"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Jeigu pirkimo dokumentuose taikoma – a</w:t>
      </w:r>
      <w:r w:rsidRPr="00392EC4">
        <w:rPr>
          <w:color w:val="000000"/>
          <w:szCs w:val="24"/>
          <w:shd w:val="clear" w:color="auto" w:fill="FFFFFF"/>
        </w:rPr>
        <w:t>pmokant už inžinerinių tinklų savininkų (operatorių) atliktus darbus, reikalingus šiai Sutarčiai įvykdyti, taikomas Sutarties vykdymo išlaidų atlyginimas, kadangi Užsakovas negali iš anksto tiksliai apibrėžti dalies Sutarties objekto (t. y. Sutarties vykdymo metu reikalingų atlikti inžinerinių tinklų savininkų (operatorių) darbų kiekio ir kainos), kad Rangovas galėtų prisiimti riziką dėl Sutarties vykdymo išlaidų dydžio. Rangovui už inžinerinių tinklų savininkų (operatorių) atliktus darbus, reikalingus šiai Sutarčiai įvykdyti bus apmokama ne didesnėmis nei rinką atitinkančiomis kainomis ir pagal pateiktas Darbų ir išlaidų apmokėjimo pažymas, pagal faktiškai atliktus Darbus neviršijant pradinės Sutarties vertės. Į Darbų ir išlaidų apmokėjimo pažymas turi būti įtraukta tik Darbų kaina, į kurią negali būti įtrauktas Rangovo pelnas ir kurią Rangovas galėtų nesudėtingai pagrįsti, o Užsakovui būtų nesudėtinga patikrinti šių išlaidų pagrįstumą.  </w:t>
      </w:r>
      <w:r w:rsidRPr="00392EC4">
        <w:rPr>
          <w:szCs w:val="24"/>
        </w:rPr>
        <w:t xml:space="preserve"> </w:t>
      </w:r>
    </w:p>
    <w:p w14:paraId="68556D03"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szCs w:val="24"/>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043E88E"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rFonts w:eastAsia="Calibri"/>
          <w:szCs w:val="24"/>
        </w:rPr>
        <w:t>Sutarties kaina (įkainiai) pagal bendro kainų lygio kitimą bus perskaičiuojama tokia tvarka:</w:t>
      </w:r>
    </w:p>
    <w:p w14:paraId="383D5F9C" w14:textId="6871EE68"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lastRenderedPageBreak/>
        <w:t>duomenys, kuriais remiamasi vertinant kainų lygio kitimą: BĮ Valstybės duomenų agentūros Oficialiosios statistikos portalo svetainėje (</w:t>
      </w:r>
      <w:hyperlink r:id="rId18" w:history="1">
        <w:r w:rsidRPr="00392EC4">
          <w:rPr>
            <w:rStyle w:val="Hipersaitas"/>
            <w:szCs w:val="24"/>
          </w:rPr>
          <w:t>https://osp.stat.gov.lt/</w:t>
        </w:r>
      </w:hyperlink>
      <w:r w:rsidRPr="00392EC4">
        <w:rPr>
          <w:szCs w:val="24"/>
        </w:rPr>
        <w:t xml:space="preserve">) </w:t>
      </w:r>
      <w:r w:rsidRPr="00392EC4">
        <w:rPr>
          <w:bCs/>
          <w:szCs w:val="24"/>
        </w:rPr>
        <w:t>skelbiamas indeksas;</w:t>
      </w:r>
    </w:p>
    <w:p w14:paraId="2589BD37"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perskaičiavimo formulė:</w:t>
      </w:r>
    </w:p>
    <w:p w14:paraId="302C9CC8" w14:textId="77777777" w:rsidR="00392EC4" w:rsidRPr="00392EC4" w:rsidRDefault="00392EC4" w:rsidP="00392EC4">
      <w:pPr>
        <w:spacing w:after="0" w:line="240" w:lineRule="auto"/>
        <w:ind w:firstLine="567"/>
        <w:jc w:val="both"/>
        <w:rPr>
          <w:rFonts w:ascii="Times New Roman" w:hAnsi="Times New Roman" w:cs="Times New Roman"/>
          <w:sz w:val="24"/>
          <w:szCs w:val="24"/>
        </w:rPr>
      </w:pPr>
      <w:r w:rsidRPr="00392EC4">
        <w:rPr>
          <w:rFonts w:ascii="Times New Roman" w:hAnsi="Times New Roman" w:cs="Times New Roman"/>
          <w:b/>
          <w:bCs/>
          <w:sz w:val="24"/>
          <w:szCs w:val="24"/>
        </w:rPr>
        <w:t>P = Ln/Lo;</w:t>
      </w:r>
    </w:p>
    <w:p w14:paraId="3A87682B" w14:textId="77777777" w:rsidR="00392EC4" w:rsidRPr="00392EC4" w:rsidRDefault="00392EC4" w:rsidP="00392EC4">
      <w:pPr>
        <w:spacing w:after="0" w:line="240" w:lineRule="auto"/>
        <w:ind w:firstLine="567"/>
        <w:jc w:val="both"/>
        <w:rPr>
          <w:rFonts w:ascii="Times New Roman" w:hAnsi="Times New Roman" w:cs="Times New Roman"/>
          <w:bCs/>
          <w:sz w:val="24"/>
          <w:szCs w:val="24"/>
        </w:rPr>
      </w:pPr>
      <w:r w:rsidRPr="00392EC4">
        <w:rPr>
          <w:rFonts w:ascii="Times New Roman" w:hAnsi="Times New Roman" w:cs="Times New Roman"/>
          <w:bCs/>
          <w:sz w:val="24"/>
          <w:szCs w:val="24"/>
        </w:rPr>
        <w:t>čia:</w:t>
      </w:r>
    </w:p>
    <w:p w14:paraId="77B40658" w14:textId="77777777" w:rsidR="00392EC4" w:rsidRPr="00392EC4" w:rsidRDefault="00392EC4" w:rsidP="00392EC4">
      <w:pPr>
        <w:spacing w:after="0" w:line="240" w:lineRule="auto"/>
        <w:ind w:firstLine="567"/>
        <w:jc w:val="both"/>
        <w:rPr>
          <w:rFonts w:ascii="Times New Roman" w:hAnsi="Times New Roman" w:cs="Times New Roman"/>
          <w:sz w:val="24"/>
          <w:szCs w:val="24"/>
        </w:rPr>
      </w:pPr>
      <w:r w:rsidRPr="00392EC4">
        <w:rPr>
          <w:rFonts w:ascii="Times New Roman" w:hAnsi="Times New Roman" w:cs="Times New Roman"/>
          <w:b/>
          <w:bCs/>
          <w:sz w:val="24"/>
          <w:szCs w:val="24"/>
        </w:rPr>
        <w:t>P</w:t>
      </w:r>
      <w:r w:rsidRPr="00392EC4">
        <w:rPr>
          <w:rFonts w:ascii="Times New Roman" w:hAnsi="Times New Roman" w:cs="Times New Roman"/>
          <w:bCs/>
          <w:sz w:val="24"/>
          <w:szCs w:val="24"/>
        </w:rPr>
        <w:t xml:space="preserve"> – pataisymo daugiklis. Pataisymo daugiklis skaičiuojamas keturių skaitmenų po kablelio tikslumu;</w:t>
      </w:r>
    </w:p>
    <w:p w14:paraId="50645E2C" w14:textId="77777777" w:rsidR="00392EC4" w:rsidRPr="00392EC4" w:rsidRDefault="00392EC4" w:rsidP="00392EC4">
      <w:pPr>
        <w:spacing w:after="0" w:line="240" w:lineRule="auto"/>
        <w:ind w:firstLine="567"/>
        <w:jc w:val="both"/>
        <w:rPr>
          <w:rFonts w:ascii="Times New Roman" w:hAnsi="Times New Roman" w:cs="Times New Roman"/>
          <w:sz w:val="24"/>
          <w:szCs w:val="24"/>
        </w:rPr>
      </w:pPr>
      <w:bookmarkStart w:id="29" w:name="_Hlk111703563"/>
      <w:r w:rsidRPr="00392EC4">
        <w:rPr>
          <w:rFonts w:ascii="Times New Roman" w:hAnsi="Times New Roman" w:cs="Times New Roman"/>
          <w:b/>
          <w:sz w:val="24"/>
          <w:szCs w:val="24"/>
        </w:rPr>
        <w:t>Ln</w:t>
      </w:r>
      <w:r w:rsidRPr="00392EC4">
        <w:rPr>
          <w:rFonts w:ascii="Times New Roman" w:hAnsi="Times New Roman" w:cs="Times New Roman"/>
          <w:sz w:val="24"/>
          <w:szCs w:val="24"/>
        </w:rPr>
        <w:t xml:space="preserve"> – n mėnesio kainos indeksas </w:t>
      </w:r>
      <w:bookmarkStart w:id="30" w:name="_Hlk111703579"/>
      <w:r w:rsidRPr="00392EC4">
        <w:rPr>
          <w:rFonts w:ascii="Times New Roman" w:hAnsi="Times New Roman" w:cs="Times New Roman"/>
          <w:sz w:val="24"/>
          <w:szCs w:val="24"/>
        </w:rPr>
        <w:t>(perskaičiavimo metu skelbiamas naujausias indeksas)</w:t>
      </w:r>
      <w:bookmarkEnd w:id="30"/>
      <w:r w:rsidRPr="00392EC4">
        <w:rPr>
          <w:rFonts w:ascii="Times New Roman" w:hAnsi="Times New Roman" w:cs="Times New Roman"/>
          <w:sz w:val="24"/>
          <w:szCs w:val="24"/>
        </w:rPr>
        <w:t>;</w:t>
      </w:r>
    </w:p>
    <w:p w14:paraId="357D8FBB" w14:textId="77777777" w:rsidR="00392EC4" w:rsidRPr="00392EC4" w:rsidRDefault="00392EC4" w:rsidP="00392EC4">
      <w:pPr>
        <w:keepNext/>
        <w:tabs>
          <w:tab w:val="right" w:pos="9214"/>
        </w:tabs>
        <w:spacing w:after="0" w:line="240" w:lineRule="auto"/>
        <w:ind w:firstLine="567"/>
        <w:jc w:val="both"/>
        <w:outlineLvl w:val="1"/>
        <w:rPr>
          <w:rFonts w:ascii="Times New Roman" w:hAnsi="Times New Roman" w:cs="Times New Roman"/>
          <w:sz w:val="24"/>
          <w:szCs w:val="24"/>
        </w:rPr>
      </w:pPr>
      <w:r w:rsidRPr="00C4546A">
        <w:rPr>
          <w:rFonts w:ascii="Times New Roman" w:hAnsi="Times New Roman" w:cs="Times New Roman"/>
          <w:b/>
          <w:bCs/>
          <w:sz w:val="24"/>
          <w:szCs w:val="24"/>
        </w:rPr>
        <w:t xml:space="preserve">Lo </w:t>
      </w:r>
      <w:r w:rsidRPr="00C4546A">
        <w:rPr>
          <w:rFonts w:ascii="Times New Roman" w:hAnsi="Times New Roman" w:cs="Times New Roman"/>
          <w:sz w:val="24"/>
          <w:szCs w:val="24"/>
        </w:rPr>
        <w:t>– bazinės kainos indeksas (pasiūlymų pateikimo termino pabaigos indeksas</w:t>
      </w:r>
      <w:bookmarkStart w:id="31" w:name="_Hlk111703500"/>
      <w:r w:rsidRPr="00C4546A">
        <w:rPr>
          <w:rFonts w:ascii="Times New Roman" w:hAnsi="Times New Roman" w:cs="Times New Roman"/>
          <w:sz w:val="24"/>
          <w:szCs w:val="24"/>
        </w:rPr>
        <w:t>, o jei įkainiai jau buvo perskaičiuoti – perskaičiavimui taikytas paskutinis indeksas);</w:t>
      </w:r>
    </w:p>
    <w:p w14:paraId="2CFFD94B" w14:textId="77777777" w:rsidR="00392EC4" w:rsidRPr="00392EC4" w:rsidRDefault="00392EC4" w:rsidP="00392EC4">
      <w:pPr>
        <w:keepNext/>
        <w:tabs>
          <w:tab w:val="right" w:pos="9214"/>
        </w:tabs>
        <w:spacing w:after="0" w:line="240" w:lineRule="auto"/>
        <w:ind w:firstLine="567"/>
        <w:jc w:val="both"/>
        <w:outlineLvl w:val="1"/>
        <w:rPr>
          <w:rFonts w:ascii="Times New Roman" w:hAnsi="Times New Roman" w:cs="Times New Roman"/>
          <w:sz w:val="24"/>
          <w:szCs w:val="24"/>
        </w:rPr>
      </w:pPr>
      <w:bookmarkStart w:id="32" w:name="_Hlk111704486"/>
      <w:r w:rsidRPr="00392EC4">
        <w:rPr>
          <w:rFonts w:ascii="Times New Roman" w:hAnsi="Times New Roman" w:cs="Times New Roman"/>
          <w:bCs/>
          <w:sz w:val="24"/>
          <w:szCs w:val="24"/>
        </w:rPr>
        <w:t>Perskaičiavimo metu galiojantys Sutarties įkainiai perskaičiuojami padauginant juos iš pataisymo daugiklio P;</w:t>
      </w:r>
    </w:p>
    <w:bookmarkEnd w:id="29"/>
    <w:bookmarkEnd w:id="31"/>
    <w:bookmarkEnd w:id="32"/>
    <w:p w14:paraId="6E3FDC59"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perskaičiuotos kainos įforminimas: kainos perskaičiavimas įforminamas dvišaliu Užsakovo ir Rangovo pasirašomu papildomu susitarimu. Nei viena iš Šalių neturi teisės atsisakyti pasirašyti tokio susitarimo be pagrįstų priežasčių. Prie Sutarties kainos perskaičiavimo yra būtina pridėti šiuos Sutarties šalių įgaliotų atstovų pasirašytus priedus: kainos Eur be PVM perskaičiavimą pagrindžiančius dokumentus, skaičiavimą pagrindžiančius dokumentus;</w:t>
      </w:r>
    </w:p>
    <w:p w14:paraId="22F534D3"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kaina Eur be PVM laikoma perskaičiuota, kai Sutarties Šalys pasirašo susitarimą dėl kainos perskaičiavimo. Perskaičiuota kaina pradedami taikyti nuo kitos dienos po susitarimo dėl Sutarties kainos perskaičiavimo pasirašymo;</w:t>
      </w:r>
    </w:p>
    <w:p w14:paraId="33F84B1C"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Šalys privalo sudaryti papildomą susitarimą dėl kainos (įkainių) perskaičiavimo per 10 darbo dienų nuo Šalies prašymo kitai Šaliai perskaičiuoti kainą (įkainius) pateikimo dienos. Šalys privalo papildomame susitarime nurodyti bazinės kainos indeksą (Lo) ir jo datą, n mėnesio kainos indeksą (Ln) ir jo datą, pataisymo daugiklį (P), perskaičiuotą fiksuotos kainos sumą arba perskaičiuotus fiksuotus įkainius, perskaičiuotą pradinės Sutarties vertę ir kitą perskaičiavimui reikšmingą informaciją;</w:t>
      </w:r>
    </w:p>
    <w:p w14:paraId="57663D73"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perskaičiuota kaina (įkainiai) taikoma tik neatliktiems Darbams</w:t>
      </w:r>
      <w:r w:rsidRPr="00392EC4">
        <w:rPr>
          <w:rFonts w:eastAsia="Calibri"/>
          <w:szCs w:val="24"/>
        </w:rPr>
        <w:t>, dėl kurių nėra pasirašyti perdavimo-priėmimo aktai</w:t>
      </w:r>
      <w:r w:rsidRPr="00392EC4">
        <w:rPr>
          <w:szCs w:val="24"/>
        </w:rPr>
        <w:t>;</w:t>
      </w:r>
    </w:p>
    <w:p w14:paraId="08503B2C" w14:textId="77777777" w:rsidR="00392EC4" w:rsidRPr="00392EC4" w:rsidRDefault="00392EC4" w:rsidP="00DC5398">
      <w:pPr>
        <w:pStyle w:val="Sraopastraipa"/>
        <w:numPr>
          <w:ilvl w:val="2"/>
          <w:numId w:val="16"/>
        </w:numPr>
        <w:suppressAutoHyphens/>
        <w:autoSpaceDN w:val="0"/>
        <w:ind w:left="0" w:firstLine="567"/>
        <w:contextualSpacing w:val="0"/>
        <w:textAlignment w:val="baseline"/>
        <w:rPr>
          <w:szCs w:val="24"/>
        </w:rPr>
      </w:pPr>
      <w:r w:rsidRPr="00392EC4">
        <w:rPr>
          <w:szCs w:val="24"/>
        </w:rPr>
        <w:t>jeigu Darbai vėluoja dėl priežasčių, dėl kurių Rangovas neįgyja teisės į Darbų atlikimo terminų pratęsimą, uždelstų Statybos darbų kaina (įkainiai) neperskaičiuojama dėl kainų lygio kilimo, bet turi būti perskaičiuojama dėl kainų lygio kritimo.</w:t>
      </w:r>
      <w:bookmarkStart w:id="33" w:name="_Ref40885896"/>
    </w:p>
    <w:p w14:paraId="08FACB06" w14:textId="77777777" w:rsidR="00392EC4" w:rsidRPr="00392EC4" w:rsidRDefault="00392EC4" w:rsidP="00DC5398">
      <w:pPr>
        <w:pStyle w:val="Sraopastraipa"/>
        <w:numPr>
          <w:ilvl w:val="1"/>
          <w:numId w:val="16"/>
        </w:numPr>
        <w:suppressAutoHyphens/>
        <w:autoSpaceDN w:val="0"/>
        <w:ind w:left="0" w:firstLine="567"/>
        <w:contextualSpacing w:val="0"/>
        <w:textAlignment w:val="baseline"/>
        <w:rPr>
          <w:szCs w:val="24"/>
        </w:rPr>
      </w:pPr>
      <w:r w:rsidRPr="00392EC4">
        <w:rPr>
          <w:bCs/>
          <w:iCs/>
          <w:szCs w:val="24"/>
        </w:rPr>
        <w:t xml:space="preserve">Rangovui gali būti mokamas avansas. </w:t>
      </w:r>
      <w:bookmarkEnd w:id="33"/>
      <w:r w:rsidRPr="00392EC4">
        <w:rPr>
          <w:bCs/>
          <w:iCs/>
          <w:szCs w:val="24"/>
        </w:rPr>
        <w:t xml:space="preserve">Konkretus avanso dydis nustatomas Specialiosiose sutarties sąlygose. Rangovui išmokėto avanso suma išskaičiuojama iš pirmiausiai mokėtinų sumų. </w:t>
      </w:r>
      <w:r w:rsidRPr="00392EC4">
        <w:rPr>
          <w:szCs w:val="24"/>
        </w:rPr>
        <w:t>Reikalavimai avanso užtikrinimui nustatyti Bendrųjų sutarties sąlygų IX skyriuje „Sutarties įvykdymo užtikrinimas“.</w:t>
      </w:r>
      <w:bookmarkStart w:id="34" w:name="_Hlk526239043"/>
    </w:p>
    <w:p w14:paraId="184B55F6" w14:textId="77777777" w:rsidR="00392EC4" w:rsidRPr="00392EC4" w:rsidRDefault="00392EC4" w:rsidP="00392EC4">
      <w:pPr>
        <w:spacing w:after="0" w:line="240" w:lineRule="auto"/>
        <w:jc w:val="both"/>
        <w:rPr>
          <w:rFonts w:ascii="Times New Roman" w:hAnsi="Times New Roman" w:cs="Times New Roman"/>
          <w:sz w:val="24"/>
          <w:szCs w:val="24"/>
        </w:rPr>
      </w:pPr>
    </w:p>
    <w:p w14:paraId="1D2D7B5C"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bCs/>
          <w:sz w:val="24"/>
          <w:szCs w:val="24"/>
        </w:rPr>
        <w:t>VIII. DARBŲ PERDAVIMAS-PRIĖMIMAS IR DARBŲ KOKYBĖ</w:t>
      </w:r>
    </w:p>
    <w:p w14:paraId="74E24CB7" w14:textId="77777777" w:rsidR="00392EC4" w:rsidRPr="00392EC4" w:rsidRDefault="00392EC4" w:rsidP="00392EC4">
      <w:pPr>
        <w:spacing w:after="0" w:line="240" w:lineRule="auto"/>
        <w:jc w:val="both"/>
        <w:rPr>
          <w:rFonts w:ascii="Times New Roman" w:hAnsi="Times New Roman" w:cs="Times New Roman"/>
          <w:sz w:val="24"/>
          <w:szCs w:val="24"/>
        </w:rPr>
      </w:pPr>
    </w:p>
    <w:p w14:paraId="28A5EF95"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szCs w:val="24"/>
        </w:rPr>
        <w:t xml:space="preserve">Rangovas, atlikęs Darbų dalį, numatytą suderintame Darbų atlikimo grafike ar atskiruose Užsakymuose (jeigu Darbai perkami pagal atskirus Užsakymus), Užsakovui pateikia faktiškai atliktų Darbų perdavimo-priėmimo aktus, Darbų ir išlaidų apmokėjimo pažymas, pateiktas PVM sąskaitas – faktūras arba lygiaverčius dokumentus Specialiosiose sutarties sąlygose nustatyta tvarka. Nepateikus faktiškai atliktų Darbų perdavimo-priėmimo akto, Darbų ir išlaidų apmokėjimo pažymos  nustatytu terminu, faktiškai atliktų Darbų perdavimas-priėmimas nukeliamas į kitą mėnesį. Užsakovas privalo apžiūrėti priduodamus faktiškai atliktus Darbus ir pasirašyti faktiškai atliktų Darbų perdavimo-priėmimo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perdavimo-priėmimo akte, Darbų ir išlaidų apmokėjimo pažymoje arba Darbai atlikti su trūkumais, Rangovas privalo ištaisyti faktiškai atliktų Darbų perdavimo-priėmimo aktą, Darbų ir išlaidų apmokėjimo pažymą bei pašalinti Darbų trūkumus. Pataisytą faktiškai atliktų Darbų perdavimo-priėmimo aktą Darbų ir išlaidų apmokėjimo pažymą Rangovas privalo pateikti ne vėliau </w:t>
      </w:r>
      <w:r w:rsidRPr="00392EC4">
        <w:rPr>
          <w:szCs w:val="24"/>
        </w:rPr>
        <w:lastRenderedPageBreak/>
        <w:t>kaip per 3 (tris) darbo dienas nuo faktiškai atliktų Darbų perdavimo-priėmimo akto, Darbų ir išlaidų apmokėjimo pažymos grąžinimo pataisymui datos, priešingu atveju faktiškai atliktų Darbų perdavimas-priėmimas nukeliamas į kitą mėnesį.</w:t>
      </w:r>
      <w:bookmarkEnd w:id="34"/>
      <w:r w:rsidRPr="00392EC4">
        <w:rPr>
          <w:szCs w:val="24"/>
        </w:rPr>
        <w:t xml:space="preserve"> PVM sąskaita faktūra arba lygiavertis dokumentas už atliktus Darbus pagal suderintą ir pasirašytą atliktų Darbų perdavimo-priėmimo aktą pateikiama Bendrosiose sutarties sąlygose nustatyta tvarka.</w:t>
      </w:r>
    </w:p>
    <w:p w14:paraId="00E4FE93"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szCs w:val="24"/>
        </w:rPr>
        <w:t>Atsiskaitymo dokumentuose Rangovas privalo laikytis Sutartyje ir jos prieduose išvardintų Darbų sudėties ir, Užsakovui pareikalavus, pridėti būtinus Darbų rūšį ir apimtį patvirtinančius apskaičiavimus ir dokumentus.</w:t>
      </w:r>
    </w:p>
    <w:p w14:paraId="6C06FFE7"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color w:val="000000"/>
          <w:szCs w:val="24"/>
        </w:rPr>
        <w:t>Faktiškai atliktų Darbų perdavimo-priėmimo metu nustatytus neesminius trūkumus Rangovas privalo ištaisyti per Užsakovo nurodytą technologiškai reikalingą, protingą terminą, bet ne vėliau kaip iki kito mėnesio, einančio</w:t>
      </w:r>
      <w:r w:rsidRPr="00392EC4">
        <w:rPr>
          <w:szCs w:val="24"/>
        </w:rPr>
        <w:t xml:space="preserve"> </w:t>
      </w:r>
      <w:r w:rsidRPr="00392EC4">
        <w:rPr>
          <w:color w:val="000000"/>
          <w:szCs w:val="24"/>
        </w:rPr>
        <w:t>po trūkumų nustatymo, 20 dienos. Jeigu Rangovas per Užsakovo nurodytą technologiškai reikalingą, protingą terminą nepašalina atliktų Darbų trūkumų, apie kuriuos jį informavo Užsakovas, Rangovas, Užsakovui pareikalavus, moka Užsakovui Bendrųjų sutarties sąlygų X skyriuje nustatyto procento 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 Užsakovui pareiškus reikalavimą atlyginti patirtus nuostolius, delspinigiai ir (ar) bauda įskaitomi į nuostolių atlyginimą.</w:t>
      </w:r>
    </w:p>
    <w:p w14:paraId="63942B17"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color w:val="000000"/>
          <w:szCs w:val="24"/>
        </w:rPr>
        <w:t>Šalys aiškiai supranta ir patvirtina, kad nuosavybės teisė į Darbų atlikimo rezultatą atitenka Užsakovui nuo galutinio Darbų perdavimo-priėmimo.</w:t>
      </w:r>
      <w:bookmarkStart w:id="35" w:name="_Hlk526239124"/>
    </w:p>
    <w:bookmarkEnd w:id="35"/>
    <w:p w14:paraId="46460592"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color w:val="000000"/>
          <w:szCs w:val="24"/>
        </w:rPr>
        <w:t>Jei Užsakovas pastebi jau priimtų Darbų</w:t>
      </w:r>
      <w:r w:rsidRPr="00392EC4">
        <w:rPr>
          <w:rStyle w:val="Komentaronuoroda"/>
          <w:sz w:val="24"/>
          <w:szCs w:val="24"/>
        </w:rPr>
        <w:t xml:space="preserve"> </w:t>
      </w:r>
      <w:r w:rsidRPr="00392EC4">
        <w:rPr>
          <w:color w:val="000000"/>
          <w:szCs w:val="24"/>
        </w:rPr>
        <w:t>trūkumus, kurių nepastebėjo priimdamas Darbus, Užsakovas privalo pranešti apie juos Rangovui per 15 (penkiolika) kalendorinių dienų nuo jų pastebėjimo. Pranešus apie trūkumus, Rangovas privalo ištaisyti juos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tai jis privalo atlyginti Užsakovui tiesioginius nuostolius, kuriuos šis patirs šalindamas trūkumus savo iniciatyva, pasitelkdamas trečiąsias šalis. Esant galimybei, tokie nuostoliai (išlaidos trečiosioms šalims trūkumams šalinti) yra išskaitomi iš Rangovui mokėtinų sumų ar pasinaudojus Rangovo pateiktu Sutarties įvykdymo užtikrinimu.</w:t>
      </w:r>
    </w:p>
    <w:p w14:paraId="07508151"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szCs w:val="24"/>
        </w:rPr>
        <w:t>Užsakovas turi teisę nepasirašyti atliktų Darbų perdavimo-priėmimo aktų ir atliktų Darbų ir išlaidų apmokėjimo pažymų, jeigu Rangovas nepašalino Užsakovo nurodytų atliktų Darbų defektų.</w:t>
      </w:r>
    </w:p>
    <w:p w14:paraId="367DBAA5"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szCs w:val="24"/>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06E2AF4" w14:textId="77777777" w:rsidR="00392EC4" w:rsidRPr="00392EC4" w:rsidRDefault="00392EC4" w:rsidP="00DC5398">
      <w:pPr>
        <w:pStyle w:val="Sraopastraipa"/>
        <w:numPr>
          <w:ilvl w:val="1"/>
          <w:numId w:val="17"/>
        </w:numPr>
        <w:suppressAutoHyphens/>
        <w:autoSpaceDN w:val="0"/>
        <w:ind w:left="0" w:firstLine="567"/>
        <w:contextualSpacing w:val="0"/>
        <w:textAlignment w:val="baseline"/>
        <w:rPr>
          <w:szCs w:val="24"/>
        </w:rPr>
      </w:pPr>
      <w:r w:rsidRPr="00392EC4">
        <w:rPr>
          <w:szCs w:val="24"/>
        </w:rPr>
        <w:t>Šalys turi teisę užsakyti ekspertizes (matavimus, bandymus) atliktų Darbų kokybei nustatyti. Ekspertizės atlikimo išlaidas apmoka Užsakovas, jei ekspertizės metu nenustatoma, jog Rangovas atliko Darbus nekokybiškai.</w:t>
      </w:r>
    </w:p>
    <w:p w14:paraId="5F67695C" w14:textId="558F898C" w:rsidR="00392EC4" w:rsidRPr="00FE4C90" w:rsidRDefault="00392EC4" w:rsidP="00FE4C90">
      <w:pPr>
        <w:pStyle w:val="Sraopastraipa"/>
        <w:numPr>
          <w:ilvl w:val="1"/>
          <w:numId w:val="17"/>
        </w:numPr>
        <w:suppressAutoHyphens/>
        <w:autoSpaceDN w:val="0"/>
        <w:ind w:left="0" w:firstLine="567"/>
        <w:contextualSpacing w:val="0"/>
        <w:textAlignment w:val="baseline"/>
        <w:rPr>
          <w:szCs w:val="24"/>
        </w:rPr>
      </w:pPr>
      <w:r w:rsidRPr="00392EC4">
        <w:rPr>
          <w:szCs w:val="24"/>
        </w:rPr>
        <w:t>Rangovas privalo nedelsdamas, bet ne vėliau kaip per 3 (tris) darbo dienas informuoti Užsakovą, jei Rangovui paaiškėtų aplinkybės, dėl kurių Darbai gali būti atlikti nekokybiškai ar neracionaliai, pažeidžiant teisės aktų reikalavimus (pvz., pastebėjęs klaidų statinio projekte ar pan.).</w:t>
      </w:r>
    </w:p>
    <w:p w14:paraId="1D41D6A6" w14:textId="77777777" w:rsidR="00392EC4" w:rsidRPr="00392EC4" w:rsidRDefault="00392EC4" w:rsidP="00392EC4">
      <w:pPr>
        <w:spacing w:after="0" w:line="240" w:lineRule="auto"/>
        <w:jc w:val="both"/>
        <w:rPr>
          <w:rFonts w:ascii="Times New Roman" w:hAnsi="Times New Roman" w:cs="Times New Roman"/>
          <w:sz w:val="24"/>
          <w:szCs w:val="24"/>
        </w:rPr>
      </w:pPr>
    </w:p>
    <w:p w14:paraId="01D46B2F"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bCs/>
          <w:sz w:val="24"/>
          <w:szCs w:val="24"/>
        </w:rPr>
        <w:t>IX. SUTARTIES ĮVYKDYMO UŽTIKRINIMAS</w:t>
      </w:r>
    </w:p>
    <w:p w14:paraId="4D20AB7C" w14:textId="77777777" w:rsidR="00392EC4" w:rsidRPr="00392EC4" w:rsidRDefault="00392EC4" w:rsidP="00392EC4">
      <w:pPr>
        <w:spacing w:after="0" w:line="240" w:lineRule="auto"/>
        <w:jc w:val="both"/>
        <w:rPr>
          <w:rFonts w:ascii="Times New Roman" w:hAnsi="Times New Roman" w:cs="Times New Roman"/>
          <w:sz w:val="24"/>
          <w:szCs w:val="24"/>
        </w:rPr>
      </w:pPr>
    </w:p>
    <w:p w14:paraId="795FA3D7"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pacing w:val="-5"/>
          <w:szCs w:val="24"/>
        </w:rPr>
        <w:t xml:space="preserve">Sutarties įvykdymas turi būti užtikrinamas užstatu, besąlygine ir neatšaukiama banko garantija </w:t>
      </w:r>
      <w:bookmarkStart w:id="36" w:name="_Hlk87440309"/>
      <w:r w:rsidRPr="00392EC4">
        <w:rPr>
          <w:spacing w:val="-5"/>
          <w:szCs w:val="24"/>
        </w:rPr>
        <w:t>arba</w:t>
      </w:r>
      <w:r w:rsidRPr="00392EC4">
        <w:rPr>
          <w:szCs w:val="24"/>
        </w:rPr>
        <w:t xml:space="preserve"> </w:t>
      </w:r>
      <w:r w:rsidRPr="00392EC4">
        <w:rPr>
          <w:spacing w:val="-5"/>
          <w:szCs w:val="24"/>
        </w:rPr>
        <w:t>besąlyginiu ir neatšaukiamu draudimo bendrovės laidavimo draudimu</w:t>
      </w:r>
      <w:bookmarkEnd w:id="36"/>
      <w:r w:rsidRPr="00392EC4">
        <w:rPr>
          <w:spacing w:val="-5"/>
          <w:szCs w:val="24"/>
        </w:rPr>
        <w:t xml:space="preserve"> (toliau – laidavimo </w:t>
      </w:r>
      <w:r w:rsidRPr="00392EC4">
        <w:rPr>
          <w:spacing w:val="-5"/>
          <w:szCs w:val="24"/>
        </w:rPr>
        <w:lastRenderedPageBreak/>
        <w:t>draudimas). Sutarties</w:t>
      </w:r>
      <w:r w:rsidRPr="00392EC4">
        <w:rPr>
          <w:spacing w:val="1"/>
          <w:szCs w:val="24"/>
        </w:rPr>
        <w:t xml:space="preserve"> įvykdymo užtikrinamo konkretus dydis yra numatytas Specialiosiose sutarties sąlygose.</w:t>
      </w:r>
    </w:p>
    <w:p w14:paraId="651D603F"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pacing w:val="1"/>
          <w:szCs w:val="24"/>
        </w:rPr>
        <w:t>Rangovas ne vėliau kaip per 10 (dešimt) darbo dienų nuo Sutarties pasirašymo dienos privalo pateikti Užsakovui Specialiosiose sutarties sąlygose nurodytos sumos dydžio Sutarties įvykdymo užtikrinimą</w:t>
      </w:r>
      <w:r w:rsidRPr="00392EC4">
        <w:rPr>
          <w:szCs w:val="24"/>
        </w:rPr>
        <w:t>.</w:t>
      </w:r>
    </w:p>
    <w:p w14:paraId="33023584"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76CBE09E"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Jeigu Rangovas Sutarties vykdymą užtikrina užstatu, jis turi Specialiosiose sutarties sąlygose nurodytą sumą pervesti į Vilniaus miesto savivaldybės administracijos (kodas 188710061) sąskaitą: LT 077180 3000 0113 0388 AB Šiaulių banke arba LT50 4010 0424 0394 3983 Luminor Bank AS Lietuvos skyriaus banke.</w:t>
      </w:r>
    </w:p>
    <w:p w14:paraId="0674FB2C"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Jeigu Rangovas Sutarties vykdymą užtikrina banko garantija ar laidavimo draudimu, Sutarties įvykdymo užtikrinimo dokumentas turi būti parengtas pagal pirkimo dokumentuose pateiktą formą tokiomis sąlygomis:</w:t>
      </w:r>
    </w:p>
    <w:p w14:paraId="50D47E81" w14:textId="77777777" w:rsidR="00392EC4" w:rsidRPr="00392EC4" w:rsidRDefault="00392EC4" w:rsidP="00DC5398">
      <w:pPr>
        <w:pStyle w:val="Sraopastraipa"/>
        <w:numPr>
          <w:ilvl w:val="2"/>
          <w:numId w:val="18"/>
        </w:numPr>
        <w:suppressAutoHyphens/>
        <w:autoSpaceDN w:val="0"/>
        <w:ind w:left="0" w:firstLine="567"/>
        <w:contextualSpacing w:val="0"/>
        <w:textAlignment w:val="baseline"/>
        <w:rPr>
          <w:szCs w:val="24"/>
        </w:rPr>
      </w:pPr>
      <w:r w:rsidRPr="00392EC4">
        <w:rPr>
          <w:szCs w:val="24"/>
        </w:rPr>
        <w:t>Rangovas privalo pateikti atitinkančią Lietuvos Respublikos teisės aktų reikalavimus, banko arba draudimo bendrovės besąlygišką ir neatšaukiamą Sutarties sąlygų įvykdymo garantiją (laidavimo draudimą),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03060B8F" w14:textId="77777777" w:rsidR="00392EC4" w:rsidRPr="00392EC4" w:rsidRDefault="00392EC4" w:rsidP="00DC5398">
      <w:pPr>
        <w:pStyle w:val="Sraopastraipa"/>
        <w:numPr>
          <w:ilvl w:val="2"/>
          <w:numId w:val="18"/>
        </w:numPr>
        <w:suppressAutoHyphens/>
        <w:autoSpaceDN w:val="0"/>
        <w:ind w:left="0" w:firstLine="567"/>
        <w:contextualSpacing w:val="0"/>
        <w:textAlignment w:val="baseline"/>
        <w:rPr>
          <w:szCs w:val="24"/>
        </w:rPr>
      </w:pPr>
      <w:r w:rsidRPr="00392EC4">
        <w:rPr>
          <w:szCs w:val="24"/>
        </w:rPr>
        <w:t>garantas – bankas arba draudimo bendrovė;</w:t>
      </w:r>
    </w:p>
    <w:p w14:paraId="19F6279F" w14:textId="77777777" w:rsidR="00392EC4" w:rsidRPr="00392EC4" w:rsidRDefault="00392EC4" w:rsidP="00DC5398">
      <w:pPr>
        <w:pStyle w:val="Sraopastraipa"/>
        <w:numPr>
          <w:ilvl w:val="2"/>
          <w:numId w:val="18"/>
        </w:numPr>
        <w:suppressAutoHyphens/>
        <w:autoSpaceDN w:val="0"/>
        <w:ind w:left="0" w:firstLine="567"/>
        <w:contextualSpacing w:val="0"/>
        <w:textAlignment w:val="baseline"/>
        <w:rPr>
          <w:szCs w:val="24"/>
        </w:rPr>
      </w:pPr>
      <w:r w:rsidRPr="00392EC4">
        <w:rPr>
          <w:szCs w:val="24"/>
        </w:rPr>
        <w:t xml:space="preserve">garantijos (laidavimo draudimo) dalykas: </w:t>
      </w:r>
      <w:bookmarkStart w:id="37" w:name="_Hlk53476498"/>
      <w:r w:rsidRPr="00392EC4">
        <w:rPr>
          <w:szCs w:val="24"/>
        </w:rPr>
        <w:t>Užsakovas turi teisę pasinaudoti garantija (laidavimo draudimu) dėl to, kad Rangovas pažeidė esminę (-es) Sutarties sąlygą (-as) ir (ar) kitus Specialiosiose sutarties sąlygose numatytus atvejus</w:t>
      </w:r>
      <w:bookmarkStart w:id="38" w:name="_Hlk53138304"/>
      <w:r w:rsidRPr="00392EC4">
        <w:rPr>
          <w:szCs w:val="24"/>
        </w:rPr>
        <w:t>;</w:t>
      </w:r>
      <w:bookmarkEnd w:id="37"/>
      <w:bookmarkEnd w:id="38"/>
    </w:p>
    <w:p w14:paraId="135ABADC" w14:textId="77777777" w:rsidR="00392EC4" w:rsidRPr="00392EC4" w:rsidRDefault="00392EC4" w:rsidP="00DC5398">
      <w:pPr>
        <w:pStyle w:val="Sraopastraipa"/>
        <w:numPr>
          <w:ilvl w:val="2"/>
          <w:numId w:val="18"/>
        </w:numPr>
        <w:suppressAutoHyphens/>
        <w:autoSpaceDN w:val="0"/>
        <w:ind w:left="0" w:firstLine="567"/>
        <w:contextualSpacing w:val="0"/>
        <w:textAlignment w:val="baseline"/>
        <w:rPr>
          <w:szCs w:val="24"/>
        </w:rPr>
      </w:pPr>
      <w:r w:rsidRPr="00392EC4">
        <w:rPr>
          <w:szCs w:val="24"/>
        </w:rPr>
        <w:t xml:space="preserve">garantijos (laidavimo draudimo) sumos išmokėjimo sąlygos ir tvarka: per 10 (dešimt) darbo dienų nuo pirmo raštiško Užsakovo pranešimo bankui arba draudimo bendrovei </w:t>
      </w:r>
      <w:bookmarkStart w:id="39" w:name="_Hlk53138341"/>
      <w:r w:rsidRPr="00392EC4">
        <w:rPr>
          <w:szCs w:val="24"/>
        </w:rPr>
        <w:t>apie Rangovo padarytą esminį (-ius) pažeidimą (-us) ir (ar) kitus Specialiosiose sutarties sąlygose numatytus atvejus</w:t>
      </w:r>
      <w:bookmarkEnd w:id="39"/>
      <w:r w:rsidRPr="00392EC4">
        <w:rPr>
          <w:szCs w:val="24"/>
        </w:rPr>
        <w:t>. Bankas arba draudimo bendrovė neturi teisės reikalauti, kad Užsakovas pagrįstų savo reikalavimą. Užsakovas pranešime bankui arba draudimo bendrovei nurodys, kad garantijos (laidavimo draudimo) suma jam priklauso dėl to, kad Rangovas pažeidė esminę (-es) Sutarties sąlygą (-as) ir (ar) kitus Specialiosiose sutarties sąlygose numatytus atvejus.</w:t>
      </w:r>
    </w:p>
    <w:p w14:paraId="1ABF47F7"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Nepaisant Bendrųjų sutarties sąlygų 9.5 punkto nuostatų, Rangovas atlygina Užsakovui dėl Rangovo kaltės atsiradusius nuostolius dėl esminių Sutarties sąlygų pažeidimo ir (ar) kitais Specialiosiose sutarties sąlygose numatytais atvejais.</w:t>
      </w:r>
    </w:p>
    <w:p w14:paraId="3738917E"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lang w:eastAsia="zh-CN"/>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392EC4">
        <w:rPr>
          <w:i/>
          <w:iCs/>
          <w:szCs w:val="24"/>
          <w:lang w:eastAsia="zh-CN"/>
        </w:rPr>
        <w:t xml:space="preserve">(taikoma, kai </w:t>
      </w:r>
      <w:r w:rsidRPr="00392EC4">
        <w:rPr>
          <w:i/>
          <w:iCs/>
          <w:spacing w:val="-5"/>
          <w:szCs w:val="24"/>
        </w:rPr>
        <w:t>Sutarties įvykdymas užtikrinamas užstatu)</w:t>
      </w:r>
      <w:r w:rsidRPr="00392EC4">
        <w:rPr>
          <w:szCs w:val="24"/>
          <w:lang w:eastAsia="zh-CN"/>
        </w:rPr>
        <w:t>.</w:t>
      </w:r>
    </w:p>
    <w:p w14:paraId="1032628C"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 xml:space="preserve">Tuo atveju, kai Darbų atlikimo terminas yra pratęsiamas ar sustabdomas, taip pat turi būti atitinkamai pratęstas ir banko garantijos (laidavimo draudimo) galiojimo terminas, užtikrinant Rangovo įsipareigojimų įvykdymą likusiam Darbų atlikimo laikotarpiui </w:t>
      </w:r>
      <w:r w:rsidRPr="00392EC4">
        <w:rPr>
          <w:i/>
          <w:iCs/>
          <w:szCs w:val="24"/>
        </w:rPr>
        <w:t>(</w:t>
      </w:r>
      <w:r w:rsidRPr="00392EC4">
        <w:rPr>
          <w:i/>
          <w:iCs/>
          <w:szCs w:val="24"/>
          <w:lang w:eastAsia="zh-CN"/>
        </w:rPr>
        <w:t xml:space="preserve">taikoma, kai </w:t>
      </w:r>
      <w:r w:rsidRPr="00392EC4">
        <w:rPr>
          <w:i/>
          <w:iCs/>
          <w:spacing w:val="-5"/>
          <w:szCs w:val="24"/>
        </w:rPr>
        <w:t>Sutarties įvykdymas turi užtikrinamas banko garantija arba laidavimo draudimu)</w:t>
      </w:r>
      <w:r w:rsidRPr="00392EC4">
        <w:rPr>
          <w:szCs w:val="24"/>
        </w:rPr>
        <w:t>.</w:t>
      </w:r>
    </w:p>
    <w:p w14:paraId="77FB4B2E" w14:textId="5F10FFEE"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szCs w:val="24"/>
        </w:rPr>
        <w:t xml:space="preserve">Jeigu Darbų atlikimo terminas yra ilgesnis negu 2 metai, Rangovas turi teisę pateikti 25 mėnesius galiojantį Sutarties įvykdymo užtikrinimą, tačiau privalo pratęsti šį užtikrinimo galiojimo terminą </w:t>
      </w:r>
      <w:r w:rsidRPr="00392EC4">
        <w:rPr>
          <w:szCs w:val="24"/>
        </w:rPr>
        <w:fldChar w:fldCharType="begin"/>
      </w:r>
      <w:r w:rsidRPr="00392EC4">
        <w:rPr>
          <w:szCs w:val="24"/>
        </w:rPr>
        <w:instrText xml:space="preserve"> REF _Ref138917747 \r \h  \* MERGEFORMAT </w:instrText>
      </w:r>
      <w:r w:rsidRPr="00392EC4">
        <w:rPr>
          <w:szCs w:val="24"/>
        </w:rPr>
      </w:r>
      <w:r w:rsidRPr="00392EC4">
        <w:rPr>
          <w:szCs w:val="24"/>
        </w:rPr>
        <w:fldChar w:fldCharType="separate"/>
      </w:r>
      <w:r w:rsidR="00385B4D">
        <w:rPr>
          <w:szCs w:val="24"/>
        </w:rPr>
        <w:t>9.10</w:t>
      </w:r>
      <w:r w:rsidRPr="00392EC4">
        <w:rPr>
          <w:szCs w:val="24"/>
        </w:rPr>
        <w:fldChar w:fldCharType="end"/>
      </w:r>
      <w:r w:rsidRPr="00392EC4">
        <w:rPr>
          <w:szCs w:val="24"/>
        </w:rPr>
        <w:t xml:space="preserve"> punkte nustatyta tvarka.</w:t>
      </w:r>
    </w:p>
    <w:p w14:paraId="7E8017FF"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bookmarkStart w:id="40" w:name="_Ref138917747"/>
      <w:r w:rsidRPr="00392EC4">
        <w:rPr>
          <w:rFonts w:eastAsia="Arial"/>
          <w:szCs w:val="24"/>
          <w:lang w:eastAsia="zh-CN"/>
        </w:rPr>
        <w:t>Tuo atveju, kai Sutarties vykdymo metu iki Sutarties įvykdymo užtikrinimo (garantijos ar laidavimo draudimo) galiojimo pabaigos lieka ne mažiau kaip 10 (dešimt) darbo dienų, Rangovas įsipareigoja pateikti Užsakovui pratęstą arba naują Sutarties įvykdymo užtikrinimą patvirtinantį dokumentą.</w:t>
      </w:r>
      <w:bookmarkEnd w:id="40"/>
    </w:p>
    <w:p w14:paraId="13258E3F"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rFonts w:eastAsia="Arial"/>
          <w:szCs w:val="24"/>
          <w:lang w:eastAsia="zh-CN"/>
        </w:rPr>
        <w:lastRenderedPageBreak/>
        <w:t>Jei Užsakovas pasinaudoja Sutarties sąlygų įvykdymo užtikrinimu nenutraukdamas Sutarties, Rangovas, siekdamas toliau vykdyti Sutarties įsipareigojimus, privalo per 10 (dešimt) darbo dienų pervesti Užsakovui naują užstatą ar pateikti naują banko garantiją (laidavimo draudimą) šiame skyriuje nustatytomis sąlygomis. Vėlesni Sutarties ar kitų su ja susijusių dokumentų pakeitimai ar papildymai neturės įtakos Rangovo įsipareigojimų pagal Sutarties sąlygų įvykdymo užstatu, banko garantija ar laidavimo draudimu vykdytinumui ar apimčiai ir neatleis Rangovo nuo pilnutinio įsipareigojimų pagal Sutarties sąlygų įvykdymo užstatu, banko garantija ar laidavimo draudimu vykdymo.</w:t>
      </w:r>
    </w:p>
    <w:p w14:paraId="22CEBD10"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rFonts w:eastAsia="MS Mincho"/>
          <w:color w:val="000000"/>
          <w:szCs w:val="24"/>
          <w:lang w:eastAsia="zh-CN"/>
        </w:rPr>
        <w:t xml:space="preserve">Jei Rangovas šio skyriaus </w:t>
      </w:r>
      <w:r w:rsidRPr="00392EC4">
        <w:rPr>
          <w:rFonts w:eastAsia="MS Mincho"/>
          <w:szCs w:val="24"/>
          <w:lang w:eastAsia="zh-CN"/>
        </w:rPr>
        <w:t xml:space="preserve">9.8–9.11 punktuose </w:t>
      </w:r>
      <w:r w:rsidRPr="00392EC4">
        <w:rPr>
          <w:rFonts w:eastAsia="MS Mincho"/>
          <w:color w:val="000000"/>
          <w:szCs w:val="24"/>
          <w:lang w:eastAsia="zh-CN"/>
        </w:rPr>
        <w:t>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7037CECC" w14:textId="77777777" w:rsidR="00392EC4" w:rsidRPr="00392EC4" w:rsidRDefault="00392EC4" w:rsidP="00DC5398">
      <w:pPr>
        <w:pStyle w:val="Sraopastraipa"/>
        <w:numPr>
          <w:ilvl w:val="1"/>
          <w:numId w:val="18"/>
        </w:numPr>
        <w:suppressAutoHyphens/>
        <w:autoSpaceDN w:val="0"/>
        <w:ind w:left="0" w:firstLine="567"/>
        <w:contextualSpacing w:val="0"/>
        <w:textAlignment w:val="baseline"/>
        <w:rPr>
          <w:szCs w:val="24"/>
        </w:rPr>
      </w:pPr>
      <w:r w:rsidRPr="00392EC4">
        <w:rPr>
          <w:rFonts w:eastAsia="Arial"/>
          <w:szCs w:val="24"/>
          <w:lang w:eastAsia="zh-CN"/>
        </w:rPr>
        <w:t>Sutarties įvykdymo užtikrinimas grąžinamas gavus rašytinį Rangovo prašymą per 30 (trisdešimt) kalendorinių dienų, jeigu Rangovas tinkamai ir laiku įvykdė visus Sutartin</w:t>
      </w:r>
      <w:bookmarkStart w:id="41" w:name="_Ref45109162"/>
      <w:r w:rsidRPr="00392EC4">
        <w:rPr>
          <w:rFonts w:eastAsia="Arial"/>
          <w:szCs w:val="24"/>
          <w:lang w:eastAsia="zh-CN"/>
        </w:rPr>
        <w:t>ius įsipareigojimus.</w:t>
      </w:r>
    </w:p>
    <w:p w14:paraId="28056CF6" w14:textId="77777777" w:rsidR="00392EC4" w:rsidRPr="00392EC4" w:rsidRDefault="00392EC4" w:rsidP="00392EC4">
      <w:pPr>
        <w:spacing w:after="0" w:line="240" w:lineRule="auto"/>
        <w:jc w:val="both"/>
        <w:rPr>
          <w:rFonts w:ascii="Times New Roman" w:hAnsi="Times New Roman" w:cs="Times New Roman"/>
          <w:sz w:val="24"/>
          <w:szCs w:val="24"/>
        </w:rPr>
      </w:pPr>
    </w:p>
    <w:p w14:paraId="7331CECA" w14:textId="77777777" w:rsidR="00392EC4" w:rsidRPr="00392EC4" w:rsidRDefault="00392EC4" w:rsidP="00392EC4">
      <w:pPr>
        <w:spacing w:after="0" w:line="240" w:lineRule="auto"/>
        <w:ind w:firstLine="567"/>
        <w:jc w:val="both"/>
        <w:rPr>
          <w:rFonts w:ascii="Times New Roman" w:hAnsi="Times New Roman" w:cs="Times New Roman"/>
          <w:i/>
          <w:iCs/>
          <w:color w:val="FF0000"/>
          <w:sz w:val="24"/>
          <w:szCs w:val="24"/>
        </w:rPr>
      </w:pPr>
      <w:r w:rsidRPr="00392EC4">
        <w:rPr>
          <w:rFonts w:ascii="Times New Roman" w:hAnsi="Times New Roman" w:cs="Times New Roman"/>
          <w:i/>
          <w:iCs/>
          <w:color w:val="FF0000"/>
          <w:sz w:val="24"/>
          <w:szCs w:val="24"/>
        </w:rPr>
        <w:t>Jeigu Rangovui gali būti išmokamas avansas ir prašoma avanso grąžinimo užtikrinimo garantijos:</w:t>
      </w:r>
    </w:p>
    <w:p w14:paraId="58D708C7" w14:textId="77777777" w:rsidR="00392EC4" w:rsidRPr="00392EC4" w:rsidRDefault="00392EC4" w:rsidP="00392EC4">
      <w:pPr>
        <w:spacing w:after="0" w:line="240" w:lineRule="auto"/>
        <w:jc w:val="both"/>
        <w:rPr>
          <w:rFonts w:ascii="Times New Roman" w:hAnsi="Times New Roman" w:cs="Times New Roman"/>
          <w:sz w:val="24"/>
          <w:szCs w:val="24"/>
        </w:rPr>
      </w:pPr>
    </w:p>
    <w:p w14:paraId="4C789BA0" w14:textId="77777777" w:rsidR="00392EC4" w:rsidRPr="00392EC4" w:rsidRDefault="00392EC4" w:rsidP="00DC5398">
      <w:pPr>
        <w:numPr>
          <w:ilvl w:val="1"/>
          <w:numId w:val="18"/>
        </w:numPr>
        <w:suppressAutoHyphens/>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Rangovas, norėdamas gauti avansą, kreipdamasis dėl avanso išmokėjimo, kartu su išankstinio mokėjimo sąskaita, turi pateikti Užsakovui avanso užtikrinimą ne mažesnei kaip prašomo avanso dydžio sumai – banko garantiją arba draudimo bendrovės laidavimo draudimą (kartu su avanso laidavimo draudimo raštu turi būti pateiktas laidavimo draudimo liudijimas (polisas) su nuoroda į taisykles, kurių pagrindu buvo nustatytos draudimo</w:t>
      </w:r>
      <w:r w:rsidRPr="00392EC4">
        <w:rPr>
          <w:rFonts w:ascii="Times New Roman" w:hAnsi="Times New Roman" w:cs="Times New Roman"/>
          <w:sz w:val="24"/>
          <w:szCs w:val="24"/>
          <w:shd w:val="clear" w:color="auto" w:fill="FFFFFF"/>
        </w:rPr>
        <w:t xml:space="preserve"> sąlygos bei mokestinio </w:t>
      </w:r>
      <w:r w:rsidRPr="00392EC4">
        <w:rPr>
          <w:rFonts w:ascii="Times New Roman" w:hAnsi="Times New Roman" w:cs="Times New Roman"/>
          <w:sz w:val="24"/>
          <w:szCs w:val="24"/>
        </w:rPr>
        <w:t>pavedimo, patvirtinančio draudimo polise nurodytos draudimo įmokos apmokėjimą, kopija).</w:t>
      </w:r>
    </w:p>
    <w:p w14:paraId="49F72117" w14:textId="77777777" w:rsidR="00392EC4" w:rsidRPr="00392EC4" w:rsidRDefault="00392EC4" w:rsidP="00DC5398">
      <w:pPr>
        <w:numPr>
          <w:ilvl w:val="1"/>
          <w:numId w:val="18"/>
        </w:numPr>
        <w:suppressAutoHyphens/>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Avanso užtikrinimu garantas (laiduotojas) privalo neatšaukiamai ir besąlygiškai įsipareigoti ne vėliau kaip per 10 (dešimt)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42" w:name="_Ref45288404"/>
      <w:r w:rsidRPr="00392EC4">
        <w:rPr>
          <w:rFonts w:ascii="Times New Roman" w:hAnsi="Times New Roman" w:cs="Times New Roman"/>
          <w:sz w:val="24"/>
          <w:szCs w:val="24"/>
        </w:rPr>
        <w:t>.</w:t>
      </w:r>
    </w:p>
    <w:p w14:paraId="28BD52A3" w14:textId="77777777" w:rsidR="00392EC4" w:rsidRPr="00392EC4" w:rsidRDefault="00392EC4" w:rsidP="00DC5398">
      <w:pPr>
        <w:numPr>
          <w:ilvl w:val="1"/>
          <w:numId w:val="18"/>
        </w:numPr>
        <w:suppressAutoHyphens/>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218048C" w14:textId="77777777" w:rsidR="00392EC4" w:rsidRPr="00392EC4" w:rsidRDefault="00392EC4" w:rsidP="00DC5398">
      <w:pPr>
        <w:numPr>
          <w:ilvl w:val="1"/>
          <w:numId w:val="18"/>
        </w:numPr>
        <w:suppressAutoHyphens/>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eastAsia="Arial Unicode MS" w:hAnsi="Times New Roman" w:cs="Times New Roman"/>
          <w:sz w:val="24"/>
          <w:szCs w:val="24"/>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42"/>
    </w:p>
    <w:bookmarkEnd w:id="41"/>
    <w:p w14:paraId="6E730D5A" w14:textId="77777777" w:rsidR="00392EC4" w:rsidRPr="00392EC4" w:rsidRDefault="00392EC4" w:rsidP="00392EC4">
      <w:pPr>
        <w:spacing w:after="0" w:line="240" w:lineRule="auto"/>
        <w:jc w:val="both"/>
        <w:rPr>
          <w:rFonts w:ascii="Times New Roman" w:hAnsi="Times New Roman" w:cs="Times New Roman"/>
          <w:sz w:val="24"/>
          <w:szCs w:val="24"/>
        </w:rPr>
      </w:pPr>
    </w:p>
    <w:p w14:paraId="4ED43321"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sz w:val="24"/>
          <w:szCs w:val="24"/>
        </w:rPr>
        <w:t>X. ŠALIŲ ATSAKOMYBĖ</w:t>
      </w:r>
    </w:p>
    <w:p w14:paraId="3DBA4617" w14:textId="77777777" w:rsidR="00392EC4" w:rsidRPr="00392EC4" w:rsidRDefault="00392EC4" w:rsidP="00392EC4">
      <w:pPr>
        <w:spacing w:after="0" w:line="240" w:lineRule="auto"/>
        <w:jc w:val="both"/>
        <w:rPr>
          <w:rFonts w:ascii="Times New Roman" w:hAnsi="Times New Roman" w:cs="Times New Roman"/>
          <w:sz w:val="24"/>
          <w:szCs w:val="24"/>
        </w:rPr>
      </w:pPr>
    </w:p>
    <w:p w14:paraId="2E1FB6AD"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11AFC7EB"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lastRenderedPageBreak/>
        <w:t>Uždelsus laiku atsiskaityti už atliktus Darbus, Užsakovas Rangovui reikalaujant moka 0,02 proc. delspinigius nuo laiku neapmokėtos sumos už kiekvieną vėlavimo dieną. Šalys susitaria, kad šiuo atveju palūkanos nemokamos.</w:t>
      </w:r>
    </w:p>
    <w:p w14:paraId="1F953746"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 xml:space="preserve">Kiekvienu atveju Rangovui praleidus bet kurios pareigos įvykdymo terminą, nustatytą Sutartyje, Rangovas moka Užsakovui 0,02 proc. delspinigius nuo neatliktų darbų vertės už kiekvieną uždelstą dieną. Delspinigiai skaičiuojami iki baudos skyrimo, jei Specialiosiose sutarties sąlygose už sutartinių įsipareigojimų neįvykdymą ar netinkamą vykdymą yra numatytos baudos. </w:t>
      </w:r>
    </w:p>
    <w:p w14:paraId="3A76350C"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Delspinigių sumokėjimas neatleidžia Šalių nuo pareigos vykdyti Sutartyje prisiimtus įsipareigojimus.</w:t>
      </w:r>
    </w:p>
    <w:p w14:paraId="63DDE52C"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Rangovui pagal Sutartį priskaičiuoti delspinigiai ir (ar) baudos gali būti išskaičiuojami iš Užsakovo mokėtinų sumų Rangovui.</w:t>
      </w:r>
    </w:p>
    <w:p w14:paraId="52ADC4B1"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rFonts w:eastAsia="Calibri"/>
          <w:szCs w:val="24"/>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6F5F8FDE"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rFonts w:eastAsia="Calibri"/>
          <w:szCs w:val="24"/>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401F221F"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rFonts w:eastAsia="Calibri"/>
          <w:szCs w:val="24"/>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056CDD73"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Šalys susitaria, kad kilus teisminiam ginčui dėl atsiskaitymo už atliktus Darbus, Rangovas gali reikalauti priteisti ne didesnes kaip 5 (penkių) proc. metines palūkanas nuo nesumokėtos sumos, kaip tai numatyta Lietuvos Respublikos civilinio kodekso 6.210 str. 1 d.</w:t>
      </w:r>
    </w:p>
    <w:p w14:paraId="3C78449E"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6CED31F2" w14:textId="77777777" w:rsidR="00392EC4" w:rsidRPr="00392EC4" w:rsidRDefault="00392EC4" w:rsidP="00DC5398">
      <w:pPr>
        <w:pStyle w:val="Sraopastraipa"/>
        <w:numPr>
          <w:ilvl w:val="1"/>
          <w:numId w:val="19"/>
        </w:numPr>
        <w:suppressAutoHyphens/>
        <w:autoSpaceDN w:val="0"/>
        <w:ind w:left="0" w:firstLine="567"/>
        <w:contextualSpacing w:val="0"/>
        <w:textAlignment w:val="baseline"/>
        <w:rPr>
          <w:szCs w:val="24"/>
        </w:rPr>
      </w:pPr>
      <w:r w:rsidRPr="00392EC4">
        <w:rPr>
          <w:szCs w:val="24"/>
        </w:rPr>
        <w:t>Specialiosiose sutarties sąlygose gali būti numatytos papildomos sankcijos (baudos) už netinkamą sutartinių įsipareigojimų vykdymą ar nevykdymą.</w:t>
      </w:r>
    </w:p>
    <w:p w14:paraId="62A1F4DE" w14:textId="77777777" w:rsidR="00392EC4" w:rsidRPr="00392EC4" w:rsidRDefault="00392EC4" w:rsidP="00392EC4">
      <w:pPr>
        <w:spacing w:after="0" w:line="240" w:lineRule="auto"/>
        <w:jc w:val="both"/>
        <w:rPr>
          <w:rFonts w:ascii="Times New Roman" w:hAnsi="Times New Roman" w:cs="Times New Roman"/>
          <w:sz w:val="24"/>
          <w:szCs w:val="24"/>
        </w:rPr>
      </w:pPr>
    </w:p>
    <w:p w14:paraId="7A3BCE79"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sz w:val="24"/>
          <w:szCs w:val="24"/>
        </w:rPr>
        <w:t>XI. SUBRANGOVAI</w:t>
      </w:r>
      <w:r w:rsidRPr="00392EC4">
        <w:rPr>
          <w:rFonts w:ascii="Times New Roman" w:hAnsi="Times New Roman" w:cs="Times New Roman"/>
          <w:color w:val="000000"/>
          <w:sz w:val="24"/>
          <w:szCs w:val="24"/>
        </w:rPr>
        <w:t xml:space="preserve"> </w:t>
      </w:r>
      <w:r w:rsidRPr="00392EC4">
        <w:rPr>
          <w:rFonts w:ascii="Times New Roman" w:hAnsi="Times New Roman" w:cs="Times New Roman"/>
          <w:b/>
          <w:sz w:val="24"/>
          <w:szCs w:val="24"/>
        </w:rPr>
        <w:t>IR JŲ KEITIMO TVARKA</w:t>
      </w:r>
    </w:p>
    <w:p w14:paraId="636CF263" w14:textId="77777777" w:rsidR="00392EC4" w:rsidRPr="00392EC4" w:rsidRDefault="00392EC4" w:rsidP="00392EC4">
      <w:pPr>
        <w:spacing w:after="0" w:line="240" w:lineRule="auto"/>
        <w:jc w:val="both"/>
        <w:rPr>
          <w:rFonts w:ascii="Times New Roman" w:hAnsi="Times New Roman" w:cs="Times New Roman"/>
          <w:sz w:val="24"/>
          <w:szCs w:val="24"/>
        </w:rPr>
      </w:pPr>
    </w:p>
    <w:p w14:paraId="659BB8AC"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Sutarčiai vykdyti pasitelkiami (jeigu tokie yra) subrangovai nurodomi Specialiosiose sutarties sąlygose.</w:t>
      </w:r>
    </w:p>
    <w:p w14:paraId="2208903A"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D91D092"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Užsakovas reikalauja, kad kartu su informacija apie naujus subrangovus (kai jų pajėgumais remiamasi kvalifikacijai pagrįsti) būtų pateikti jų paršalinimo pagrindų nebuvimo ir atitiktį kvalifikaciniams reikalavimams (jei jie buvo keliami) patvirtinantys dokumentai. Anksčiau minėti dokumentai pateikiami tai dienai, kai Rangovas kreipiasi į Užsakovą su prašymu pakeisti subrangovus.</w:t>
      </w:r>
    </w:p>
    <w:p w14:paraId="1DFB402A"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AD95DE7"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szCs w:val="24"/>
        </w:rPr>
        <w:lastRenderedPageBreak/>
        <w:t>Tais atvejais, kai kvalifikacijai pagrįsti Rangovas nesiremia subrangovų pajėgumais, Užsakovas netikrina šių subrangovų pašalinimo pagrindų.</w:t>
      </w:r>
    </w:p>
    <w:p w14:paraId="0FF44E2C"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2A67AD00" w14:textId="77777777" w:rsidR="00392EC4" w:rsidRPr="00392EC4" w:rsidRDefault="00392EC4" w:rsidP="00392EC4">
      <w:pPr>
        <w:pStyle w:val="Sraopastraipa"/>
        <w:ind w:left="567"/>
        <w:rPr>
          <w:rFonts w:eastAsia="Calibri"/>
          <w:szCs w:val="24"/>
        </w:rPr>
      </w:pPr>
    </w:p>
    <w:p w14:paraId="6664A99F" w14:textId="77777777" w:rsidR="00392EC4" w:rsidRPr="00392EC4" w:rsidRDefault="00392EC4" w:rsidP="00392EC4">
      <w:pPr>
        <w:spacing w:after="0" w:line="240" w:lineRule="auto"/>
        <w:ind w:firstLine="567"/>
        <w:jc w:val="both"/>
        <w:rPr>
          <w:rFonts w:ascii="Times New Roman" w:eastAsia="Calibri" w:hAnsi="Times New Roman" w:cs="Times New Roman"/>
          <w:i/>
          <w:color w:val="FF0000"/>
          <w:sz w:val="24"/>
          <w:szCs w:val="24"/>
        </w:rPr>
      </w:pPr>
      <w:r w:rsidRPr="00392EC4">
        <w:rPr>
          <w:rFonts w:ascii="Times New Roman" w:eastAsia="Calibri" w:hAnsi="Times New Roman" w:cs="Times New Roman"/>
          <w:i/>
          <w:color w:val="FF0000"/>
          <w:sz w:val="24"/>
          <w:szCs w:val="24"/>
        </w:rPr>
        <w:t>Jei kvalifikacijos reikalavimai specialistams buvo keliami:</w:t>
      </w:r>
    </w:p>
    <w:p w14:paraId="3ECC23AF" w14:textId="77777777" w:rsidR="00392EC4" w:rsidRPr="00392EC4" w:rsidRDefault="00392EC4" w:rsidP="00392EC4">
      <w:pPr>
        <w:spacing w:after="0" w:line="240" w:lineRule="auto"/>
        <w:jc w:val="both"/>
        <w:rPr>
          <w:rFonts w:ascii="Times New Roman" w:hAnsi="Times New Roman" w:cs="Times New Roman"/>
          <w:sz w:val="24"/>
          <w:szCs w:val="24"/>
        </w:rPr>
      </w:pPr>
    </w:p>
    <w:p w14:paraId="3881D222"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Specialisto keitimas ar naujo skyrimas galimas, tik esant vienai iš šių priežasčių:</w:t>
      </w:r>
    </w:p>
    <w:p w14:paraId="676728DB" w14:textId="77777777" w:rsidR="00392EC4" w:rsidRPr="00392EC4" w:rsidRDefault="00392EC4" w:rsidP="00DC5398">
      <w:pPr>
        <w:pStyle w:val="Sraopastraipa"/>
        <w:numPr>
          <w:ilvl w:val="2"/>
          <w:numId w:val="20"/>
        </w:numPr>
        <w:suppressAutoHyphens/>
        <w:autoSpaceDN w:val="0"/>
        <w:ind w:left="0" w:firstLine="567"/>
        <w:contextualSpacing w:val="0"/>
        <w:textAlignment w:val="baseline"/>
        <w:rPr>
          <w:szCs w:val="24"/>
        </w:rPr>
      </w:pPr>
      <w:r w:rsidRPr="00392EC4">
        <w:rPr>
          <w:rFonts w:eastAsia="Calibri"/>
          <w:szCs w:val="24"/>
        </w:rPr>
        <w:t>Sutartyje numatytas specialistas atleidžiamas, atsistatydina iš pareigų, išeina iš darbo, negali eiti savo pareigų dėl ligos ar traumos;</w:t>
      </w:r>
    </w:p>
    <w:p w14:paraId="7B9756D6" w14:textId="77777777" w:rsidR="00392EC4" w:rsidRPr="00392EC4" w:rsidRDefault="00392EC4" w:rsidP="00DC5398">
      <w:pPr>
        <w:pStyle w:val="Sraopastraipa"/>
        <w:numPr>
          <w:ilvl w:val="2"/>
          <w:numId w:val="20"/>
        </w:numPr>
        <w:suppressAutoHyphens/>
        <w:autoSpaceDN w:val="0"/>
        <w:ind w:left="0" w:firstLine="567"/>
        <w:contextualSpacing w:val="0"/>
        <w:textAlignment w:val="baseline"/>
        <w:rPr>
          <w:szCs w:val="24"/>
        </w:rPr>
      </w:pPr>
      <w:r w:rsidRPr="00392EC4">
        <w:rPr>
          <w:rFonts w:eastAsia="Calibri"/>
          <w:szCs w:val="24"/>
        </w:rPr>
        <w:t>siekiant tinkamai ir laiku įvykdyti Sutartį būtina padidinti Darbų atlikimo spartą;</w:t>
      </w:r>
    </w:p>
    <w:p w14:paraId="77EB448D" w14:textId="77777777" w:rsidR="00392EC4" w:rsidRPr="00392EC4" w:rsidRDefault="00392EC4" w:rsidP="00DC5398">
      <w:pPr>
        <w:pStyle w:val="Sraopastraipa"/>
        <w:numPr>
          <w:ilvl w:val="2"/>
          <w:numId w:val="20"/>
        </w:numPr>
        <w:suppressAutoHyphens/>
        <w:autoSpaceDN w:val="0"/>
        <w:ind w:left="0" w:firstLine="567"/>
        <w:contextualSpacing w:val="0"/>
        <w:textAlignment w:val="baseline"/>
        <w:rPr>
          <w:szCs w:val="24"/>
        </w:rPr>
      </w:pPr>
      <w:r w:rsidRPr="00392EC4">
        <w:rPr>
          <w:rFonts w:eastAsia="Calibri"/>
          <w:szCs w:val="24"/>
        </w:rPr>
        <w:t>esant kitoms nenumatytoms pagrįstoms aplinkybėms.</w:t>
      </w:r>
    </w:p>
    <w:p w14:paraId="17B1DC52"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Bendrųjų sutarties sąlygų 11.7 punkte nurodytu atveju Rangovas privalo pateikti Užsakovo atstovui – atsakingam Sutarties vykdytojui:</w:t>
      </w:r>
    </w:p>
    <w:p w14:paraId="1D5DFC73"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pagrįstą prašymą, pridedant jį pagrindžiančius dokumentus;</w:t>
      </w:r>
    </w:p>
    <w:p w14:paraId="39AA8645"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naujo specialisto dokumentus, įrodančius, kad jo kvalifikacija atitinka pirkimo dokumentuose nustatytus minimalius kvalifikacijos reikalavimus, keliamus specialistui;</w:t>
      </w:r>
    </w:p>
    <w:p w14:paraId="5DEDCB46" w14:textId="77777777" w:rsidR="00392EC4" w:rsidRPr="00392EC4" w:rsidRDefault="00392EC4" w:rsidP="00DC5398">
      <w:pPr>
        <w:pStyle w:val="Sraopastraipa"/>
        <w:numPr>
          <w:ilvl w:val="1"/>
          <w:numId w:val="20"/>
        </w:numPr>
        <w:suppressAutoHyphens/>
        <w:autoSpaceDN w:val="0"/>
        <w:ind w:left="0" w:firstLine="567"/>
        <w:contextualSpacing w:val="0"/>
        <w:textAlignment w:val="baseline"/>
        <w:rPr>
          <w:szCs w:val="24"/>
        </w:rPr>
      </w:pPr>
      <w:r w:rsidRPr="00392EC4">
        <w:rPr>
          <w:rFonts w:eastAsia="Calibri"/>
          <w:szCs w:val="24"/>
        </w:rPr>
        <w:t>naujo specialisto paskyrimas įforminamas Rangovo įmonės vadovo įsakymu, kurio kopija pateikiama Užsakovo atstovui – atsakingam Sutarties vykdytojui.</w:t>
      </w:r>
    </w:p>
    <w:p w14:paraId="069C1DD7" w14:textId="77777777" w:rsidR="00392EC4" w:rsidRPr="00392EC4" w:rsidRDefault="00392EC4" w:rsidP="00392EC4">
      <w:pPr>
        <w:spacing w:after="0" w:line="240" w:lineRule="auto"/>
        <w:jc w:val="both"/>
        <w:rPr>
          <w:rFonts w:ascii="Times New Roman" w:hAnsi="Times New Roman" w:cs="Times New Roman"/>
          <w:sz w:val="24"/>
          <w:szCs w:val="24"/>
        </w:rPr>
      </w:pPr>
    </w:p>
    <w:p w14:paraId="2E3179AE" w14:textId="77777777" w:rsidR="00392EC4" w:rsidRPr="00392EC4" w:rsidRDefault="00392EC4" w:rsidP="00392EC4">
      <w:pPr>
        <w:spacing w:after="0" w:line="240" w:lineRule="auto"/>
        <w:jc w:val="center"/>
        <w:rPr>
          <w:rFonts w:ascii="Times New Roman" w:hAnsi="Times New Roman" w:cs="Times New Roman"/>
          <w:sz w:val="24"/>
          <w:szCs w:val="24"/>
        </w:rPr>
      </w:pPr>
      <w:r w:rsidRPr="00AC531D">
        <w:rPr>
          <w:rFonts w:ascii="Times New Roman" w:hAnsi="Times New Roman" w:cs="Times New Roman"/>
          <w:b/>
          <w:bCs/>
          <w:sz w:val="24"/>
          <w:szCs w:val="24"/>
        </w:rPr>
        <w:t>XII. NENUGALIMOS JĖGOS APLINKYBĖS (</w:t>
      </w:r>
      <w:r w:rsidRPr="00AC531D">
        <w:rPr>
          <w:rFonts w:ascii="Times New Roman" w:hAnsi="Times New Roman" w:cs="Times New Roman"/>
          <w:b/>
          <w:bCs/>
          <w:i/>
          <w:iCs/>
          <w:sz w:val="24"/>
          <w:szCs w:val="24"/>
        </w:rPr>
        <w:t>FORCE MAJEURE</w:t>
      </w:r>
      <w:r w:rsidRPr="00AC531D">
        <w:rPr>
          <w:rFonts w:ascii="Times New Roman" w:hAnsi="Times New Roman" w:cs="Times New Roman"/>
          <w:b/>
          <w:bCs/>
          <w:sz w:val="24"/>
          <w:szCs w:val="24"/>
        </w:rPr>
        <w:t>)</w:t>
      </w:r>
    </w:p>
    <w:p w14:paraId="3B15C102" w14:textId="77777777" w:rsidR="00392EC4" w:rsidRPr="00392EC4" w:rsidRDefault="00392EC4" w:rsidP="00392EC4">
      <w:pPr>
        <w:spacing w:after="0" w:line="240" w:lineRule="auto"/>
        <w:jc w:val="both"/>
        <w:rPr>
          <w:rFonts w:ascii="Times New Roman" w:hAnsi="Times New Roman" w:cs="Times New Roman"/>
          <w:sz w:val="24"/>
          <w:szCs w:val="24"/>
        </w:rPr>
      </w:pPr>
    </w:p>
    <w:p w14:paraId="4C9A376D" w14:textId="77777777" w:rsidR="00392EC4" w:rsidRPr="00392EC4" w:rsidRDefault="00392EC4" w:rsidP="00DC5398">
      <w:pPr>
        <w:pStyle w:val="Sraopastraipa"/>
        <w:numPr>
          <w:ilvl w:val="1"/>
          <w:numId w:val="8"/>
        </w:numPr>
        <w:suppressAutoHyphens/>
        <w:autoSpaceDN w:val="0"/>
        <w:ind w:left="0" w:firstLine="567"/>
        <w:contextualSpacing w:val="0"/>
        <w:textAlignment w:val="baseline"/>
        <w:rPr>
          <w:szCs w:val="24"/>
        </w:rPr>
      </w:pPr>
      <w:r w:rsidRPr="00392EC4">
        <w:rPr>
          <w:szCs w:val="24"/>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534D384C" w14:textId="77777777" w:rsidR="00392EC4" w:rsidRPr="00392EC4" w:rsidRDefault="00392EC4" w:rsidP="00DC5398">
      <w:pPr>
        <w:pStyle w:val="Sraopastraipa"/>
        <w:numPr>
          <w:ilvl w:val="1"/>
          <w:numId w:val="8"/>
        </w:numPr>
        <w:suppressAutoHyphens/>
        <w:autoSpaceDN w:val="0"/>
        <w:ind w:left="0" w:firstLine="567"/>
        <w:contextualSpacing w:val="0"/>
        <w:textAlignment w:val="baseline"/>
        <w:rPr>
          <w:szCs w:val="24"/>
        </w:rPr>
      </w:pPr>
      <w:r w:rsidRPr="00392EC4">
        <w:rPr>
          <w:szCs w:val="24"/>
        </w:rPr>
        <w:t>Nenugalima jėga (</w:t>
      </w:r>
      <w:r w:rsidRPr="00392EC4">
        <w:rPr>
          <w:i/>
          <w:iCs/>
          <w:szCs w:val="24"/>
        </w:rPr>
        <w:t>force majeure</w:t>
      </w:r>
      <w:r w:rsidRPr="00392EC4">
        <w:rPr>
          <w:szCs w:val="24"/>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392EC4">
        <w:rPr>
          <w:i/>
          <w:iCs/>
          <w:szCs w:val="24"/>
        </w:rPr>
        <w:t>force majeure</w:t>
      </w:r>
      <w:r w:rsidRPr="00392EC4">
        <w:rPr>
          <w:szCs w:val="24"/>
        </w:rPr>
        <w:t>) taip pat nelaikoma tai, kad rinkoje nėra reikalingų prievolei vykdyti prekių, Šalis neturi reikiamų finansinių išteklių arba Šalies kontrahentai pažeidžia savo prievoles.</w:t>
      </w:r>
    </w:p>
    <w:p w14:paraId="5475A46F" w14:textId="77777777" w:rsidR="00392EC4" w:rsidRPr="00392EC4" w:rsidRDefault="00392EC4" w:rsidP="00392EC4">
      <w:pPr>
        <w:spacing w:after="0" w:line="240" w:lineRule="auto"/>
        <w:jc w:val="both"/>
        <w:rPr>
          <w:rFonts w:ascii="Times New Roman" w:hAnsi="Times New Roman" w:cs="Times New Roman"/>
          <w:sz w:val="24"/>
          <w:szCs w:val="24"/>
        </w:rPr>
      </w:pPr>
    </w:p>
    <w:p w14:paraId="40321496"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XIII. KONFIDENCIALUMO ĮSIPAREIGOJIMAI</w:t>
      </w:r>
    </w:p>
    <w:p w14:paraId="5C4C854C" w14:textId="77777777" w:rsidR="00392EC4" w:rsidRPr="00392EC4" w:rsidRDefault="00392EC4" w:rsidP="00392EC4">
      <w:pPr>
        <w:spacing w:after="0" w:line="240" w:lineRule="auto"/>
        <w:rPr>
          <w:rFonts w:ascii="Times New Roman" w:hAnsi="Times New Roman" w:cs="Times New Roman"/>
          <w:sz w:val="24"/>
          <w:szCs w:val="24"/>
        </w:rPr>
      </w:pPr>
    </w:p>
    <w:p w14:paraId="7EA2A765" w14:textId="77777777" w:rsidR="00392EC4" w:rsidRPr="00392EC4" w:rsidRDefault="00392EC4" w:rsidP="00DC5398">
      <w:pPr>
        <w:pStyle w:val="Sraopastraipa"/>
        <w:numPr>
          <w:ilvl w:val="1"/>
          <w:numId w:val="21"/>
        </w:numPr>
        <w:suppressAutoHyphens/>
        <w:autoSpaceDN w:val="0"/>
        <w:ind w:left="0" w:firstLine="567"/>
        <w:contextualSpacing w:val="0"/>
        <w:textAlignment w:val="baseline"/>
        <w:rPr>
          <w:szCs w:val="24"/>
        </w:rPr>
      </w:pPr>
      <w:r w:rsidRPr="00392EC4">
        <w:rPr>
          <w:color w:val="000000"/>
          <w:szCs w:val="24"/>
        </w:rPr>
        <w:t>Sutarties Šalims yra žinoma, kad Sutartis yra vieša, išskyrus joje esančią konfidencialią informaciją. Konfidencialia informacija laikoma tik tokia informacija, kurios</w:t>
      </w:r>
      <w:r w:rsidRPr="00392EC4">
        <w:rPr>
          <w:color w:val="000000"/>
          <w:szCs w:val="24"/>
          <w:shd w:val="clear" w:color="auto" w:fill="FFFFFF"/>
        </w:rPr>
        <w:t xml:space="preserve"> atskleidimas prieštarautų teisės aktams.</w:t>
      </w:r>
    </w:p>
    <w:p w14:paraId="40FCD862" w14:textId="77777777" w:rsidR="00392EC4" w:rsidRPr="00392EC4" w:rsidRDefault="00392EC4" w:rsidP="00392EC4">
      <w:pPr>
        <w:spacing w:after="0" w:line="240" w:lineRule="auto"/>
        <w:jc w:val="both"/>
        <w:rPr>
          <w:rFonts w:ascii="Times New Roman" w:hAnsi="Times New Roman" w:cs="Times New Roman"/>
          <w:sz w:val="24"/>
          <w:szCs w:val="24"/>
        </w:rPr>
      </w:pPr>
    </w:p>
    <w:p w14:paraId="3F0609D5"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XIV. GINČŲ NAGRINĖJIMO TVARKA</w:t>
      </w:r>
    </w:p>
    <w:p w14:paraId="65B40F3C" w14:textId="77777777" w:rsidR="00392EC4" w:rsidRPr="00392EC4" w:rsidRDefault="00392EC4" w:rsidP="00392EC4">
      <w:pPr>
        <w:spacing w:after="0" w:line="240" w:lineRule="auto"/>
        <w:jc w:val="both"/>
        <w:rPr>
          <w:rFonts w:ascii="Times New Roman" w:hAnsi="Times New Roman" w:cs="Times New Roman"/>
          <w:sz w:val="24"/>
          <w:szCs w:val="24"/>
        </w:rPr>
      </w:pPr>
    </w:p>
    <w:p w14:paraId="47B96F5A" w14:textId="77777777" w:rsidR="00392EC4" w:rsidRPr="00392EC4" w:rsidRDefault="00392EC4" w:rsidP="00DC5398">
      <w:pPr>
        <w:pStyle w:val="Sraopastraipa"/>
        <w:numPr>
          <w:ilvl w:val="1"/>
          <w:numId w:val="9"/>
        </w:numPr>
        <w:suppressAutoHyphens/>
        <w:autoSpaceDN w:val="0"/>
        <w:ind w:left="0" w:firstLine="567"/>
        <w:contextualSpacing w:val="0"/>
        <w:textAlignment w:val="baseline"/>
        <w:rPr>
          <w:szCs w:val="24"/>
        </w:rPr>
      </w:pPr>
      <w:r w:rsidRPr="00392EC4">
        <w:rPr>
          <w:szCs w:val="24"/>
        </w:rPr>
        <w:t>Sutarčiai ir visoms iš Sutarties atsirandančioms teisėms ir pareigoms taikomi Lietuvos Respublikos įstatymai bei kiti norminiai teisės aktai. Sutartis sudaryta ir turi būti aiškinama vadovaujantis Lietuvos Respublikos teise.</w:t>
      </w:r>
    </w:p>
    <w:p w14:paraId="2FF1A185" w14:textId="77777777" w:rsidR="00392EC4" w:rsidRPr="00392EC4" w:rsidRDefault="00392EC4" w:rsidP="00DC5398">
      <w:pPr>
        <w:pStyle w:val="BodyText2"/>
        <w:numPr>
          <w:ilvl w:val="1"/>
          <w:numId w:val="9"/>
        </w:numPr>
        <w:ind w:left="0" w:firstLine="567"/>
        <w:rPr>
          <w:rFonts w:ascii="Times New Roman" w:hAnsi="Times New Roman"/>
          <w:sz w:val="24"/>
          <w:szCs w:val="24"/>
          <w:lang w:val="lt-LT"/>
        </w:rPr>
      </w:pPr>
      <w:r w:rsidRPr="00392EC4">
        <w:rPr>
          <w:rFonts w:ascii="Times New Roman" w:hAnsi="Times New Roman"/>
          <w:sz w:val="24"/>
          <w:szCs w:val="24"/>
          <w:lang w:val="lt-LT"/>
        </w:rPr>
        <w:lastRenderedPageBreak/>
        <w:t xml:space="preserve"> 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63CE2C47" w14:textId="77777777" w:rsidR="00392EC4" w:rsidRPr="00392EC4" w:rsidRDefault="00392EC4" w:rsidP="00392EC4">
      <w:pPr>
        <w:pStyle w:val="BodyText2"/>
        <w:ind w:firstLine="0"/>
        <w:rPr>
          <w:rFonts w:ascii="Times New Roman" w:hAnsi="Times New Roman"/>
          <w:sz w:val="24"/>
          <w:szCs w:val="24"/>
          <w:lang w:val="lt-LT"/>
        </w:rPr>
      </w:pPr>
    </w:p>
    <w:p w14:paraId="77858C23" w14:textId="77777777" w:rsidR="00392EC4" w:rsidRPr="00392EC4" w:rsidRDefault="00392EC4" w:rsidP="00392EC4">
      <w:pPr>
        <w:pStyle w:val="BodyText2"/>
        <w:ind w:firstLine="0"/>
        <w:jc w:val="center"/>
        <w:rPr>
          <w:rFonts w:ascii="Times New Roman" w:hAnsi="Times New Roman"/>
          <w:sz w:val="24"/>
          <w:szCs w:val="24"/>
          <w:lang w:val="lt-LT"/>
        </w:rPr>
      </w:pPr>
      <w:r w:rsidRPr="00392EC4">
        <w:rPr>
          <w:rFonts w:ascii="Times New Roman" w:hAnsi="Times New Roman"/>
          <w:b/>
          <w:bCs/>
          <w:sz w:val="24"/>
          <w:szCs w:val="24"/>
          <w:lang w:val="lt-LT"/>
        </w:rPr>
        <w:t>XV. ASMENS DUOMENŲ TVARKYMAS</w:t>
      </w:r>
    </w:p>
    <w:p w14:paraId="595E0D94" w14:textId="77777777" w:rsidR="00392EC4" w:rsidRPr="00392EC4" w:rsidRDefault="00392EC4" w:rsidP="00392EC4">
      <w:pPr>
        <w:pStyle w:val="BodyText2"/>
        <w:ind w:firstLine="0"/>
        <w:rPr>
          <w:rFonts w:ascii="Times New Roman" w:hAnsi="Times New Roman"/>
          <w:sz w:val="24"/>
          <w:szCs w:val="24"/>
          <w:lang w:val="lt-LT"/>
        </w:rPr>
      </w:pPr>
    </w:p>
    <w:p w14:paraId="083BD224" w14:textId="77777777" w:rsidR="00392EC4" w:rsidRPr="00392EC4" w:rsidRDefault="00392EC4" w:rsidP="00DC5398">
      <w:pPr>
        <w:pStyle w:val="BodyText2"/>
        <w:numPr>
          <w:ilvl w:val="1"/>
          <w:numId w:val="22"/>
        </w:numPr>
        <w:ind w:left="0" w:firstLine="567"/>
        <w:rPr>
          <w:rFonts w:ascii="Times New Roman" w:hAnsi="Times New Roman"/>
          <w:sz w:val="24"/>
          <w:szCs w:val="24"/>
          <w:lang w:val="lt-LT"/>
        </w:rPr>
      </w:pPr>
      <w:r w:rsidRPr="00392EC4">
        <w:rPr>
          <w:rFonts w:ascii="Times New Roman" w:hAnsi="Times New Roman"/>
          <w:sz w:val="24"/>
          <w:szCs w:val="24"/>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F96DB7" w14:textId="77777777" w:rsidR="00392EC4" w:rsidRPr="00392EC4" w:rsidRDefault="00392EC4" w:rsidP="00DC5398">
      <w:pPr>
        <w:pStyle w:val="BodyText2"/>
        <w:numPr>
          <w:ilvl w:val="1"/>
          <w:numId w:val="22"/>
        </w:numPr>
        <w:ind w:left="0" w:firstLine="567"/>
        <w:rPr>
          <w:rFonts w:ascii="Times New Roman" w:hAnsi="Times New Roman"/>
          <w:sz w:val="24"/>
          <w:szCs w:val="24"/>
          <w:lang w:val="lt-LT"/>
        </w:rPr>
      </w:pPr>
      <w:r w:rsidRPr="00392EC4">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0F2FFFC" w14:textId="77777777" w:rsidR="00392EC4" w:rsidRPr="00392EC4" w:rsidRDefault="00392EC4" w:rsidP="00392EC4">
      <w:pPr>
        <w:pStyle w:val="BodyText2"/>
        <w:ind w:firstLine="0"/>
        <w:rPr>
          <w:rFonts w:ascii="Times New Roman" w:hAnsi="Times New Roman"/>
          <w:sz w:val="24"/>
          <w:szCs w:val="24"/>
          <w:lang w:val="lt-LT"/>
        </w:rPr>
      </w:pPr>
    </w:p>
    <w:p w14:paraId="35536627" w14:textId="77777777" w:rsidR="00392EC4" w:rsidRPr="00392EC4" w:rsidRDefault="00392EC4" w:rsidP="00392EC4">
      <w:pPr>
        <w:pStyle w:val="BodyText2"/>
        <w:ind w:firstLine="0"/>
        <w:jc w:val="center"/>
        <w:rPr>
          <w:rFonts w:ascii="Times New Roman" w:hAnsi="Times New Roman"/>
          <w:b/>
          <w:bCs/>
          <w:sz w:val="24"/>
          <w:szCs w:val="24"/>
          <w:lang w:val="lt-LT"/>
        </w:rPr>
      </w:pPr>
      <w:r w:rsidRPr="00392EC4">
        <w:rPr>
          <w:rFonts w:ascii="Times New Roman" w:hAnsi="Times New Roman"/>
          <w:b/>
          <w:bCs/>
          <w:sz w:val="24"/>
          <w:szCs w:val="24"/>
          <w:lang w:val="lt-LT"/>
        </w:rPr>
        <w:t>XVI. GARANTIJA</w:t>
      </w:r>
    </w:p>
    <w:p w14:paraId="5B82A688" w14:textId="77777777" w:rsidR="00392EC4" w:rsidRPr="00392EC4" w:rsidRDefault="00392EC4" w:rsidP="00392EC4">
      <w:pPr>
        <w:pStyle w:val="BodyText2"/>
        <w:ind w:firstLine="0"/>
        <w:rPr>
          <w:rFonts w:ascii="Times New Roman" w:hAnsi="Times New Roman"/>
          <w:sz w:val="24"/>
          <w:szCs w:val="24"/>
          <w:lang w:val="lt-LT"/>
        </w:rPr>
      </w:pPr>
    </w:p>
    <w:p w14:paraId="3E3B8A5F"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sz w:val="24"/>
          <w:szCs w:val="24"/>
          <w:lang w:val="lt-LT"/>
        </w:rPr>
        <w:t>Rangovas garantuoja atliktų Darbų kokybę bei paslėptų trūkumų nebuvimą. Darbų kokybė privalo atitikti Techninėje specifikacijoje (pirkimo sąlygų 1 priedas) ir Sutarties sąlygose pateiktus reikalavimus, taip pat perkamų Darbų aprašymus, Darbų kokybę nustatančių dokumentų reikalavimus.</w:t>
      </w:r>
    </w:p>
    <w:p w14:paraId="0D38259F" w14:textId="77777777" w:rsidR="00392EC4" w:rsidRPr="00392EC4" w:rsidRDefault="00392EC4" w:rsidP="00DC5398">
      <w:pPr>
        <w:pStyle w:val="Sraopastraipa"/>
        <w:numPr>
          <w:ilvl w:val="1"/>
          <w:numId w:val="23"/>
        </w:numPr>
        <w:suppressAutoHyphens/>
        <w:autoSpaceDN w:val="0"/>
        <w:ind w:left="0" w:firstLine="567"/>
        <w:contextualSpacing w:val="0"/>
        <w:textAlignment w:val="baseline"/>
        <w:rPr>
          <w:color w:val="000000" w:themeColor="text1"/>
          <w:szCs w:val="24"/>
        </w:rPr>
      </w:pPr>
      <w:r w:rsidRPr="00392EC4">
        <w:rPr>
          <w:color w:val="000000" w:themeColor="text1"/>
          <w:szCs w:val="24"/>
        </w:rPr>
        <w:t xml:space="preserve"> Rangovas faktiškai atliktiems </w:t>
      </w:r>
      <w:r w:rsidRPr="00392EC4">
        <w:rPr>
          <w:b/>
          <w:bCs/>
          <w:color w:val="000000" w:themeColor="text1"/>
          <w:szCs w:val="24"/>
        </w:rPr>
        <w:t>statybos Darbams</w:t>
      </w:r>
      <w:r w:rsidRPr="00392EC4">
        <w:rPr>
          <w:color w:val="000000" w:themeColor="text1"/>
          <w:szCs w:val="24"/>
        </w:rPr>
        <w:t xml:space="preserve"> įsipareigoja suteikti garantiją - 5 metai atviriems darbams ir 10 metų paslėptiems darbams, medžiagoms – teisės aktuose nustatytą terminą. Paslaugoms, ar kitiems darbams, būtiniems Sutarčiai įgyvendinti taikoma 2 metų garantija, jeigu kitaip nenurodyta Techninėje specifikacijoje ar Specialiosiose sutarties sąlygose.</w:t>
      </w:r>
    </w:p>
    <w:p w14:paraId="3E0806B3"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color w:val="000000"/>
          <w:sz w:val="24"/>
          <w:szCs w:val="24"/>
          <w:lang w:val="lt-LT" w:eastAsia="zh-CN"/>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54F5D4DF"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75F452AA"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color w:val="000000"/>
          <w:sz w:val="24"/>
          <w:szCs w:val="24"/>
          <w:lang w:val="lt-LT" w:eastAsia="zh-CN"/>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391433ED"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color w:val="000000"/>
          <w:sz w:val="24"/>
          <w:szCs w:val="24"/>
          <w:lang w:val="lt-LT" w:eastAsia="zh-CN"/>
        </w:rPr>
        <w:t xml:space="preserve">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392EC4">
        <w:rPr>
          <w:rFonts w:ascii="Times New Roman" w:hAnsi="Times New Roman"/>
          <w:sz w:val="24"/>
          <w:szCs w:val="24"/>
          <w:lang w:val="lt-LT" w:eastAsia="zh-CN"/>
        </w:rPr>
        <w:t xml:space="preserve">Rangovas privalo atlyginti visus nuostolius, kuriuos patiria </w:t>
      </w:r>
      <w:r w:rsidRPr="00392EC4">
        <w:rPr>
          <w:rFonts w:ascii="Times New Roman" w:hAnsi="Times New Roman"/>
          <w:bCs/>
          <w:sz w:val="24"/>
          <w:szCs w:val="24"/>
          <w:lang w:val="lt-LT" w:eastAsia="zh-CN"/>
        </w:rPr>
        <w:t>Užsakovas</w:t>
      </w:r>
      <w:r w:rsidRPr="00392EC4">
        <w:rPr>
          <w:rFonts w:ascii="Times New Roman" w:hAnsi="Times New Roman"/>
          <w:sz w:val="24"/>
          <w:szCs w:val="24"/>
          <w:lang w:val="lt-LT" w:eastAsia="zh-CN"/>
        </w:rPr>
        <w:t xml:space="preserve">, ištaisydamas defektą ir </w:t>
      </w:r>
      <w:r w:rsidRPr="00392EC4">
        <w:rPr>
          <w:rFonts w:ascii="Times New Roman" w:hAnsi="Times New Roman"/>
          <w:sz w:val="24"/>
          <w:szCs w:val="24"/>
          <w:lang w:val="lt-LT" w:eastAsia="zh-CN"/>
        </w:rPr>
        <w:lastRenderedPageBreak/>
        <w:t xml:space="preserve">atitaisydamas žalą, įskaitant </w:t>
      </w:r>
      <w:r w:rsidRPr="00392EC4">
        <w:rPr>
          <w:rFonts w:ascii="Times New Roman" w:hAnsi="Times New Roman"/>
          <w:bCs/>
          <w:sz w:val="24"/>
          <w:szCs w:val="24"/>
          <w:lang w:val="lt-LT" w:eastAsia="zh-CN"/>
        </w:rPr>
        <w:t xml:space="preserve">Užsakovo </w:t>
      </w:r>
      <w:r w:rsidRPr="00392EC4">
        <w:rPr>
          <w:rFonts w:ascii="Times New Roman" w:hAnsi="Times New Roman"/>
          <w:sz w:val="24"/>
          <w:szCs w:val="24"/>
          <w:lang w:val="lt-LT" w:eastAsia="zh-CN"/>
        </w:rPr>
        <w:t>kaštus ieškant kito rangovo ir pan</w:t>
      </w:r>
      <w:r w:rsidRPr="00392EC4">
        <w:rPr>
          <w:rFonts w:ascii="Times New Roman" w:hAnsi="Times New Roman"/>
          <w:spacing w:val="-5"/>
          <w:sz w:val="24"/>
          <w:szCs w:val="24"/>
          <w:lang w:val="lt-LT" w:eastAsia="zh-CN"/>
        </w:rPr>
        <w:t xml:space="preserve">. </w:t>
      </w:r>
      <w:r w:rsidRPr="00392EC4">
        <w:rPr>
          <w:rFonts w:ascii="Times New Roman" w:hAnsi="Times New Roman"/>
          <w:sz w:val="24"/>
          <w:szCs w:val="24"/>
          <w:lang w:val="lt-LT" w:eastAsia="zh-CN"/>
        </w:rPr>
        <w:t>Rangovas privalo kompensuoti Užsakovo patirtas defektų šalinimo išlaidas per 30 (trisdešimt)  kalendorinių dienų nuo Užsakovo prašymo gavimo dienos arba Užsakovas turi teisę pasinaudoti garantinio periodo užtikrinimu ar garantija (jei tai taikoma).</w:t>
      </w:r>
    </w:p>
    <w:p w14:paraId="5718E1CA" w14:textId="77777777" w:rsidR="00392EC4" w:rsidRPr="00392EC4" w:rsidRDefault="00392EC4" w:rsidP="00DC5398">
      <w:pPr>
        <w:pStyle w:val="BodyText2"/>
        <w:numPr>
          <w:ilvl w:val="1"/>
          <w:numId w:val="23"/>
        </w:numPr>
        <w:ind w:left="0" w:firstLine="567"/>
        <w:rPr>
          <w:rFonts w:ascii="Times New Roman" w:hAnsi="Times New Roman"/>
          <w:sz w:val="24"/>
          <w:szCs w:val="24"/>
          <w:lang w:val="lt-LT"/>
        </w:rPr>
      </w:pPr>
      <w:r w:rsidRPr="00392EC4">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709AE24A" w14:textId="77777777" w:rsidR="00392EC4" w:rsidRPr="00392EC4" w:rsidRDefault="00392EC4" w:rsidP="00392EC4">
      <w:pPr>
        <w:pStyle w:val="BodyText2"/>
        <w:ind w:firstLine="0"/>
        <w:rPr>
          <w:rFonts w:ascii="Times New Roman" w:hAnsi="Times New Roman"/>
          <w:sz w:val="24"/>
          <w:szCs w:val="24"/>
          <w:lang w:val="lt-LT"/>
        </w:rPr>
      </w:pPr>
    </w:p>
    <w:p w14:paraId="00E81DE8"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eastAsia="Calibri" w:hAnsi="Times New Roman" w:cs="Times New Roman"/>
          <w:b/>
          <w:bCs/>
          <w:sz w:val="24"/>
          <w:szCs w:val="24"/>
        </w:rPr>
        <w:t>XVII. PAKEITIMAI. KIEKIO (APIMTIES) KEITIMO SĄLYGOS</w:t>
      </w:r>
    </w:p>
    <w:p w14:paraId="63D00BD8" w14:textId="77777777" w:rsidR="00392EC4" w:rsidRPr="00392EC4" w:rsidRDefault="00392EC4" w:rsidP="00392EC4">
      <w:pPr>
        <w:pStyle w:val="BodyText2"/>
        <w:ind w:firstLine="0"/>
        <w:rPr>
          <w:rFonts w:ascii="Times New Roman" w:hAnsi="Times New Roman"/>
          <w:sz w:val="24"/>
          <w:szCs w:val="24"/>
          <w:lang w:val="lt-LT"/>
        </w:rPr>
      </w:pPr>
    </w:p>
    <w:p w14:paraId="3F635102"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Pr="00392EC4">
        <w:rPr>
          <w:rFonts w:ascii="Times New Roman" w:hAnsi="Times New Roman"/>
          <w:sz w:val="24"/>
          <w:szCs w:val="24"/>
          <w:lang w:val="lt-LT"/>
        </w:rPr>
        <w:t xml:space="preserve"> </w:t>
      </w:r>
      <w:r w:rsidRPr="00392EC4">
        <w:rPr>
          <w:rFonts w:ascii="Times New Roman" w:hAnsi="Times New Roman"/>
          <w:bCs/>
          <w:sz w:val="24"/>
          <w:szCs w:val="24"/>
          <w:lang w:val="lt-LT"/>
        </w:rPr>
        <w:t>ir Viešųjų pirkimų tarnybos direktoriaus įsakymu patvirtintos Kainodaros taisyklių nustatymo metodikos (toliau – Metodika) nuostatas.</w:t>
      </w:r>
    </w:p>
    <w:p w14:paraId="6027A27A"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6B90F99C"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33C4C6F7"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Darbų kiekio (apimties) pakeitimai gali būti atliekami šiais atvejais:</w:t>
      </w:r>
    </w:p>
    <w:p w14:paraId="1F11BDC9"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kai pirkimo sąlygų 1 priede nurodyti Darbai dėl atliktų  korekcijų tampa nebereikalingi;</w:t>
      </w:r>
    </w:p>
    <w:p w14:paraId="06AA8983"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kai pirkimo sąlygų 1 priede numatytų sprendinių neįmanoma įgyvendinti dėl Projekto ar kitų klaidų, kurių nėra galimybės patikslinti Sutarties įgyvendinimo metu;</w:t>
      </w:r>
    </w:p>
    <w:p w14:paraId="576A10A0"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kai nėra skiriamas pakankamas finansavimas Darbams apmokėti;</w:t>
      </w:r>
    </w:p>
    <w:p w14:paraId="1B0CA025"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kai dėl paaiškėjusių techninių priežasčių ir aplinkybių tam tikrus Darbus vykdyti tampa neracionalu;</w:t>
      </w:r>
    </w:p>
    <w:p w14:paraId="4E6872FF"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18108C63"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4DE66D15"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1BF3A489"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eastAsia="Calibri" w:hAnsi="Times New Roman"/>
          <w:bCs/>
          <w:sz w:val="24"/>
          <w:szCs w:val="24"/>
          <w:lang w:val="lt-LT"/>
        </w:rPr>
        <w:t>kitais Lietuvos Respublikos viešųjų pirkimų įstatymo 89 straipsnyje numatytais atvejais.</w:t>
      </w:r>
    </w:p>
    <w:p w14:paraId="6CFBD071"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sz w:val="24"/>
          <w:szCs w:val="24"/>
          <w:lang w:val="lt-LT"/>
        </w:rPr>
        <w:t xml:space="preserve"> </w:t>
      </w:r>
      <w:r w:rsidRPr="00392EC4">
        <w:rPr>
          <w:rFonts w:ascii="Times New Roman" w:hAnsi="Times New Roman"/>
          <w:bCs/>
          <w:sz w:val="24"/>
          <w:szCs w:val="24"/>
          <w:lang w:val="lt-LT"/>
        </w:rPr>
        <w:t>Keičiant vienus Darbus kitais, dėl kurių Šalys nėra susitarusios, tačiau kurie yra būtini siekiant efektyvesnio Sutarties objekto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1378737E"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0EF366BE"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hAnsi="Times New Roman"/>
          <w:sz w:val="24"/>
          <w:szCs w:val="24"/>
          <w:lang w:val="lt-LT"/>
        </w:rPr>
        <w:t>pritaikant Medžiagų ir darbų kiekių ir kainų lentelėje nurodytus Darbų įkainius;</w:t>
      </w:r>
    </w:p>
    <w:p w14:paraId="2AB942D1"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hAnsi="Times New Roman"/>
          <w:sz w:val="24"/>
          <w:szCs w:val="24"/>
          <w:lang w:val="lt-LT"/>
        </w:rPr>
        <w:t>jei įmanoma, išskaičiuojant kainos dalį iš Sutartyje numatyto įkainio;</w:t>
      </w:r>
    </w:p>
    <w:p w14:paraId="204523D2" w14:textId="77777777" w:rsidR="00392EC4" w:rsidRPr="00392EC4" w:rsidRDefault="00392EC4" w:rsidP="00DC5398">
      <w:pPr>
        <w:pStyle w:val="BodyText2"/>
        <w:numPr>
          <w:ilvl w:val="2"/>
          <w:numId w:val="24"/>
        </w:numPr>
        <w:ind w:left="0" w:firstLine="567"/>
        <w:rPr>
          <w:rFonts w:ascii="Times New Roman" w:hAnsi="Times New Roman"/>
          <w:sz w:val="24"/>
          <w:szCs w:val="24"/>
          <w:lang w:val="lt-LT"/>
        </w:rPr>
      </w:pPr>
      <w:r w:rsidRPr="00392EC4">
        <w:rPr>
          <w:rFonts w:ascii="Times New Roman" w:hAnsi="Times New Roman"/>
          <w:sz w:val="24"/>
          <w:szCs w:val="24"/>
          <w:lang w:val="lt-LT"/>
        </w:rPr>
        <w:lastRenderedPageBreak/>
        <w:t>pritaikant Medžiagų ir darbų kiekių ir kainų lentelėje numatytus panašių darbų įkainius. Panašius darbus turi pagrįsti ir nustatyti Užsakovas;</w:t>
      </w:r>
    </w:p>
    <w:p w14:paraId="177BE53E" w14:textId="77777777" w:rsidR="00392EC4" w:rsidRPr="00392EC4" w:rsidRDefault="00392EC4" w:rsidP="00DC5398">
      <w:pPr>
        <w:pStyle w:val="BodyText2"/>
        <w:numPr>
          <w:ilvl w:val="2"/>
          <w:numId w:val="24"/>
        </w:numPr>
        <w:ind w:left="0" w:firstLine="567"/>
        <w:rPr>
          <w:rFonts w:ascii="Times New Roman" w:hAnsi="Times New Roman"/>
          <w:color w:val="000000" w:themeColor="text1"/>
          <w:sz w:val="24"/>
          <w:szCs w:val="24"/>
          <w:lang w:val="lt-LT"/>
        </w:rPr>
      </w:pPr>
      <w:r w:rsidRPr="00392EC4">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392EC4">
        <w:rPr>
          <w:rFonts w:ascii="Times New Roman" w:hAnsi="Times New Roman"/>
          <w:color w:val="000000" w:themeColor="text1"/>
          <w:sz w:val="24"/>
          <w:szCs w:val="24"/>
          <w:lang w:val="lt-LT"/>
        </w:rPr>
        <w:t>pelno) išlaidas pagal Metodikos priedo „Tiesioginių ir netiesioginių išlaidų apskaičiavimo taisyklės“ nuostatas.</w:t>
      </w:r>
    </w:p>
    <w:p w14:paraId="0716269C" w14:textId="77777777" w:rsidR="00392EC4" w:rsidRPr="00392EC4" w:rsidRDefault="00392EC4" w:rsidP="00DC5398">
      <w:pPr>
        <w:pStyle w:val="BodyText2"/>
        <w:numPr>
          <w:ilvl w:val="1"/>
          <w:numId w:val="24"/>
        </w:numPr>
        <w:ind w:left="0" w:firstLine="567"/>
        <w:rPr>
          <w:rFonts w:ascii="Times New Roman" w:hAnsi="Times New Roman"/>
          <w:color w:val="000000" w:themeColor="text1"/>
          <w:sz w:val="24"/>
          <w:szCs w:val="24"/>
          <w:lang w:val="lt-LT"/>
        </w:rPr>
      </w:pPr>
      <w:r w:rsidRPr="00392EC4">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77D3F327"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Jeigu, siekiant laiku ir tinkamai įvykdyti Sutartį, reikia atlikti papildomus darbus, kurių Rangovas nenumatė sudarant šią Sutartį, bet turėjo ir galėjo juos numatyti pagal Užsakovo pateiktą Techninę specifikaciją (pirkimo sąlygų 1 priedas), objekto vizualinę apžiūrą, pirkimo ir kitus dokumentus, projektinę dokumentaciją, taip pat kitą viešai prieinamą informaciją, ir jie yra būtini šiai Sutarčiai tinkamai įvykdyti, šiuos darbus Rangovas atlieka savo sąskaita.</w:t>
      </w:r>
    </w:p>
    <w:p w14:paraId="1924201F"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Pakeitimai įforminami tokia tvarka:</w:t>
      </w:r>
    </w:p>
    <w:p w14:paraId="19F10FF8" w14:textId="77777777" w:rsidR="00392EC4" w:rsidRPr="00392EC4" w:rsidRDefault="00392EC4" w:rsidP="00392EC4">
      <w:pPr>
        <w:pStyle w:val="BodyText2"/>
        <w:ind w:firstLine="567"/>
        <w:rPr>
          <w:rFonts w:ascii="Times New Roman" w:hAnsi="Times New Roman"/>
          <w:color w:val="000000" w:themeColor="text1"/>
          <w:sz w:val="24"/>
          <w:szCs w:val="24"/>
          <w:lang w:val="lt-LT"/>
        </w:rPr>
      </w:pPr>
      <w:r w:rsidRPr="00392EC4">
        <w:rPr>
          <w:rFonts w:ascii="Times New Roman" w:hAnsi="Times New Roman"/>
          <w:bCs/>
          <w:sz w:val="24"/>
          <w:szCs w:val="24"/>
          <w:lang w:val="lt-LT"/>
        </w:rPr>
        <w:t>17.</w:t>
      </w:r>
      <w:r w:rsidRPr="00392EC4">
        <w:rPr>
          <w:rFonts w:ascii="Times New Roman" w:hAnsi="Times New Roman"/>
          <w:sz w:val="24"/>
          <w:szCs w:val="24"/>
          <w:lang w:val="lt-LT"/>
        </w:rPr>
        <w:t xml:space="preserve">9.1. </w:t>
      </w:r>
      <w:r w:rsidRPr="00392EC4">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4FFE543E" w14:textId="77777777" w:rsidR="00392EC4" w:rsidRPr="00392EC4" w:rsidRDefault="00392EC4" w:rsidP="00392EC4">
      <w:pPr>
        <w:pStyle w:val="BodyText2"/>
        <w:ind w:firstLine="567"/>
        <w:rPr>
          <w:rFonts w:ascii="Times New Roman" w:hAnsi="Times New Roman"/>
          <w:sz w:val="24"/>
          <w:szCs w:val="24"/>
          <w:lang w:val="lt-LT"/>
        </w:rPr>
      </w:pPr>
      <w:r w:rsidRPr="00392EC4">
        <w:rPr>
          <w:rFonts w:ascii="Times New Roman" w:hAnsi="Times New Roman"/>
          <w:sz w:val="24"/>
          <w:szCs w:val="24"/>
          <w:lang w:val="lt-LT"/>
        </w:rPr>
        <w:t>17.9.2. jei dėl nenumatytų, nuo Šalių nepriklausančių aplinkybių, kurių negalima buvo numatyti iki Sutarties pasirašymo, racionaliai naudojant Darbų vykdymui skirtas lėšas, Sutartyje numatytą atskirą Darbą (ar jo dalį, t. y. Techninėje specifikacijoje nurodytos medžiagos / įrenginiai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Bendrųjų sutarties sąlygų 17.6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6AF29C5F" w14:textId="77777777" w:rsidR="00392EC4" w:rsidRPr="00392EC4" w:rsidRDefault="00392EC4" w:rsidP="00392EC4">
      <w:pPr>
        <w:pStyle w:val="BodyText2"/>
        <w:ind w:firstLine="567"/>
        <w:rPr>
          <w:rFonts w:ascii="Times New Roman" w:hAnsi="Times New Roman"/>
          <w:sz w:val="24"/>
          <w:szCs w:val="24"/>
          <w:lang w:val="lt-LT"/>
        </w:rPr>
      </w:pPr>
      <w:r w:rsidRPr="00392EC4">
        <w:rPr>
          <w:rFonts w:ascii="Times New Roman" w:hAnsi="Times New Roman"/>
          <w:sz w:val="24"/>
          <w:szCs w:val="24"/>
          <w:lang w:val="lt-LT"/>
        </w:rPr>
        <w:t>17.9.3.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 Bendrųjų sutarties sąlygų 17.6 punkte nurodytus Darbų įkainių nustatymo būdus, ir, Užsakovui patvirtinus Rangovo siūlymą, koreguojama Sutarties kaina.</w:t>
      </w:r>
    </w:p>
    <w:p w14:paraId="7865DE25"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7083889"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bookmarkStart w:id="43" w:name="_Hlk54612866"/>
      <w:r w:rsidRPr="00392EC4">
        <w:rPr>
          <w:rFonts w:ascii="Times New Roman" w:hAnsi="Times New Roman"/>
          <w:bCs/>
          <w:sz w:val="24"/>
          <w:szCs w:val="24"/>
          <w:lang w:val="lt-LT"/>
        </w:rPr>
        <w:t xml:space="preserve">Susitarimai dėl peržiūros ir (ar) kiekio (apimties) keitimo </w:t>
      </w:r>
      <w:bookmarkEnd w:id="43"/>
      <w:r w:rsidRPr="00392EC4">
        <w:rPr>
          <w:rFonts w:ascii="Times New Roman" w:hAnsi="Times New Roman"/>
          <w:bCs/>
          <w:sz w:val="24"/>
          <w:szCs w:val="24"/>
          <w:lang w:val="lt-LT"/>
        </w:rPr>
        <w:t>turi būti įforminami raštu, pagrįsti dokumentais, Šalių suderinti ir laikomi sudėtine Sutarties dalimi.</w:t>
      </w:r>
      <w:r w:rsidRPr="00392EC4">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w:t>
      </w:r>
      <w:r w:rsidRPr="00392EC4">
        <w:rPr>
          <w:rFonts w:ascii="Times New Roman" w:hAnsi="Times New Roman"/>
          <w:sz w:val="24"/>
          <w:szCs w:val="24"/>
          <w:lang w:val="lt-LT"/>
        </w:rPr>
        <w:lastRenderedPageBreak/>
        <w:t>papildomų darbų įsigijimą pagrindžiančius dokumentus. Papildomi darbai apmokami, jeigu jie raštiškai buvo suderinti su Užsakovu, nurodant jų būtinumą. Jeigu Sutarties vykdymo metu, bus reikalingi išsamūs archeologiniai tyrimai, Užsakovas įsigys juos Viešųjų pirkimų įstatyme nustatyta tvarka.</w:t>
      </w:r>
    </w:p>
    <w:p w14:paraId="116DCCCB"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bCs/>
          <w:sz w:val="24"/>
          <w:szCs w:val="24"/>
          <w:lang w:val="lt-LT"/>
        </w:rPr>
        <w:t>Turi būti aiškiai įvardinti atsisakomi darbai, papildomai perkami darbai, nurodomi papildomų ir (ar) atsisakomų darbų pavadinimai, kiekiai, pateikti argumentai, pagrindžiantys papildomų ir (ar) atsisakomų darbų būtinybę, įkainių (kainos) nustatymo pagrindimą ir skaičiavimą.</w:t>
      </w:r>
    </w:p>
    <w:p w14:paraId="3C564650" w14:textId="77777777" w:rsidR="00392EC4" w:rsidRPr="00392EC4" w:rsidRDefault="00392EC4" w:rsidP="00DC5398">
      <w:pPr>
        <w:pStyle w:val="BodyText2"/>
        <w:numPr>
          <w:ilvl w:val="1"/>
          <w:numId w:val="24"/>
        </w:numPr>
        <w:ind w:left="0" w:firstLine="567"/>
        <w:rPr>
          <w:rFonts w:ascii="Times New Roman" w:hAnsi="Times New Roman"/>
          <w:sz w:val="24"/>
          <w:szCs w:val="24"/>
          <w:lang w:val="lt-LT"/>
        </w:rPr>
      </w:pPr>
      <w:r w:rsidRPr="00392EC4">
        <w:rPr>
          <w:rFonts w:ascii="Times New Roman" w:hAnsi="Times New Roman"/>
          <w:sz w:val="24"/>
          <w:szCs w:val="24"/>
          <w:lang w:val="lt-LT"/>
        </w:rPr>
        <w:t>Jeigu dėl Sutarties pakeitimų, keičiasi Darbų atlikimo grafikas, jis turi būti pakoreguotas per 3 darbo dienas nuo Susitarimo dėl peržiūros ir (ar) kiekio (apimties) keitimo tarp Šalių pasirašymo. Grafiko keitimas įforminamas Užsakovo ar jo įgalioto atstovo ir Rangovo ar jo įgalioto atstovo parašais arba Šalių susitarimu.</w:t>
      </w:r>
    </w:p>
    <w:p w14:paraId="54D4383D" w14:textId="77777777" w:rsidR="00392EC4" w:rsidRPr="00392EC4" w:rsidRDefault="00392EC4" w:rsidP="00392EC4">
      <w:pPr>
        <w:pStyle w:val="BodyText2"/>
        <w:ind w:firstLine="0"/>
        <w:rPr>
          <w:rFonts w:ascii="Times New Roman" w:hAnsi="Times New Roman"/>
          <w:sz w:val="24"/>
          <w:szCs w:val="24"/>
          <w:lang w:val="lt-LT"/>
        </w:rPr>
      </w:pPr>
    </w:p>
    <w:p w14:paraId="6C7E5972" w14:textId="77777777" w:rsidR="00392EC4" w:rsidRPr="00392EC4" w:rsidRDefault="00392EC4" w:rsidP="00392EC4">
      <w:pPr>
        <w:spacing w:after="0" w:line="240" w:lineRule="auto"/>
        <w:jc w:val="center"/>
        <w:rPr>
          <w:rFonts w:ascii="Times New Roman" w:hAnsi="Times New Roman" w:cs="Times New Roman"/>
          <w:b/>
          <w:sz w:val="24"/>
          <w:szCs w:val="24"/>
        </w:rPr>
      </w:pPr>
      <w:r w:rsidRPr="00392EC4">
        <w:rPr>
          <w:rFonts w:ascii="Times New Roman" w:hAnsi="Times New Roman" w:cs="Times New Roman"/>
          <w:b/>
          <w:sz w:val="24"/>
          <w:szCs w:val="24"/>
        </w:rPr>
        <w:t>XVIII. STABDYMAS</w:t>
      </w:r>
    </w:p>
    <w:p w14:paraId="463A49B9" w14:textId="77777777" w:rsidR="00392EC4" w:rsidRPr="00392EC4" w:rsidRDefault="00392EC4" w:rsidP="00392EC4">
      <w:pPr>
        <w:pStyle w:val="BodyText2"/>
        <w:ind w:firstLine="0"/>
        <w:rPr>
          <w:rFonts w:ascii="Times New Roman" w:hAnsi="Times New Roman"/>
          <w:sz w:val="24"/>
          <w:szCs w:val="24"/>
          <w:lang w:val="lt-LT"/>
        </w:rPr>
      </w:pPr>
    </w:p>
    <w:p w14:paraId="452B19D8" w14:textId="77777777" w:rsidR="00392EC4" w:rsidRPr="00392EC4" w:rsidRDefault="00392EC4" w:rsidP="00DC5398">
      <w:pPr>
        <w:pStyle w:val="BodyText2"/>
        <w:numPr>
          <w:ilvl w:val="1"/>
          <w:numId w:val="10"/>
        </w:numPr>
        <w:ind w:left="0" w:firstLine="567"/>
        <w:rPr>
          <w:rFonts w:ascii="Times New Roman" w:hAnsi="Times New Roman"/>
          <w:sz w:val="24"/>
          <w:szCs w:val="24"/>
          <w:lang w:val="lt-LT"/>
        </w:rPr>
      </w:pPr>
      <w:r w:rsidRPr="00392EC4">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218B52EE" w14:textId="77777777" w:rsidR="00392EC4" w:rsidRPr="00392EC4" w:rsidRDefault="00392EC4" w:rsidP="00DC5398">
      <w:pPr>
        <w:pStyle w:val="BodyText2"/>
        <w:numPr>
          <w:ilvl w:val="1"/>
          <w:numId w:val="10"/>
        </w:numPr>
        <w:ind w:left="0" w:firstLine="567"/>
        <w:rPr>
          <w:rFonts w:ascii="Times New Roman" w:hAnsi="Times New Roman"/>
          <w:sz w:val="24"/>
          <w:szCs w:val="24"/>
          <w:lang w:val="lt-LT"/>
        </w:rPr>
      </w:pPr>
      <w:r w:rsidRPr="00392EC4">
        <w:rPr>
          <w:rFonts w:ascii="Times New Roman" w:hAnsi="Times New Roman"/>
          <w:sz w:val="24"/>
          <w:szCs w:val="24"/>
          <w:lang w:val="lt-LT"/>
        </w:rPr>
        <w:t>Darbų ar jų dalies atlikimo terminas gali būti sustabdomas įskaitant, bet neapsiribojant, šiomis aplinkybėms:</w:t>
      </w:r>
    </w:p>
    <w:p w14:paraId="78F937AB"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tyrinėjimai, kurie nebuvo numatyti, bet kuriuos būtina atlikti;</w:t>
      </w:r>
    </w:p>
    <w:p w14:paraId="0BD998B4"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papildomos projektavimo paslaugos, kurių poreikis iškyla keičiant Techninę specifikaciją (pirkimo sąlygų 1 priedas) ir (ar) dėl projekto klaidų ir be kurių negalima užbaigti Sutarties;</w:t>
      </w:r>
    </w:p>
    <w:p w14:paraId="35C3F55A"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Užsakovas neturi galimybės vykdyti savo įsipareigojimų pagal Sutartį (pavyzdžiui, netenka finansinių galimybių apmokėti už atliekamus Darbus ir kt.);</w:t>
      </w:r>
    </w:p>
    <w:p w14:paraId="39A84DDF"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08C02521"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būtinas papildomas laikas įvykdyti papildomų darbų viešąjį pirkimą;</w:t>
      </w:r>
    </w:p>
    <w:p w14:paraId="4E5D108B"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išskirtinai nepalankios gamtinės sąlygos (taikoma Darbams, kurių vykdymui daro įtaką gamtinės sąlygos);</w:t>
      </w:r>
    </w:p>
    <w:p w14:paraId="63508F1E"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fizinės kliūtys arba kitos nei klimatinės fizinės sąlygos, su kuriomis, vykdant Darbus, susidurta Sutarties objekto Darbų vietose, ir tų kliūčių ar sąlygų Rangovas nebūtų galėjęs pagrįstai numatyti;</w:t>
      </w:r>
    </w:p>
    <w:p w14:paraId="248F5DF2"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vėluojama perduoti Sutarties objektą ar jo dalį;</w:t>
      </w:r>
    </w:p>
    <w:p w14:paraId="2B13E3E8" w14:textId="77777777" w:rsidR="00392EC4" w:rsidRPr="00392EC4" w:rsidRDefault="00392EC4" w:rsidP="00DC5398">
      <w:pPr>
        <w:pStyle w:val="BodyText2"/>
        <w:numPr>
          <w:ilvl w:val="2"/>
          <w:numId w:val="10"/>
        </w:numPr>
        <w:ind w:left="0" w:firstLine="567"/>
        <w:rPr>
          <w:rFonts w:ascii="Times New Roman" w:hAnsi="Times New Roman"/>
          <w:sz w:val="24"/>
          <w:szCs w:val="24"/>
          <w:lang w:val="lt-LT"/>
        </w:rPr>
      </w:pPr>
      <w:r w:rsidRPr="00392EC4">
        <w:rPr>
          <w:rFonts w:ascii="Times New Roman" w:hAnsi="Times New Roman"/>
          <w:sz w:val="24"/>
          <w:szCs w:val="24"/>
          <w:lang w:val="lt-LT"/>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351B10B3" w14:textId="77777777" w:rsidR="00392EC4" w:rsidRPr="00392EC4" w:rsidRDefault="00392EC4" w:rsidP="00DC5398">
      <w:pPr>
        <w:pStyle w:val="BodyText2"/>
        <w:numPr>
          <w:ilvl w:val="1"/>
          <w:numId w:val="10"/>
        </w:numPr>
        <w:ind w:left="0" w:firstLine="567"/>
        <w:rPr>
          <w:rFonts w:ascii="Times New Roman" w:hAnsi="Times New Roman"/>
          <w:sz w:val="24"/>
          <w:szCs w:val="24"/>
          <w:lang w:val="lt-LT"/>
        </w:rPr>
      </w:pPr>
      <w:r w:rsidRPr="00392EC4">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9969DA9" w14:textId="521C4997" w:rsidR="00392EC4" w:rsidRPr="00FE4C90" w:rsidRDefault="00392EC4" w:rsidP="00FE4C90">
      <w:pPr>
        <w:pStyle w:val="BodyText2"/>
        <w:numPr>
          <w:ilvl w:val="1"/>
          <w:numId w:val="10"/>
        </w:numPr>
        <w:ind w:left="0" w:firstLine="567"/>
        <w:rPr>
          <w:rFonts w:ascii="Times New Roman" w:hAnsi="Times New Roman"/>
          <w:sz w:val="24"/>
          <w:szCs w:val="24"/>
          <w:lang w:val="lt-LT"/>
        </w:rPr>
      </w:pPr>
      <w:r w:rsidRPr="00392EC4">
        <w:rPr>
          <w:rFonts w:ascii="Times New Roman" w:hAnsi="Times New Roman"/>
          <w:sz w:val="24"/>
          <w:szCs w:val="24"/>
          <w:lang w:val="lt-LT"/>
        </w:rPr>
        <w:t>Jeigu Rangovas, vykdydamas Darbus, susiduria su sąlygomis Sutarties objekto Darbų vietose,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44" w:name="_Hlk54612554"/>
    </w:p>
    <w:p w14:paraId="222B613F" w14:textId="77777777" w:rsidR="00392EC4" w:rsidRPr="00392EC4" w:rsidRDefault="00392EC4" w:rsidP="00392EC4">
      <w:pPr>
        <w:autoSpaceDE w:val="0"/>
        <w:spacing w:after="0" w:line="240" w:lineRule="auto"/>
        <w:ind w:firstLine="567"/>
        <w:jc w:val="both"/>
        <w:rPr>
          <w:rFonts w:ascii="Times New Roman" w:hAnsi="Times New Roman" w:cs="Times New Roman"/>
          <w:sz w:val="24"/>
          <w:szCs w:val="24"/>
        </w:rPr>
      </w:pPr>
      <w:r w:rsidRPr="00392EC4">
        <w:rPr>
          <w:rFonts w:ascii="Times New Roman" w:hAnsi="Times New Roman" w:cs="Times New Roman"/>
          <w:i/>
          <w:iCs/>
          <w:color w:val="FF0000"/>
          <w:sz w:val="24"/>
          <w:szCs w:val="24"/>
        </w:rPr>
        <w:lastRenderedPageBreak/>
        <w:t>Jeigu taikoma technologinė pertrauka</w:t>
      </w:r>
      <w:r w:rsidRPr="00392EC4">
        <w:rPr>
          <w:rFonts w:ascii="Times New Roman" w:hAnsi="Times New Roman" w:cs="Times New Roman"/>
          <w:i/>
          <w:iCs/>
          <w:sz w:val="24"/>
          <w:szCs w:val="24"/>
        </w:rPr>
        <w:t>:</w:t>
      </w:r>
    </w:p>
    <w:p w14:paraId="753E634F" w14:textId="77777777" w:rsidR="00392EC4" w:rsidRPr="00392EC4" w:rsidRDefault="00392EC4" w:rsidP="00392EC4">
      <w:pPr>
        <w:autoSpaceDE w:val="0"/>
        <w:spacing w:after="0" w:line="240" w:lineRule="auto"/>
        <w:ind w:firstLine="567"/>
        <w:jc w:val="both"/>
        <w:rPr>
          <w:rFonts w:ascii="Times New Roman" w:hAnsi="Times New Roman" w:cs="Times New Roman"/>
          <w:sz w:val="24"/>
          <w:szCs w:val="24"/>
        </w:rPr>
      </w:pPr>
    </w:p>
    <w:p w14:paraId="7574BB17" w14:textId="77777777" w:rsidR="00392EC4" w:rsidRPr="00392EC4" w:rsidRDefault="00392EC4" w:rsidP="00DC5398">
      <w:pPr>
        <w:numPr>
          <w:ilvl w:val="1"/>
          <w:numId w:val="10"/>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 lauko sąlygomis, tokiu atveju šie Rangovo vykdomi Darbai įskaitoma į Specialiųjų sutarties sąlygų 1.4 punkte nurodytą Darbų atlikimo terminą;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1A3A690E" w14:textId="77777777" w:rsidR="00392EC4" w:rsidRPr="00392EC4" w:rsidRDefault="00392EC4" w:rsidP="00DC5398">
      <w:pPr>
        <w:numPr>
          <w:ilvl w:val="1"/>
          <w:numId w:val="10"/>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45" w:name="_Hlk50989912"/>
    </w:p>
    <w:p w14:paraId="4DDCEFC3" w14:textId="77777777" w:rsidR="00392EC4" w:rsidRPr="00392EC4" w:rsidRDefault="00392EC4" w:rsidP="00DC5398">
      <w:pPr>
        <w:numPr>
          <w:ilvl w:val="1"/>
          <w:numId w:val="10"/>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45"/>
    </w:p>
    <w:p w14:paraId="2FE6F617" w14:textId="77777777" w:rsidR="00392EC4" w:rsidRPr="00392EC4" w:rsidRDefault="00392EC4" w:rsidP="00DC5398">
      <w:pPr>
        <w:numPr>
          <w:ilvl w:val="1"/>
          <w:numId w:val="10"/>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4A7B998F" w14:textId="77777777" w:rsidR="00392EC4" w:rsidRPr="00392EC4" w:rsidRDefault="00392EC4" w:rsidP="00DC5398">
      <w:pPr>
        <w:numPr>
          <w:ilvl w:val="1"/>
          <w:numId w:val="10"/>
        </w:numPr>
        <w:suppressAutoHyphens/>
        <w:autoSpaceDE w:val="0"/>
        <w:autoSpaceDN w:val="0"/>
        <w:spacing w:after="0" w:line="240" w:lineRule="auto"/>
        <w:ind w:left="0" w:firstLine="567"/>
        <w:jc w:val="both"/>
        <w:textAlignment w:val="baseline"/>
        <w:rPr>
          <w:rFonts w:ascii="Times New Roman" w:hAnsi="Times New Roman" w:cs="Times New Roman"/>
          <w:sz w:val="24"/>
          <w:szCs w:val="24"/>
        </w:rPr>
      </w:pPr>
      <w:r w:rsidRPr="00392EC4">
        <w:rPr>
          <w:rFonts w:ascii="Times New Roman" w:hAnsi="Times New Roman" w:cs="Times New Roman"/>
          <w:sz w:val="24"/>
          <w:szCs w:val="24"/>
        </w:rPr>
        <w:t xml:space="preserve">Darbų grafikas ar atskirų Užsakymų terminai turi būti </w:t>
      </w:r>
      <w:bookmarkStart w:id="46" w:name="_Hlk54612790"/>
      <w:r w:rsidRPr="00392EC4">
        <w:rPr>
          <w:rFonts w:ascii="Times New Roman" w:hAnsi="Times New Roman" w:cs="Times New Roman"/>
          <w:sz w:val="24"/>
          <w:szCs w:val="24"/>
        </w:rPr>
        <w:t xml:space="preserve">pakoreguotas per 3 darbo dienas atnaujinus darbus. </w:t>
      </w:r>
      <w:bookmarkStart w:id="47" w:name="_Hlk54613104"/>
      <w:r w:rsidRPr="00392EC4">
        <w:rPr>
          <w:rFonts w:ascii="Times New Roman" w:hAnsi="Times New Roman" w:cs="Times New Roman"/>
          <w:sz w:val="24"/>
          <w:szCs w:val="24"/>
        </w:rPr>
        <w:t>Grafiko ar terminų keitimas įforminamas Užsakovo ar jo įgalioto atstovo ir Rangovo ar jo įgalioto atstovo parašais arba Šalių susitarimu.</w:t>
      </w:r>
      <w:bookmarkEnd w:id="46"/>
      <w:bookmarkEnd w:id="47"/>
    </w:p>
    <w:bookmarkEnd w:id="44"/>
    <w:p w14:paraId="02BEEE8D" w14:textId="77777777" w:rsidR="00392EC4" w:rsidRPr="00392EC4" w:rsidRDefault="00392EC4" w:rsidP="00392EC4">
      <w:pPr>
        <w:pStyle w:val="BodyText2"/>
        <w:ind w:firstLine="0"/>
        <w:rPr>
          <w:rFonts w:ascii="Times New Roman" w:hAnsi="Times New Roman"/>
          <w:sz w:val="24"/>
          <w:szCs w:val="24"/>
          <w:lang w:val="lt-LT"/>
        </w:rPr>
      </w:pPr>
    </w:p>
    <w:p w14:paraId="71D24467" w14:textId="77777777" w:rsidR="00392EC4" w:rsidRPr="00392EC4" w:rsidRDefault="00392EC4" w:rsidP="00392EC4">
      <w:pPr>
        <w:spacing w:after="0" w:line="240" w:lineRule="auto"/>
        <w:jc w:val="center"/>
        <w:rPr>
          <w:rFonts w:ascii="Times New Roman" w:hAnsi="Times New Roman" w:cs="Times New Roman"/>
          <w:sz w:val="24"/>
          <w:szCs w:val="24"/>
        </w:rPr>
      </w:pPr>
      <w:r w:rsidRPr="00392EC4">
        <w:rPr>
          <w:rFonts w:ascii="Times New Roman" w:hAnsi="Times New Roman" w:cs="Times New Roman"/>
          <w:b/>
          <w:bCs/>
          <w:sz w:val="24"/>
          <w:szCs w:val="24"/>
        </w:rPr>
        <w:t>XIX. INTELEKTINĖS NUOSAVYBĖS TEISĖS</w:t>
      </w:r>
    </w:p>
    <w:p w14:paraId="2A971191" w14:textId="77777777" w:rsidR="00392EC4" w:rsidRPr="00392EC4" w:rsidRDefault="00392EC4" w:rsidP="00392EC4">
      <w:pPr>
        <w:pStyle w:val="BodyText2"/>
        <w:ind w:firstLine="0"/>
        <w:rPr>
          <w:rFonts w:ascii="Times New Roman" w:hAnsi="Times New Roman"/>
          <w:sz w:val="24"/>
          <w:szCs w:val="24"/>
          <w:lang w:val="lt-LT"/>
        </w:rPr>
      </w:pPr>
    </w:p>
    <w:p w14:paraId="0089B2AF" w14:textId="77777777" w:rsidR="00392EC4" w:rsidRPr="00392EC4" w:rsidRDefault="00392EC4" w:rsidP="00DC5398">
      <w:pPr>
        <w:pStyle w:val="BodyText2"/>
        <w:numPr>
          <w:ilvl w:val="1"/>
          <w:numId w:val="25"/>
        </w:numPr>
        <w:ind w:left="0" w:firstLine="567"/>
        <w:rPr>
          <w:rFonts w:ascii="Times New Roman" w:hAnsi="Times New Roman"/>
          <w:sz w:val="24"/>
          <w:szCs w:val="24"/>
          <w:lang w:val="lt-LT"/>
        </w:rPr>
      </w:pPr>
      <w:r w:rsidRPr="00392EC4">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3D98903B" w14:textId="77777777" w:rsidR="00392EC4" w:rsidRPr="00392EC4" w:rsidRDefault="00392EC4" w:rsidP="00DC5398">
      <w:pPr>
        <w:pStyle w:val="BodyText2"/>
        <w:numPr>
          <w:ilvl w:val="1"/>
          <w:numId w:val="25"/>
        </w:numPr>
        <w:ind w:left="0" w:firstLine="567"/>
        <w:rPr>
          <w:rFonts w:ascii="Times New Roman" w:hAnsi="Times New Roman"/>
          <w:sz w:val="24"/>
          <w:szCs w:val="24"/>
          <w:lang w:val="lt-LT"/>
        </w:rPr>
      </w:pPr>
      <w:r w:rsidRPr="00392EC4">
        <w:rPr>
          <w:rFonts w:ascii="Times New Roman" w:hAnsi="Times New Roman"/>
          <w:sz w:val="24"/>
          <w:szCs w:val="24"/>
          <w:lang w:val="lt-LT"/>
        </w:rPr>
        <w:t>Rangovas užtikrina, kad jokios trečiųjų šalių teisės nėra pažeidžiamos Sutarties vykdymo metu ir Sutarties vykdymui nėra naudojami intelektinės nuosavybės teisės saugomi objektai, į kuriuos Rangovas neturi intelektinės nuosavybės teisių.</w:t>
      </w:r>
    </w:p>
    <w:p w14:paraId="20E20B2B" w14:textId="77777777" w:rsidR="00392EC4" w:rsidRPr="00392EC4" w:rsidRDefault="00392EC4" w:rsidP="00DC5398">
      <w:pPr>
        <w:pStyle w:val="BodyText2"/>
        <w:numPr>
          <w:ilvl w:val="1"/>
          <w:numId w:val="25"/>
        </w:numPr>
        <w:ind w:left="0" w:firstLine="567"/>
        <w:rPr>
          <w:rFonts w:ascii="Times New Roman" w:hAnsi="Times New Roman"/>
          <w:sz w:val="24"/>
          <w:szCs w:val="24"/>
          <w:lang w:val="lt-LT"/>
        </w:rPr>
      </w:pPr>
      <w:r w:rsidRPr="00392EC4">
        <w:rPr>
          <w:rFonts w:ascii="Times New Roman" w:hAnsi="Times New Roman"/>
          <w:sz w:val="24"/>
          <w:szCs w:val="24"/>
          <w:lang w:val="lt-LT"/>
        </w:rPr>
        <w:t>Autorių turtinės teisės į visus Darbų rezultatus Užsakovui pereina nuo galutinio Darbų perdavimo-priėmimo akto pasirašymo momento.</w:t>
      </w:r>
    </w:p>
    <w:p w14:paraId="1AD3267F" w14:textId="77777777" w:rsidR="00392EC4" w:rsidRPr="00392EC4" w:rsidRDefault="00392EC4" w:rsidP="00DC5398">
      <w:pPr>
        <w:pStyle w:val="BodyText2"/>
        <w:numPr>
          <w:ilvl w:val="1"/>
          <w:numId w:val="25"/>
        </w:numPr>
        <w:ind w:left="0" w:firstLine="567"/>
        <w:rPr>
          <w:rFonts w:ascii="Times New Roman" w:hAnsi="Times New Roman"/>
          <w:sz w:val="24"/>
          <w:szCs w:val="24"/>
          <w:lang w:val="lt-LT"/>
        </w:rPr>
      </w:pPr>
      <w:r w:rsidRPr="00392EC4">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 (ar) Darbų rezultato.</w:t>
      </w:r>
    </w:p>
    <w:p w14:paraId="3178A09E" w14:textId="77777777" w:rsidR="00392EC4" w:rsidRPr="00392EC4" w:rsidRDefault="00392EC4" w:rsidP="00DC5398">
      <w:pPr>
        <w:pStyle w:val="BodyText2"/>
        <w:numPr>
          <w:ilvl w:val="1"/>
          <w:numId w:val="25"/>
        </w:numPr>
        <w:ind w:left="0" w:firstLine="567"/>
        <w:rPr>
          <w:rFonts w:ascii="Times New Roman" w:hAnsi="Times New Roman"/>
          <w:sz w:val="24"/>
          <w:szCs w:val="24"/>
          <w:lang w:val="lt-LT"/>
        </w:rPr>
      </w:pPr>
      <w:r w:rsidRPr="00392EC4">
        <w:rPr>
          <w:rFonts w:ascii="Times New Roman" w:hAnsi="Times New Roman"/>
          <w:sz w:val="24"/>
          <w:szCs w:val="24"/>
          <w:lang w:val="lt-LT"/>
        </w:rPr>
        <w:lastRenderedPageBreak/>
        <w:t>Rangovas nedelsdamas praneša Užsakovui apie tai, kad jam yra pateiktas ieškinys ar bet koks kitas reikalavimas dėl bet kokių su Sutartimi susijusių autorių teisių ir intelektinės nuosavybės teisės pažeidimo ar įtariamo pažeidimo.</w:t>
      </w:r>
    </w:p>
    <w:p w14:paraId="7BB69600" w14:textId="77777777" w:rsidR="00392EC4" w:rsidRPr="00392EC4" w:rsidRDefault="00392EC4" w:rsidP="00392EC4">
      <w:pPr>
        <w:pStyle w:val="BodyText2"/>
        <w:ind w:firstLine="0"/>
        <w:rPr>
          <w:rFonts w:ascii="Times New Roman" w:hAnsi="Times New Roman"/>
          <w:sz w:val="24"/>
          <w:szCs w:val="24"/>
          <w:lang w:val="lt-LT"/>
        </w:rPr>
      </w:pPr>
    </w:p>
    <w:p w14:paraId="26A57E94" w14:textId="77777777" w:rsidR="00392EC4" w:rsidRPr="00392EC4" w:rsidRDefault="00392EC4" w:rsidP="00392EC4">
      <w:pPr>
        <w:pStyle w:val="BodyText2"/>
        <w:ind w:firstLine="0"/>
        <w:jc w:val="center"/>
        <w:rPr>
          <w:rFonts w:ascii="Times New Roman" w:hAnsi="Times New Roman"/>
          <w:b/>
          <w:bCs/>
          <w:sz w:val="24"/>
          <w:szCs w:val="24"/>
          <w:lang w:val="lt-LT"/>
        </w:rPr>
      </w:pPr>
      <w:r w:rsidRPr="00392EC4">
        <w:rPr>
          <w:rFonts w:ascii="Times New Roman" w:hAnsi="Times New Roman"/>
          <w:b/>
          <w:bCs/>
          <w:sz w:val="24"/>
          <w:szCs w:val="24"/>
          <w:lang w:val="lt-LT"/>
        </w:rPr>
        <w:t>XX. SUTARTIES NUTRAUKIMAS</w:t>
      </w:r>
    </w:p>
    <w:p w14:paraId="35F5C1EB" w14:textId="77777777" w:rsidR="00392EC4" w:rsidRPr="00392EC4" w:rsidRDefault="00392EC4" w:rsidP="00392EC4">
      <w:pPr>
        <w:pStyle w:val="BodyText2"/>
        <w:ind w:firstLine="0"/>
        <w:rPr>
          <w:rFonts w:ascii="Times New Roman" w:hAnsi="Times New Roman"/>
          <w:sz w:val="24"/>
          <w:szCs w:val="24"/>
          <w:lang w:val="lt-LT"/>
        </w:rPr>
      </w:pPr>
    </w:p>
    <w:p w14:paraId="301D1928" w14:textId="77777777" w:rsidR="00392EC4" w:rsidRPr="00392EC4" w:rsidRDefault="00392EC4" w:rsidP="00DC5398">
      <w:pPr>
        <w:pStyle w:val="BodyText2"/>
        <w:numPr>
          <w:ilvl w:val="1"/>
          <w:numId w:val="26"/>
        </w:numPr>
        <w:ind w:left="0" w:firstLine="567"/>
        <w:rPr>
          <w:rFonts w:ascii="Times New Roman" w:hAnsi="Times New Roman"/>
          <w:sz w:val="24"/>
          <w:szCs w:val="24"/>
          <w:lang w:val="lt-LT"/>
        </w:rPr>
      </w:pPr>
      <w:r w:rsidRPr="00392EC4">
        <w:rPr>
          <w:rFonts w:ascii="Times New Roman" w:hAnsi="Times New Roman"/>
          <w:sz w:val="24"/>
          <w:szCs w:val="24"/>
          <w:lang w:val="lt-LT"/>
        </w:rPr>
        <w:t>Sutartis gali būti nutraukta abiejų Šalių rašytiniu susitarimu.</w:t>
      </w:r>
    </w:p>
    <w:p w14:paraId="675AE3A1" w14:textId="77777777" w:rsidR="00392EC4" w:rsidRPr="00392EC4" w:rsidRDefault="00392EC4" w:rsidP="00DC5398">
      <w:pPr>
        <w:pStyle w:val="BodyText2"/>
        <w:numPr>
          <w:ilvl w:val="1"/>
          <w:numId w:val="26"/>
        </w:numPr>
        <w:ind w:left="0" w:firstLine="567"/>
        <w:rPr>
          <w:rFonts w:ascii="Times New Roman" w:hAnsi="Times New Roman"/>
          <w:sz w:val="24"/>
          <w:szCs w:val="24"/>
          <w:lang w:val="lt-LT"/>
        </w:rPr>
      </w:pPr>
      <w:r w:rsidRPr="00392EC4">
        <w:rPr>
          <w:rFonts w:ascii="Times New Roman" w:hAnsi="Times New Roman"/>
          <w:sz w:val="24"/>
          <w:szCs w:val="24"/>
          <w:lang w:val="lt-LT"/>
        </w:rPr>
        <w:t>Užsakovas, įspėjęs Rangovą prieš 15 dienų, turi teisę vienašališkai nutraukti Sutartį:</w:t>
      </w:r>
    </w:p>
    <w:p w14:paraId="24DB77FF" w14:textId="77777777" w:rsidR="00392EC4" w:rsidRPr="00392EC4" w:rsidRDefault="00392EC4" w:rsidP="00DC5398">
      <w:pPr>
        <w:pStyle w:val="BodyText2"/>
        <w:numPr>
          <w:ilvl w:val="2"/>
          <w:numId w:val="26"/>
        </w:numPr>
        <w:ind w:left="0" w:firstLine="567"/>
        <w:rPr>
          <w:rFonts w:ascii="Times New Roman" w:hAnsi="Times New Roman"/>
          <w:sz w:val="24"/>
          <w:szCs w:val="24"/>
          <w:lang w:val="lt-LT"/>
        </w:rPr>
      </w:pPr>
      <w:r w:rsidRPr="00392EC4">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129749AE" w14:textId="77777777" w:rsidR="00392EC4" w:rsidRPr="00392EC4" w:rsidRDefault="00392EC4" w:rsidP="00DC5398">
      <w:pPr>
        <w:pStyle w:val="BodyText2"/>
        <w:numPr>
          <w:ilvl w:val="2"/>
          <w:numId w:val="26"/>
        </w:numPr>
        <w:ind w:left="0" w:firstLine="567"/>
        <w:rPr>
          <w:rFonts w:ascii="Times New Roman" w:hAnsi="Times New Roman"/>
          <w:sz w:val="24"/>
          <w:szCs w:val="24"/>
          <w:lang w:val="lt-LT"/>
        </w:rPr>
      </w:pPr>
      <w:r w:rsidRPr="00392EC4">
        <w:rPr>
          <w:rFonts w:ascii="Times New Roman" w:hAnsi="Times New Roman"/>
          <w:sz w:val="24"/>
          <w:szCs w:val="24"/>
          <w:lang w:val="lt-LT"/>
        </w:rPr>
        <w:t>Viešųjų pirkimų įstatymo 90 str. nurodytais atvejais ir tvarka;</w:t>
      </w:r>
    </w:p>
    <w:p w14:paraId="50F25C18" w14:textId="77777777" w:rsidR="00392EC4" w:rsidRPr="00392EC4" w:rsidRDefault="00392EC4" w:rsidP="00DC5398">
      <w:pPr>
        <w:pStyle w:val="BodyText2"/>
        <w:numPr>
          <w:ilvl w:val="2"/>
          <w:numId w:val="26"/>
        </w:numPr>
        <w:ind w:left="0" w:firstLine="567"/>
        <w:rPr>
          <w:rFonts w:ascii="Times New Roman" w:hAnsi="Times New Roman"/>
          <w:sz w:val="24"/>
          <w:szCs w:val="24"/>
          <w:lang w:val="lt-LT"/>
        </w:rPr>
      </w:pPr>
      <w:r w:rsidRPr="00392EC4">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p>
    <w:p w14:paraId="7CC3F449" w14:textId="77777777" w:rsidR="00392EC4" w:rsidRPr="00392EC4" w:rsidRDefault="00392EC4" w:rsidP="00DC5398">
      <w:pPr>
        <w:pStyle w:val="BodyText2"/>
        <w:numPr>
          <w:ilvl w:val="2"/>
          <w:numId w:val="26"/>
        </w:numPr>
        <w:ind w:left="0" w:firstLine="567"/>
        <w:rPr>
          <w:rFonts w:ascii="Times New Roman" w:hAnsi="Times New Roman"/>
          <w:sz w:val="24"/>
          <w:szCs w:val="24"/>
          <w:lang w:val="lt-LT"/>
        </w:rPr>
      </w:pPr>
      <w:r w:rsidRPr="00392EC4">
        <w:rPr>
          <w:rFonts w:ascii="Times New Roman" w:hAnsi="Times New Roman"/>
          <w:sz w:val="24"/>
          <w:szCs w:val="24"/>
          <w:lang w:val="lt-LT"/>
        </w:rPr>
        <w:t>Užsakovas taip pat gali nutraukti Sutartį ir kitais Lietuvos Respublikos teisės aktuose nustatytais atvejais.</w:t>
      </w:r>
    </w:p>
    <w:p w14:paraId="047F801F" w14:textId="77777777" w:rsidR="00392EC4" w:rsidRPr="00392EC4" w:rsidRDefault="00392EC4" w:rsidP="00392EC4">
      <w:pPr>
        <w:pStyle w:val="BodyText2"/>
        <w:ind w:firstLine="0"/>
        <w:rPr>
          <w:rFonts w:ascii="Times New Roman" w:hAnsi="Times New Roman"/>
          <w:sz w:val="24"/>
          <w:szCs w:val="24"/>
          <w:lang w:val="lt-LT"/>
        </w:rPr>
      </w:pPr>
    </w:p>
    <w:p w14:paraId="2A62D272" w14:textId="77777777" w:rsidR="00392EC4" w:rsidRPr="00392EC4" w:rsidRDefault="00392EC4" w:rsidP="00392EC4">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392EC4">
        <w:rPr>
          <w:rFonts w:ascii="Times New Roman" w:hAnsi="Times New Roman"/>
          <w:sz w:val="24"/>
          <w:szCs w:val="24"/>
          <w:lang w:val="lt-LT"/>
        </w:rPr>
        <w:t>XXI. BAIGIAMOSIOS NUOSTATOS</w:t>
      </w:r>
    </w:p>
    <w:p w14:paraId="2C302732" w14:textId="77777777" w:rsidR="00392EC4" w:rsidRPr="00392EC4" w:rsidRDefault="00392EC4" w:rsidP="00392EC4">
      <w:pPr>
        <w:pStyle w:val="BodyText2"/>
        <w:ind w:firstLine="0"/>
        <w:rPr>
          <w:rFonts w:ascii="Times New Roman" w:hAnsi="Times New Roman"/>
          <w:sz w:val="24"/>
          <w:szCs w:val="24"/>
          <w:lang w:val="lt-LT"/>
        </w:rPr>
      </w:pPr>
    </w:p>
    <w:p w14:paraId="4E5C8374"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Šalys, vykdydamos Sutarties įsipareigojimus, vadovaujasi Lietuvos Respublikos įstatymais, kitais teisės aktais ir 3.1 punkte nurodytais dokumentais.</w:t>
      </w:r>
    </w:p>
    <w:p w14:paraId="4E2BCE42"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0194A102"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3DF173D6"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Sutarčiai, iš jos kylantiems Šalių santykiams bei jų aiškinimui taikoma Lietuvos Respublikos teisė.</w:t>
      </w:r>
    </w:p>
    <w:p w14:paraId="72F5B5BA"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Sutartis sudaryta lietuvių kalba. Šalys sutaria, kad elektroniniu parašu pasirašytas Sutarties egzempliorius turi originalaus dokumento galią.</w:t>
      </w:r>
    </w:p>
    <w:p w14:paraId="574995D5" w14:textId="77777777" w:rsidR="00392EC4" w:rsidRPr="00392EC4" w:rsidRDefault="00392EC4" w:rsidP="00DC5398">
      <w:pPr>
        <w:pStyle w:val="BodyText2"/>
        <w:numPr>
          <w:ilvl w:val="1"/>
          <w:numId w:val="27"/>
        </w:numPr>
        <w:ind w:left="0" w:firstLine="567"/>
        <w:rPr>
          <w:rFonts w:ascii="Times New Roman" w:hAnsi="Times New Roman"/>
          <w:sz w:val="24"/>
          <w:szCs w:val="24"/>
          <w:lang w:val="lt-LT"/>
        </w:rPr>
      </w:pPr>
      <w:r w:rsidRPr="00392EC4">
        <w:rPr>
          <w:rFonts w:ascii="Times New Roman" w:hAnsi="Times New Roman"/>
          <w:sz w:val="24"/>
          <w:szCs w:val="24"/>
          <w:lang w:val="lt-LT"/>
        </w:rPr>
        <w:t>Visus kitus klausimus, kurie neaptarti Sutartyje, reguliuoja Lietuvos Respublikos teisės aktai.</w:t>
      </w:r>
    </w:p>
    <w:p w14:paraId="3D05F08F" w14:textId="77777777" w:rsidR="00392EC4" w:rsidRPr="00392EC4" w:rsidRDefault="00392EC4" w:rsidP="00DC5398">
      <w:pPr>
        <w:pStyle w:val="BodyText2"/>
        <w:numPr>
          <w:ilvl w:val="1"/>
          <w:numId w:val="27"/>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392EC4">
        <w:rPr>
          <w:rFonts w:ascii="Times New Roman" w:hAnsi="Times New Roman"/>
          <w:sz w:val="24"/>
          <w:szCs w:val="24"/>
          <w:lang w:val="lt-LT"/>
        </w:rPr>
        <w:t>Sutarties Šalys, keisdamos Bendrųjų sąlygų nuostatas, apie tai nurodo Specialiosiose sutarties sąlygose.</w:t>
      </w:r>
      <w:bookmarkEnd w:id="25"/>
    </w:p>
    <w:p w14:paraId="27EA722C" w14:textId="77777777" w:rsidR="00392EC4" w:rsidRPr="00392EC4" w:rsidRDefault="00392EC4" w:rsidP="00392EC4">
      <w:pPr>
        <w:pStyle w:val="BodyText2"/>
        <w:ind w:firstLine="0"/>
        <w:textAlignment w:val="auto"/>
        <w:rPr>
          <w:rFonts w:ascii="Times New Roman" w:hAnsi="Times New Roman"/>
          <w:sz w:val="24"/>
          <w:szCs w:val="24"/>
          <w:lang w:val="lt-LT"/>
        </w:rPr>
      </w:pPr>
    </w:p>
    <w:p w14:paraId="682ABBC1" w14:textId="77777777" w:rsidR="00392EC4" w:rsidRPr="00392EC4" w:rsidRDefault="00392EC4" w:rsidP="00392EC4">
      <w:pPr>
        <w:pStyle w:val="BodyText2"/>
        <w:ind w:firstLine="0"/>
        <w:jc w:val="center"/>
        <w:textAlignment w:val="auto"/>
        <w:rPr>
          <w:rFonts w:ascii="Times New Roman" w:hAnsi="Times New Roman"/>
          <w:sz w:val="24"/>
          <w:szCs w:val="24"/>
          <w:lang w:val="lt-LT"/>
        </w:rPr>
      </w:pPr>
      <w:r w:rsidRPr="00392EC4">
        <w:rPr>
          <w:rFonts w:ascii="Times New Roman" w:hAnsi="Times New Roman"/>
          <w:sz w:val="24"/>
          <w:szCs w:val="24"/>
          <w:lang w:val="lt-LT"/>
        </w:rPr>
        <w:t>___________________</w:t>
      </w:r>
      <w:bookmarkEnd w:id="24"/>
    </w:p>
    <w:p w14:paraId="628D8707" w14:textId="77777777" w:rsidR="004B62EE" w:rsidRPr="00392EC4" w:rsidRDefault="004B62EE" w:rsidP="00392EC4">
      <w:pPr>
        <w:spacing w:after="0" w:line="240" w:lineRule="auto"/>
        <w:ind w:right="480"/>
        <w:rPr>
          <w:rFonts w:ascii="Times New Roman" w:eastAsia="Times New Roman" w:hAnsi="Times New Roman" w:cs="Times New Roman"/>
          <w:sz w:val="24"/>
          <w:szCs w:val="24"/>
          <w:lang w:eastAsia="en-US"/>
        </w:rPr>
      </w:pPr>
    </w:p>
    <w:p w14:paraId="6A8207A2"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196BC7DE"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56DF4658"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4E9A8EBC"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562C03F1" w14:textId="707E25CF" w:rsidR="004B62EE" w:rsidRDefault="00FE4C90" w:rsidP="00FE4C9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C62B96B" w14:textId="77777777" w:rsidR="000406D4" w:rsidRPr="0038480C" w:rsidRDefault="000406D4" w:rsidP="0038480C">
      <w:pPr>
        <w:spacing w:after="0" w:line="240" w:lineRule="auto"/>
        <w:jc w:val="center"/>
        <w:rPr>
          <w:rFonts w:ascii="Times New Roman" w:eastAsia="Times New Roman" w:hAnsi="Times New Roman" w:cs="Times New Roman"/>
          <w:b/>
          <w:sz w:val="24"/>
          <w:szCs w:val="24"/>
        </w:rPr>
      </w:pPr>
      <w:bookmarkStart w:id="48" w:name="_Toc329968646"/>
      <w:r w:rsidRPr="0038480C">
        <w:rPr>
          <w:rFonts w:ascii="Times New Roman" w:eastAsia="Times New Roman" w:hAnsi="Times New Roman" w:cs="Times New Roman"/>
          <w:b/>
          <w:sz w:val="24"/>
          <w:szCs w:val="24"/>
        </w:rPr>
        <w:lastRenderedPageBreak/>
        <w:t>DARBŲ (RANGOS) PIRKIMO SUTARTIES</w:t>
      </w:r>
    </w:p>
    <w:p w14:paraId="727041BE" w14:textId="77777777" w:rsidR="000406D4" w:rsidRPr="0038480C" w:rsidRDefault="000406D4" w:rsidP="0038480C">
      <w:pPr>
        <w:spacing w:after="0" w:line="240" w:lineRule="auto"/>
        <w:jc w:val="center"/>
        <w:rPr>
          <w:rFonts w:ascii="Times New Roman" w:hAnsi="Times New Roman" w:cs="Times New Roman"/>
          <w:sz w:val="24"/>
          <w:szCs w:val="24"/>
        </w:rPr>
      </w:pPr>
      <w:r w:rsidRPr="0038480C">
        <w:rPr>
          <w:rFonts w:ascii="Times New Roman" w:eastAsia="Times New Roman" w:hAnsi="Times New Roman" w:cs="Times New Roman"/>
          <w:b/>
          <w:sz w:val="24"/>
          <w:szCs w:val="24"/>
        </w:rPr>
        <w:t>SPECIALIOSIOS SĄLYGOS</w:t>
      </w:r>
      <w:bookmarkEnd w:id="48"/>
    </w:p>
    <w:p w14:paraId="57970A3C" w14:textId="77777777" w:rsidR="000406D4" w:rsidRPr="0038480C" w:rsidRDefault="000406D4" w:rsidP="0038480C">
      <w:pPr>
        <w:spacing w:after="0" w:line="240" w:lineRule="auto"/>
        <w:jc w:val="center"/>
        <w:rPr>
          <w:rFonts w:ascii="Times New Roman" w:eastAsia="Times New Roman" w:hAnsi="Times New Roman" w:cs="Times New Roman"/>
          <w:sz w:val="24"/>
          <w:szCs w:val="24"/>
        </w:rPr>
      </w:pPr>
    </w:p>
    <w:p w14:paraId="58709582" w14:textId="77777777" w:rsidR="000406D4" w:rsidRPr="0038480C" w:rsidRDefault="000406D4" w:rsidP="0038480C">
      <w:pPr>
        <w:spacing w:after="0" w:line="240" w:lineRule="auto"/>
        <w:jc w:val="center"/>
        <w:rPr>
          <w:rFonts w:ascii="Times New Roman" w:eastAsia="Times New Roman" w:hAnsi="Times New Roman" w:cs="Times New Roman"/>
          <w:sz w:val="24"/>
          <w:szCs w:val="24"/>
        </w:rPr>
      </w:pPr>
      <w:r w:rsidRPr="0038480C">
        <w:rPr>
          <w:rFonts w:ascii="Times New Roman" w:eastAsia="Times New Roman" w:hAnsi="Times New Roman" w:cs="Times New Roman"/>
          <w:sz w:val="24"/>
          <w:szCs w:val="24"/>
        </w:rPr>
        <w:t>20____-____-____ Nr. ___________</w:t>
      </w:r>
    </w:p>
    <w:p w14:paraId="722483C6" w14:textId="77777777" w:rsidR="000406D4" w:rsidRPr="0038480C" w:rsidRDefault="000406D4" w:rsidP="0038480C">
      <w:pPr>
        <w:spacing w:after="0" w:line="240" w:lineRule="auto"/>
        <w:jc w:val="center"/>
        <w:rPr>
          <w:rFonts w:ascii="Times New Roman" w:eastAsia="Times New Roman" w:hAnsi="Times New Roman" w:cs="Times New Roman"/>
          <w:sz w:val="24"/>
          <w:szCs w:val="24"/>
        </w:rPr>
      </w:pPr>
      <w:r w:rsidRPr="0038480C">
        <w:rPr>
          <w:rFonts w:ascii="Times New Roman" w:eastAsia="Times New Roman" w:hAnsi="Times New Roman" w:cs="Times New Roman"/>
          <w:sz w:val="24"/>
          <w:szCs w:val="24"/>
        </w:rPr>
        <w:t>Vilnius</w:t>
      </w:r>
    </w:p>
    <w:p w14:paraId="7DE0442D" w14:textId="77777777" w:rsidR="000406D4" w:rsidRPr="0038480C" w:rsidRDefault="000406D4" w:rsidP="0038480C">
      <w:pPr>
        <w:tabs>
          <w:tab w:val="right" w:leader="underscore" w:pos="8505"/>
        </w:tabs>
        <w:spacing w:after="0" w:line="240" w:lineRule="auto"/>
        <w:rPr>
          <w:rFonts w:ascii="Times New Roman" w:eastAsia="Times New Roman" w:hAnsi="Times New Roman" w:cs="Times New Roman"/>
          <w:b/>
          <w:caps/>
          <w:sz w:val="24"/>
          <w:szCs w:val="24"/>
        </w:rPr>
      </w:pPr>
    </w:p>
    <w:p w14:paraId="1FA47F4A" w14:textId="77777777" w:rsidR="000406D4" w:rsidRPr="0038480C" w:rsidRDefault="000406D4" w:rsidP="0038480C">
      <w:pPr>
        <w:spacing w:after="0" w:line="240" w:lineRule="auto"/>
        <w:ind w:firstLine="567"/>
        <w:jc w:val="both"/>
        <w:rPr>
          <w:rFonts w:ascii="Times New Roman" w:eastAsia="Times New Roman" w:hAnsi="Times New Roman" w:cs="Times New Roman"/>
          <w:bCs/>
          <w:sz w:val="24"/>
          <w:szCs w:val="24"/>
        </w:rPr>
      </w:pPr>
      <w:r w:rsidRPr="0038480C">
        <w:rPr>
          <w:rFonts w:ascii="Times New Roman" w:eastAsia="Times New Roman" w:hAnsi="Times New Roman" w:cs="Times New Roman"/>
          <w:sz w:val="24"/>
          <w:szCs w:val="24"/>
        </w:rPr>
        <w:t>Vilniaus miesto savivaldybės administracija, esanti Konstitucijos pr. 3, Vilnius (kodas 188710061) (toliau – Užsakovas), atstovaujama ............. (</w:t>
      </w:r>
      <w:r w:rsidRPr="0038480C">
        <w:rPr>
          <w:rFonts w:ascii="Times New Roman" w:eastAsia="Times New Roman" w:hAnsi="Times New Roman" w:cs="Times New Roman"/>
          <w:i/>
          <w:iCs/>
          <w:sz w:val="24"/>
          <w:szCs w:val="24"/>
          <w:shd w:val="clear" w:color="auto" w:fill="C0C0C0"/>
        </w:rPr>
        <w:t>įrašyti)</w:t>
      </w:r>
      <w:r w:rsidRPr="0038480C">
        <w:rPr>
          <w:rFonts w:ascii="Times New Roman" w:eastAsia="Times New Roman" w:hAnsi="Times New Roman" w:cs="Times New Roman"/>
          <w:sz w:val="24"/>
          <w:szCs w:val="24"/>
        </w:rPr>
        <w:t>,</w:t>
      </w:r>
      <w:r w:rsidRPr="0038480C">
        <w:rPr>
          <w:rFonts w:ascii="Times New Roman" w:hAnsi="Times New Roman" w:cs="Times New Roman"/>
          <w:sz w:val="24"/>
          <w:szCs w:val="24"/>
        </w:rPr>
        <w:t xml:space="preserve"> </w:t>
      </w:r>
      <w:r w:rsidRPr="0038480C">
        <w:rPr>
          <w:rFonts w:ascii="Times New Roman" w:eastAsia="Times New Roman" w:hAnsi="Times New Roman" w:cs="Times New Roman"/>
          <w:sz w:val="24"/>
          <w:szCs w:val="24"/>
        </w:rPr>
        <w:t xml:space="preserve">veikiančio(s) pagal ................ </w:t>
      </w:r>
      <w:r w:rsidRPr="0038480C">
        <w:rPr>
          <w:rFonts w:ascii="Times New Roman" w:eastAsia="Times New Roman" w:hAnsi="Times New Roman" w:cs="Times New Roman"/>
          <w:i/>
          <w:iCs/>
          <w:sz w:val="24"/>
          <w:szCs w:val="24"/>
          <w:shd w:val="clear" w:color="auto" w:fill="C0C0C0"/>
        </w:rPr>
        <w:t>(įrašyti)</w:t>
      </w:r>
      <w:r w:rsidRPr="0038480C">
        <w:rPr>
          <w:rFonts w:ascii="Times New Roman" w:eastAsia="Times New Roman" w:hAnsi="Times New Roman" w:cs="Times New Roman"/>
          <w:sz w:val="24"/>
          <w:szCs w:val="24"/>
        </w:rPr>
        <w:t>, ir .................... (</w:t>
      </w:r>
      <w:r w:rsidRPr="0038480C">
        <w:rPr>
          <w:rFonts w:ascii="Times New Roman" w:eastAsia="Times New Roman" w:hAnsi="Times New Roman" w:cs="Times New Roman"/>
          <w:i/>
          <w:iCs/>
          <w:sz w:val="24"/>
          <w:szCs w:val="24"/>
          <w:shd w:val="clear" w:color="auto" w:fill="C0C0C0"/>
        </w:rPr>
        <w:t>įrašyti sutarties šalies pavadinimą, teisinę formą)</w:t>
      </w:r>
      <w:r w:rsidRPr="0038480C">
        <w:rPr>
          <w:rFonts w:ascii="Times New Roman" w:eastAsia="Times New Roman" w:hAnsi="Times New Roman" w:cs="Times New Roman"/>
          <w:sz w:val="24"/>
          <w:szCs w:val="24"/>
        </w:rPr>
        <w:t>, juridinio asmens kodas ................ (</w:t>
      </w:r>
      <w:r w:rsidRPr="0038480C">
        <w:rPr>
          <w:rFonts w:ascii="Times New Roman" w:eastAsia="Times New Roman" w:hAnsi="Times New Roman" w:cs="Times New Roman"/>
          <w:i/>
          <w:iCs/>
          <w:sz w:val="24"/>
          <w:szCs w:val="24"/>
          <w:shd w:val="clear" w:color="auto" w:fill="C0C0C0"/>
        </w:rPr>
        <w:t>įrašyti)</w:t>
      </w:r>
      <w:r w:rsidRPr="0038480C">
        <w:rPr>
          <w:rFonts w:ascii="Times New Roman" w:eastAsia="Times New Roman" w:hAnsi="Times New Roman" w:cs="Times New Roman"/>
          <w:sz w:val="24"/>
          <w:szCs w:val="24"/>
        </w:rPr>
        <w:t>, kurios registruota buveinė yra ............... (</w:t>
      </w:r>
      <w:r w:rsidRPr="0038480C">
        <w:rPr>
          <w:rFonts w:ascii="Times New Roman" w:eastAsia="Times New Roman" w:hAnsi="Times New Roman" w:cs="Times New Roman"/>
          <w:i/>
          <w:iCs/>
          <w:sz w:val="24"/>
          <w:szCs w:val="24"/>
          <w:shd w:val="clear" w:color="auto" w:fill="C0C0C0"/>
        </w:rPr>
        <w:t>įrašyti adresą)</w:t>
      </w:r>
      <w:r w:rsidRPr="0038480C">
        <w:rPr>
          <w:rFonts w:ascii="Times New Roman" w:eastAsia="Times New Roman" w:hAnsi="Times New Roman" w:cs="Times New Roman"/>
          <w:sz w:val="24"/>
          <w:szCs w:val="24"/>
        </w:rPr>
        <w:t>, duomenys apie įmonę kaupiami ir saugomi Lietuvos Respublikos juridinių asmenų registre, atstovaujama ...................... (</w:t>
      </w:r>
      <w:r w:rsidRPr="0038480C">
        <w:rPr>
          <w:rFonts w:ascii="Times New Roman" w:eastAsia="Times New Roman" w:hAnsi="Times New Roman" w:cs="Times New Roman"/>
          <w:i/>
          <w:iCs/>
          <w:sz w:val="24"/>
          <w:szCs w:val="24"/>
          <w:shd w:val="clear" w:color="auto" w:fill="C0C0C0"/>
        </w:rPr>
        <w:t>įrašyti pareigas, vardą, pavardę)</w:t>
      </w:r>
      <w:r w:rsidRPr="0038480C">
        <w:rPr>
          <w:rFonts w:ascii="Times New Roman" w:eastAsia="Times New Roman" w:hAnsi="Times New Roman" w:cs="Times New Roman"/>
          <w:sz w:val="24"/>
          <w:szCs w:val="24"/>
        </w:rPr>
        <w:t>, veikiančio(s) pagal bendrovės įstatus, patvirtintus .................. (</w:t>
      </w:r>
      <w:r w:rsidRPr="0038480C">
        <w:rPr>
          <w:rFonts w:ascii="Times New Roman" w:eastAsia="Times New Roman" w:hAnsi="Times New Roman" w:cs="Times New Roman"/>
          <w:i/>
          <w:iCs/>
          <w:sz w:val="24"/>
          <w:szCs w:val="24"/>
          <w:shd w:val="clear" w:color="auto" w:fill="C0C0C0"/>
        </w:rPr>
        <w:t>įrašyti dokumento pavadinimą, datą ir numerį)</w:t>
      </w:r>
      <w:r w:rsidRPr="0038480C">
        <w:rPr>
          <w:rFonts w:ascii="Times New Roman" w:eastAsia="Times New Roman" w:hAnsi="Times New Roman" w:cs="Times New Roman"/>
          <w:i/>
          <w:iCs/>
          <w:sz w:val="24"/>
          <w:szCs w:val="24"/>
        </w:rPr>
        <w:t xml:space="preserve"> </w:t>
      </w:r>
      <w:r w:rsidRPr="0038480C">
        <w:rPr>
          <w:rFonts w:ascii="Times New Roman" w:eastAsia="Times New Roman" w:hAnsi="Times New Roman" w:cs="Times New Roman"/>
          <w:sz w:val="24"/>
          <w:szCs w:val="24"/>
        </w:rPr>
        <w:t>ir įregistruotus Lietuvos Respublikos juridinių asmenų registre</w:t>
      </w:r>
      <w:r w:rsidRPr="0038480C">
        <w:rPr>
          <w:rFonts w:ascii="Times New Roman" w:eastAsia="Times New Roman" w:hAnsi="Times New Roman" w:cs="Times New Roman"/>
          <w:i/>
          <w:iCs/>
          <w:sz w:val="24"/>
          <w:szCs w:val="24"/>
        </w:rPr>
        <w:t xml:space="preserve"> (</w:t>
      </w:r>
      <w:r w:rsidRPr="0038480C">
        <w:rPr>
          <w:rFonts w:ascii="Times New Roman" w:eastAsia="Times New Roman" w:hAnsi="Times New Roman" w:cs="Times New Roman"/>
          <w:i/>
          <w:iCs/>
          <w:sz w:val="24"/>
          <w:szCs w:val="24"/>
          <w:shd w:val="clear" w:color="auto" w:fill="C0C0C0"/>
        </w:rPr>
        <w:t xml:space="preserve">jei tai ūkio subjektų grupė – atitinkami duomenys apie kiekvieną </w:t>
      </w:r>
      <w:r w:rsidRPr="0038480C">
        <w:rPr>
          <w:rFonts w:ascii="Times New Roman" w:eastAsia="Times New Roman" w:hAnsi="Times New Roman" w:cs="Times New Roman"/>
          <w:i/>
          <w:iCs/>
          <w:color w:val="000000"/>
          <w:sz w:val="24"/>
          <w:szCs w:val="24"/>
          <w:shd w:val="clear" w:color="auto" w:fill="C0C0C0"/>
        </w:rPr>
        <w:t>partnerį)</w:t>
      </w:r>
      <w:r w:rsidRPr="0038480C">
        <w:rPr>
          <w:rFonts w:ascii="Times New Roman" w:eastAsia="Times New Roman" w:hAnsi="Times New Roman" w:cs="Times New Roman"/>
          <w:color w:val="000000"/>
          <w:sz w:val="24"/>
          <w:szCs w:val="24"/>
        </w:rPr>
        <w:t xml:space="preserve"> </w:t>
      </w:r>
      <w:r w:rsidRPr="0038480C">
        <w:rPr>
          <w:rFonts w:ascii="Times New Roman" w:eastAsia="Times New Roman" w:hAnsi="Times New Roman" w:cs="Times New Roman"/>
          <w:sz w:val="24"/>
          <w:szCs w:val="24"/>
        </w:rPr>
        <w:t xml:space="preserve">(toliau – </w:t>
      </w:r>
      <w:r w:rsidRPr="0038480C">
        <w:rPr>
          <w:rFonts w:ascii="Times New Roman" w:eastAsia="Times New Roman" w:hAnsi="Times New Roman" w:cs="Times New Roman"/>
          <w:bCs/>
          <w:sz w:val="24"/>
          <w:szCs w:val="24"/>
        </w:rPr>
        <w:t>Rangovas)</w:t>
      </w:r>
      <w:r w:rsidRPr="0038480C">
        <w:rPr>
          <w:rFonts w:ascii="Times New Roman" w:eastAsia="Times New Roman" w:hAnsi="Times New Roman" w:cs="Times New Roman"/>
          <w:sz w:val="24"/>
          <w:szCs w:val="24"/>
        </w:rPr>
        <w:t xml:space="preserve">, sutartyje Užsakovas ir Rangovas vadinami Šalimis, o kiekvienas atskirai – Šalimi, vadovaujantis ................... </w:t>
      </w:r>
      <w:r w:rsidRPr="0038480C">
        <w:rPr>
          <w:rFonts w:ascii="Times New Roman" w:eastAsia="Times New Roman" w:hAnsi="Times New Roman" w:cs="Times New Roman"/>
          <w:i/>
          <w:iCs/>
          <w:sz w:val="24"/>
          <w:szCs w:val="24"/>
          <w:shd w:val="clear" w:color="auto" w:fill="C0C0C0"/>
        </w:rPr>
        <w:t>(įrašyti pirkimo būdą)</w:t>
      </w:r>
      <w:r w:rsidRPr="0038480C">
        <w:rPr>
          <w:rFonts w:ascii="Times New Roman" w:eastAsia="Times New Roman" w:hAnsi="Times New Roman" w:cs="Times New Roman"/>
          <w:i/>
          <w:iCs/>
          <w:sz w:val="24"/>
          <w:szCs w:val="24"/>
        </w:rPr>
        <w:t xml:space="preserve"> </w:t>
      </w:r>
      <w:r w:rsidRPr="0038480C">
        <w:rPr>
          <w:rFonts w:ascii="Times New Roman" w:eastAsia="Times New Roman" w:hAnsi="Times New Roman" w:cs="Times New Roman"/>
          <w:iCs/>
          <w:sz w:val="24"/>
          <w:szCs w:val="24"/>
        </w:rPr>
        <w:t>būdu atlikto viešojo pirkimo</w:t>
      </w:r>
      <w:r w:rsidRPr="0038480C">
        <w:rPr>
          <w:rFonts w:ascii="Times New Roman" w:eastAsia="Times New Roman" w:hAnsi="Times New Roman" w:cs="Times New Roman"/>
          <w:i/>
          <w:iCs/>
          <w:sz w:val="24"/>
          <w:szCs w:val="24"/>
        </w:rPr>
        <w:t xml:space="preserve"> ................. (</w:t>
      </w:r>
      <w:r w:rsidRPr="0038480C">
        <w:rPr>
          <w:rFonts w:ascii="Times New Roman" w:eastAsia="Times New Roman" w:hAnsi="Times New Roman" w:cs="Times New Roman"/>
          <w:i/>
          <w:iCs/>
          <w:sz w:val="24"/>
          <w:szCs w:val="24"/>
          <w:shd w:val="clear" w:color="auto" w:fill="C0C0C0"/>
        </w:rPr>
        <w:t>įrašyti pirkimo pavadinimą)</w:t>
      </w:r>
      <w:r w:rsidRPr="0038480C">
        <w:rPr>
          <w:rFonts w:ascii="Times New Roman" w:eastAsia="Times New Roman" w:hAnsi="Times New Roman" w:cs="Times New Roman"/>
          <w:i/>
          <w:iCs/>
          <w:sz w:val="24"/>
          <w:szCs w:val="24"/>
        </w:rPr>
        <w:t xml:space="preserve"> </w:t>
      </w:r>
      <w:r w:rsidRPr="0038480C">
        <w:rPr>
          <w:rFonts w:ascii="Times New Roman" w:eastAsia="Times New Roman" w:hAnsi="Times New Roman" w:cs="Times New Roman"/>
          <w:iCs/>
          <w:sz w:val="24"/>
          <w:szCs w:val="24"/>
        </w:rPr>
        <w:t>(pirkimo numeris -</w:t>
      </w:r>
      <w:r w:rsidRPr="0038480C">
        <w:rPr>
          <w:rFonts w:ascii="Times New Roman" w:eastAsia="Times New Roman" w:hAnsi="Times New Roman" w:cs="Times New Roman"/>
          <w:i/>
          <w:iCs/>
          <w:sz w:val="24"/>
          <w:szCs w:val="24"/>
        </w:rPr>
        <w:t>........... (</w:t>
      </w:r>
      <w:r w:rsidRPr="0038480C">
        <w:rPr>
          <w:rFonts w:ascii="Times New Roman" w:eastAsia="Times New Roman" w:hAnsi="Times New Roman" w:cs="Times New Roman"/>
          <w:i/>
          <w:iCs/>
          <w:sz w:val="24"/>
          <w:szCs w:val="24"/>
          <w:shd w:val="clear" w:color="auto" w:fill="C0C0C0"/>
        </w:rPr>
        <w:t>įrašyti pirkimo numerį)</w:t>
      </w:r>
      <w:r w:rsidRPr="0038480C">
        <w:rPr>
          <w:rFonts w:ascii="Times New Roman" w:eastAsia="Times New Roman" w:hAnsi="Times New Roman" w:cs="Times New Roman"/>
          <w:i/>
          <w:iCs/>
          <w:sz w:val="24"/>
          <w:szCs w:val="24"/>
        </w:rPr>
        <w:t xml:space="preserve">) </w:t>
      </w:r>
      <w:r w:rsidRPr="0038480C">
        <w:rPr>
          <w:rFonts w:ascii="Times New Roman" w:eastAsia="Times New Roman" w:hAnsi="Times New Roman" w:cs="Times New Roman"/>
          <w:iCs/>
          <w:sz w:val="24"/>
          <w:szCs w:val="24"/>
        </w:rPr>
        <w:t>(toliau – pirkimas) sąlygomis</w:t>
      </w:r>
      <w:r w:rsidRPr="0038480C">
        <w:rPr>
          <w:rFonts w:ascii="Times New Roman" w:eastAsia="Times New Roman" w:hAnsi="Times New Roman" w:cs="Times New Roman"/>
          <w:sz w:val="24"/>
          <w:szCs w:val="24"/>
        </w:rPr>
        <w:t xml:space="preserve"> bei pirkimui Rangovo pateiktu pasiūlymu (toliau – pasiūlymas) susitarė ir sudarė šią darbų/rangos pirkimo sutartį (toliau –</w:t>
      </w:r>
      <w:r w:rsidRPr="0038480C">
        <w:rPr>
          <w:rFonts w:ascii="Times New Roman" w:eastAsia="Times New Roman" w:hAnsi="Times New Roman" w:cs="Times New Roman"/>
          <w:b/>
          <w:bCs/>
          <w:sz w:val="24"/>
          <w:szCs w:val="24"/>
        </w:rPr>
        <w:t xml:space="preserve"> </w:t>
      </w:r>
      <w:r w:rsidRPr="0038480C">
        <w:rPr>
          <w:rFonts w:ascii="Times New Roman" w:eastAsia="Times New Roman" w:hAnsi="Times New Roman" w:cs="Times New Roman"/>
          <w:bCs/>
          <w:sz w:val="24"/>
          <w:szCs w:val="24"/>
        </w:rPr>
        <w:t>Sutartis).</w:t>
      </w:r>
    </w:p>
    <w:p w14:paraId="04B406FD" w14:textId="77777777" w:rsidR="000406D4" w:rsidRPr="0038480C" w:rsidRDefault="000406D4" w:rsidP="0038480C">
      <w:pPr>
        <w:spacing w:after="0" w:line="240" w:lineRule="auto"/>
        <w:jc w:val="both"/>
        <w:rPr>
          <w:rFonts w:ascii="Times New Roman" w:hAnsi="Times New Roman" w:cs="Times New Roman"/>
          <w:sz w:val="24"/>
          <w:szCs w:val="24"/>
        </w:rPr>
      </w:pPr>
    </w:p>
    <w:p w14:paraId="097CC7DE" w14:textId="77777777" w:rsidR="000406D4" w:rsidRPr="0038480C" w:rsidRDefault="000406D4" w:rsidP="0038480C">
      <w:pPr>
        <w:spacing w:after="0" w:line="240" w:lineRule="auto"/>
        <w:jc w:val="center"/>
        <w:rPr>
          <w:rFonts w:ascii="Times New Roman" w:hAnsi="Times New Roman" w:cs="Times New Roman"/>
          <w:sz w:val="24"/>
          <w:szCs w:val="24"/>
        </w:rPr>
      </w:pPr>
      <w:bookmarkStart w:id="49" w:name="_Toc329968647"/>
      <w:r w:rsidRPr="0038480C">
        <w:rPr>
          <w:rFonts w:ascii="Times New Roman" w:eastAsia="Times New Roman" w:hAnsi="Times New Roman" w:cs="Times New Roman"/>
          <w:b/>
          <w:sz w:val="24"/>
          <w:szCs w:val="24"/>
        </w:rPr>
        <w:t xml:space="preserve">I. </w:t>
      </w:r>
      <w:r w:rsidRPr="0038480C">
        <w:rPr>
          <w:rFonts w:ascii="Times New Roman" w:eastAsia="Times New Roman" w:hAnsi="Times New Roman" w:cs="Times New Roman"/>
          <w:b/>
          <w:caps/>
          <w:sz w:val="24"/>
          <w:szCs w:val="24"/>
        </w:rPr>
        <w:t xml:space="preserve">Sutarties </w:t>
      </w:r>
      <w:bookmarkEnd w:id="49"/>
      <w:r w:rsidRPr="0038480C">
        <w:rPr>
          <w:rFonts w:ascii="Times New Roman" w:eastAsia="Times New Roman" w:hAnsi="Times New Roman" w:cs="Times New Roman"/>
          <w:b/>
          <w:caps/>
          <w:sz w:val="24"/>
          <w:szCs w:val="24"/>
        </w:rPr>
        <w:t>OBJEKTAS</w:t>
      </w:r>
    </w:p>
    <w:p w14:paraId="130C4CB8" w14:textId="77777777" w:rsidR="000406D4" w:rsidRPr="0038480C" w:rsidRDefault="000406D4" w:rsidP="0038480C">
      <w:pPr>
        <w:spacing w:after="0" w:line="240" w:lineRule="auto"/>
        <w:jc w:val="both"/>
        <w:rPr>
          <w:rFonts w:ascii="Times New Roman" w:hAnsi="Times New Roman" w:cs="Times New Roman"/>
          <w:sz w:val="24"/>
          <w:szCs w:val="24"/>
        </w:rPr>
      </w:pPr>
    </w:p>
    <w:p w14:paraId="59E7E3BE" w14:textId="28484775" w:rsidR="000406D4" w:rsidRPr="0038480C" w:rsidRDefault="000406D4" w:rsidP="00DC5398">
      <w:pPr>
        <w:numPr>
          <w:ilvl w:val="1"/>
          <w:numId w:val="28"/>
        </w:numPr>
        <w:suppressAutoHyphens/>
        <w:autoSpaceDN w:val="0"/>
        <w:spacing w:after="0" w:line="240" w:lineRule="auto"/>
        <w:ind w:left="0" w:firstLine="567"/>
        <w:jc w:val="both"/>
        <w:textAlignment w:val="baseline"/>
        <w:rPr>
          <w:rFonts w:ascii="Times New Roman" w:hAnsi="Times New Roman" w:cs="Times New Roman"/>
          <w:sz w:val="24"/>
          <w:szCs w:val="24"/>
        </w:rPr>
      </w:pPr>
      <w:r w:rsidRPr="0038480C">
        <w:rPr>
          <w:rFonts w:ascii="Times New Roman" w:eastAsia="Times New Roman" w:hAnsi="Times New Roman" w:cs="Times New Roman"/>
          <w:sz w:val="24"/>
          <w:szCs w:val="24"/>
        </w:rPr>
        <w:t>Sutarties dalykas yra</w:t>
      </w:r>
      <w:r w:rsidRPr="0038480C">
        <w:rPr>
          <w:rFonts w:ascii="Times New Roman" w:eastAsia="Times New Roman" w:hAnsi="Times New Roman" w:cs="Times New Roman"/>
          <w:b/>
          <w:sz w:val="24"/>
          <w:szCs w:val="24"/>
        </w:rPr>
        <w:t xml:space="preserve"> </w:t>
      </w:r>
      <w:r w:rsidR="00817806" w:rsidRPr="00817806">
        <w:rPr>
          <w:rFonts w:ascii="Times New Roman" w:eastAsia="Times New Roman" w:hAnsi="Times New Roman" w:cs="Times New Roman"/>
          <w:sz w:val="24"/>
          <w:szCs w:val="24"/>
        </w:rPr>
        <w:t xml:space="preserve">Vilniaus miesto Valakupių tilto estakados dalies (4–6 tarpatramių) kraštinių dėžinio skerspjūvio perdangos sijų kapitalinis remontas </w:t>
      </w:r>
      <w:r w:rsidRPr="0038480C">
        <w:rPr>
          <w:rFonts w:ascii="Times New Roman" w:eastAsia="Times New Roman" w:hAnsi="Times New Roman" w:cs="Times New Roman"/>
          <w:sz w:val="24"/>
          <w:szCs w:val="24"/>
        </w:rPr>
        <w:t>(toliau – Darbai).</w:t>
      </w:r>
    </w:p>
    <w:p w14:paraId="3018D301" w14:textId="4B088D7F" w:rsidR="000406D4" w:rsidRDefault="000406D4" w:rsidP="00DC5398">
      <w:pPr>
        <w:pStyle w:val="Sraopastraipa"/>
        <w:numPr>
          <w:ilvl w:val="1"/>
          <w:numId w:val="28"/>
        </w:numPr>
        <w:suppressAutoHyphens/>
        <w:autoSpaceDN w:val="0"/>
        <w:ind w:left="0" w:firstLine="567"/>
        <w:contextualSpacing w:val="0"/>
        <w:textAlignment w:val="baseline"/>
        <w:rPr>
          <w:szCs w:val="24"/>
        </w:rPr>
      </w:pPr>
      <w:r w:rsidRPr="0038480C">
        <w:rPr>
          <w:szCs w:val="24"/>
        </w:rPr>
        <w:t xml:space="preserve">Rangovas įsipareigoja Sutartyje nustatytomis sąlygomis, laikydamasis teisės aktuose įtvirtintų reikalavimų ir geriausios praktikos, atlikti Darbus, kurių detalus aprašymas, jų kokybė nustatyti </w:t>
      </w:r>
      <w:r w:rsidR="00E90E92">
        <w:rPr>
          <w:szCs w:val="24"/>
        </w:rPr>
        <w:t>T</w:t>
      </w:r>
      <w:r w:rsidRPr="0038480C">
        <w:rPr>
          <w:szCs w:val="24"/>
        </w:rPr>
        <w:t>echninėje specifikacijoje</w:t>
      </w:r>
      <w:r w:rsidR="00BF0E13">
        <w:rPr>
          <w:szCs w:val="24"/>
        </w:rPr>
        <w:t>/</w:t>
      </w:r>
      <w:r w:rsidR="006D416D">
        <w:rPr>
          <w:szCs w:val="24"/>
        </w:rPr>
        <w:t>t</w:t>
      </w:r>
      <w:r w:rsidR="00BF0E13">
        <w:rPr>
          <w:szCs w:val="24"/>
        </w:rPr>
        <w:t xml:space="preserve">echniniame </w:t>
      </w:r>
      <w:r w:rsidR="00DC5398">
        <w:rPr>
          <w:szCs w:val="24"/>
        </w:rPr>
        <w:t xml:space="preserve">darbo </w:t>
      </w:r>
      <w:r w:rsidR="00BF0E13">
        <w:rPr>
          <w:szCs w:val="24"/>
        </w:rPr>
        <w:t>projekte</w:t>
      </w:r>
      <w:r w:rsidRPr="0038480C">
        <w:rPr>
          <w:szCs w:val="24"/>
        </w:rPr>
        <w:t xml:space="preserve"> (pirkimo sąlygų 1 priedas),</w:t>
      </w:r>
      <w:r w:rsidR="000F54A6">
        <w:rPr>
          <w:szCs w:val="24"/>
        </w:rPr>
        <w:t xml:space="preserve"> </w:t>
      </w:r>
      <w:r w:rsidRPr="0038480C">
        <w:rPr>
          <w:szCs w:val="24"/>
        </w:rPr>
        <w:t>o Užsakovas įsipareigoja Sutartyje nustatytomis sąlygomis priimti Darbus ir apmokėti už juos Sutartyje nustatytomis sąlygomis ir terminais.</w:t>
      </w:r>
    </w:p>
    <w:p w14:paraId="0B401291" w14:textId="625704BF" w:rsidR="006A550A" w:rsidRPr="006A550A" w:rsidRDefault="006A550A" w:rsidP="00DC5398">
      <w:pPr>
        <w:pStyle w:val="Sraopastraipa"/>
        <w:numPr>
          <w:ilvl w:val="1"/>
          <w:numId w:val="28"/>
        </w:numPr>
        <w:ind w:left="0" w:firstLine="567"/>
        <w:rPr>
          <w:szCs w:val="24"/>
        </w:rPr>
      </w:pPr>
      <w:r w:rsidRPr="00F92AA2">
        <w:rPr>
          <w:szCs w:val="24"/>
        </w:rPr>
        <w:t>Šalims pasirašius Sutartį, Sutartis laikoma sudaryta ir įsigalioja, kai Rangovas pateikia pirkimo dokumentų reikalavimus atitinkantį Sutarties įvykdymo užtikrinimą</w:t>
      </w:r>
      <w:r>
        <w:rPr>
          <w:szCs w:val="24"/>
        </w:rPr>
        <w:t xml:space="preserve"> ir su Užsakovu suderina Darbų atlikimo grafiką (Sutarties 2 priedas)</w:t>
      </w:r>
      <w:r w:rsidRPr="00F92AA2">
        <w:rPr>
          <w:szCs w:val="24"/>
        </w:rPr>
        <w:t xml:space="preserve">, ir galioja iki visiško Šalių įsipareigojimų pagal šią Sutartį įvykdymo arba Sutarties nutraukimo dienos. Jei per Bendrųjų sutarties sąlygų </w:t>
      </w:r>
      <w:r>
        <w:rPr>
          <w:szCs w:val="24"/>
        </w:rPr>
        <w:t xml:space="preserve">5.1.5 ir </w:t>
      </w:r>
      <w:r w:rsidRPr="00F92AA2">
        <w:rPr>
          <w:szCs w:val="24"/>
        </w:rPr>
        <w:t>9.2 punkt</w:t>
      </w:r>
      <w:r>
        <w:rPr>
          <w:szCs w:val="24"/>
        </w:rPr>
        <w:t>uos</w:t>
      </w:r>
      <w:r w:rsidRPr="00F92AA2">
        <w:rPr>
          <w:szCs w:val="24"/>
        </w:rPr>
        <w:t>e nustatyt</w:t>
      </w:r>
      <w:r>
        <w:rPr>
          <w:szCs w:val="24"/>
        </w:rPr>
        <w:t>us</w:t>
      </w:r>
      <w:r w:rsidRPr="00F92AA2">
        <w:rPr>
          <w:szCs w:val="24"/>
        </w:rPr>
        <w:t xml:space="preserve"> termin</w:t>
      </w:r>
      <w:r>
        <w:rPr>
          <w:szCs w:val="24"/>
        </w:rPr>
        <w:t xml:space="preserve">us nėra pateikiamas su Užsakovu suderintas Darbų atlikimo grafikas (Sutarties 2 priedas) ir (arba) nėra pateikiamas </w:t>
      </w:r>
      <w:r w:rsidRPr="006401A8">
        <w:rPr>
          <w:szCs w:val="24"/>
        </w:rPr>
        <w:t>pirkimo dokumentų reikalavimus atitinkant</w:t>
      </w:r>
      <w:r>
        <w:rPr>
          <w:szCs w:val="24"/>
        </w:rPr>
        <w:t xml:space="preserve">is </w:t>
      </w:r>
      <w:r w:rsidRPr="00F92AA2">
        <w:rPr>
          <w:szCs w:val="24"/>
        </w:rPr>
        <w:t xml:space="preserve">Sutarties įvykdymo užtikrinimas, Sutartis, nepaisant to, kad yra pasirašyta abiejų Šalių, laikoma nesudaryta ir neįsigalioja. </w:t>
      </w:r>
    </w:p>
    <w:p w14:paraId="22948DDA" w14:textId="369B49F1" w:rsidR="00EE0869" w:rsidRPr="009A0D07" w:rsidRDefault="00EE0869" w:rsidP="00DC5398">
      <w:pPr>
        <w:pStyle w:val="Sraopastraipa"/>
        <w:numPr>
          <w:ilvl w:val="1"/>
          <w:numId w:val="28"/>
        </w:numPr>
        <w:ind w:left="0" w:firstLine="567"/>
        <w:rPr>
          <w:szCs w:val="24"/>
        </w:rPr>
      </w:pPr>
      <w:r w:rsidRPr="009A0D07">
        <w:rPr>
          <w:szCs w:val="24"/>
        </w:rPr>
        <w:t>Darbų apimtys pateiktos sąnaudų žiniaraščiuose (Sutarties 1 pried</w:t>
      </w:r>
      <w:r>
        <w:rPr>
          <w:szCs w:val="24"/>
        </w:rPr>
        <w:t>e</w:t>
      </w:r>
      <w:r w:rsidRPr="009A0D07">
        <w:rPr>
          <w:szCs w:val="24"/>
        </w:rPr>
        <w:t xml:space="preserve">). Darbų atlikimo metu Darbų apimtys gali kisti (gali būti įsigyta daugiau arba mažiau nurodytų Darbų apimties), neviršijant maksimalios pirkimui skirtos lėšų sumos – </w:t>
      </w:r>
      <w:r w:rsidR="00F250F5" w:rsidRPr="00F250F5">
        <w:rPr>
          <w:szCs w:val="24"/>
        </w:rPr>
        <w:t>5</w:t>
      </w:r>
      <w:r w:rsidR="00F250F5">
        <w:rPr>
          <w:szCs w:val="24"/>
        </w:rPr>
        <w:t>.</w:t>
      </w:r>
      <w:r w:rsidR="00F250F5" w:rsidRPr="00F250F5">
        <w:rPr>
          <w:szCs w:val="24"/>
        </w:rPr>
        <w:t>929</w:t>
      </w:r>
      <w:r w:rsidR="00F250F5">
        <w:rPr>
          <w:szCs w:val="24"/>
        </w:rPr>
        <w:t>.</w:t>
      </w:r>
      <w:r w:rsidR="00F250F5" w:rsidRPr="00F250F5">
        <w:rPr>
          <w:szCs w:val="24"/>
        </w:rPr>
        <w:t>140</w:t>
      </w:r>
      <w:r w:rsidR="00F250F5">
        <w:rPr>
          <w:szCs w:val="24"/>
        </w:rPr>
        <w:t xml:space="preserve">,00 </w:t>
      </w:r>
      <w:r w:rsidRPr="009A0D07">
        <w:rPr>
          <w:szCs w:val="24"/>
        </w:rPr>
        <w:t>EUR, įskaitant visus mokesčius.</w:t>
      </w:r>
    </w:p>
    <w:p w14:paraId="4C60C5A6" w14:textId="29FB2C75" w:rsidR="00105417" w:rsidRDefault="0066607E" w:rsidP="0090270D">
      <w:pPr>
        <w:pStyle w:val="Sraopastraipa"/>
        <w:numPr>
          <w:ilvl w:val="1"/>
          <w:numId w:val="28"/>
        </w:numPr>
        <w:ind w:left="0" w:firstLine="567"/>
        <w:rPr>
          <w:szCs w:val="24"/>
        </w:rPr>
      </w:pPr>
      <w:r>
        <w:rPr>
          <w:szCs w:val="24"/>
        </w:rPr>
        <w:t>Bendras d</w:t>
      </w:r>
      <w:r w:rsidR="000406D4" w:rsidRPr="00105417">
        <w:rPr>
          <w:szCs w:val="24"/>
        </w:rPr>
        <w:t xml:space="preserve">arbų atlikimo </w:t>
      </w:r>
      <w:r w:rsidR="00BF3DA0" w:rsidRPr="00105417">
        <w:rPr>
          <w:szCs w:val="24"/>
        </w:rPr>
        <w:t>termina</w:t>
      </w:r>
      <w:r>
        <w:rPr>
          <w:szCs w:val="24"/>
        </w:rPr>
        <w:t>s</w:t>
      </w:r>
      <w:r w:rsidR="00BF3DA0" w:rsidRPr="00105417">
        <w:rPr>
          <w:szCs w:val="24"/>
        </w:rPr>
        <w:t xml:space="preserve">: ....... </w:t>
      </w:r>
      <w:r w:rsidR="00BF3DA0" w:rsidRPr="00105417">
        <w:rPr>
          <w:i/>
          <w:iCs/>
          <w:color w:val="FF0000"/>
          <w:szCs w:val="24"/>
        </w:rPr>
        <w:t>[įrašomas Rangovo pasiūlyme nurodytas Darbų atlikimo terminas</w:t>
      </w:r>
      <w:r w:rsidR="004B23DA">
        <w:rPr>
          <w:i/>
          <w:iCs/>
          <w:color w:val="FF0000"/>
          <w:szCs w:val="24"/>
        </w:rPr>
        <w:t xml:space="preserve"> </w:t>
      </w:r>
      <w:r w:rsidR="0090270D">
        <w:rPr>
          <w:i/>
          <w:iCs/>
          <w:color w:val="FF0000"/>
          <w:szCs w:val="24"/>
        </w:rPr>
        <w:t>plius 15 kalendorinių dienų</w:t>
      </w:r>
      <w:r w:rsidR="001D450A">
        <w:rPr>
          <w:i/>
          <w:iCs/>
          <w:color w:val="FF0000"/>
          <w:szCs w:val="24"/>
        </w:rPr>
        <w:t xml:space="preserve"> (dienomis)</w:t>
      </w:r>
      <w:r w:rsidR="00723849">
        <w:rPr>
          <w:i/>
          <w:iCs/>
          <w:color w:val="FF0000"/>
          <w:szCs w:val="24"/>
        </w:rPr>
        <w:t xml:space="preserve"> </w:t>
      </w:r>
      <w:r w:rsidR="00BF3DA0" w:rsidRPr="00105417">
        <w:rPr>
          <w:i/>
          <w:iCs/>
          <w:color w:val="FF0000"/>
          <w:szCs w:val="24"/>
        </w:rPr>
        <w:t>]</w:t>
      </w:r>
      <w:r w:rsidR="00BF3DA0" w:rsidRPr="00105417">
        <w:rPr>
          <w:szCs w:val="24"/>
        </w:rPr>
        <w:t xml:space="preserve"> nuo </w:t>
      </w:r>
      <w:r w:rsidR="0047426E">
        <w:rPr>
          <w:szCs w:val="24"/>
        </w:rPr>
        <w:t>S</w:t>
      </w:r>
      <w:r w:rsidR="00BC01D3">
        <w:rPr>
          <w:szCs w:val="24"/>
        </w:rPr>
        <w:t>utart</w:t>
      </w:r>
      <w:r w:rsidR="00D86EDB">
        <w:rPr>
          <w:szCs w:val="24"/>
        </w:rPr>
        <w:t>ies įsigaliojimo</w:t>
      </w:r>
      <w:r w:rsidR="00BC01D3" w:rsidRPr="00105417">
        <w:rPr>
          <w:szCs w:val="24"/>
        </w:rPr>
        <w:t xml:space="preserve"> </w:t>
      </w:r>
      <w:r w:rsidR="00BF3DA0" w:rsidRPr="00105417">
        <w:rPr>
          <w:szCs w:val="24"/>
        </w:rPr>
        <w:t xml:space="preserve">dienos. </w:t>
      </w:r>
      <w:r w:rsidRPr="0066607E">
        <w:rPr>
          <w:szCs w:val="24"/>
        </w:rPr>
        <w:t>Bendro Darbų atlikimo termino detalizavimas:</w:t>
      </w:r>
    </w:p>
    <w:p w14:paraId="36664192" w14:textId="6302A264" w:rsidR="00975DD4" w:rsidRDefault="00975DD4" w:rsidP="0090270D">
      <w:pPr>
        <w:pStyle w:val="Sraopastraipa"/>
        <w:suppressAutoHyphens/>
        <w:autoSpaceDN w:val="0"/>
        <w:ind w:left="0" w:firstLine="567"/>
        <w:textAlignment w:val="baseline"/>
        <w:rPr>
          <w:szCs w:val="24"/>
        </w:rPr>
      </w:pPr>
      <w:r>
        <w:rPr>
          <w:szCs w:val="24"/>
        </w:rPr>
        <w:t>1.5.1.</w:t>
      </w:r>
      <w:r>
        <w:rPr>
          <w:szCs w:val="24"/>
        </w:rPr>
        <w:tab/>
      </w:r>
      <w:r w:rsidRPr="00E12F8A">
        <w:rPr>
          <w:szCs w:val="24"/>
        </w:rPr>
        <w:t xml:space="preserve">Užsakovas statybvietę ir jos valdymo teisę perduoda Rangovui ne vėliau kaip per </w:t>
      </w:r>
      <w:r w:rsidR="00BD61C0">
        <w:rPr>
          <w:szCs w:val="24"/>
        </w:rPr>
        <w:t>15</w:t>
      </w:r>
      <w:r w:rsidRPr="00E12F8A">
        <w:rPr>
          <w:szCs w:val="24"/>
        </w:rPr>
        <w:t xml:space="preserve"> (</w:t>
      </w:r>
      <w:r w:rsidR="00BD61C0">
        <w:rPr>
          <w:szCs w:val="24"/>
        </w:rPr>
        <w:t>penkiolika</w:t>
      </w:r>
      <w:r w:rsidRPr="00E12F8A">
        <w:rPr>
          <w:szCs w:val="24"/>
        </w:rPr>
        <w:t>) kalendorinių dienų nuo Sutarties įsigaliojimo</w:t>
      </w:r>
      <w:r>
        <w:rPr>
          <w:szCs w:val="24"/>
        </w:rPr>
        <w:t xml:space="preserve"> dienos. </w:t>
      </w:r>
      <w:r w:rsidRPr="005B5518">
        <w:rPr>
          <w:szCs w:val="24"/>
        </w:rPr>
        <w:t xml:space="preserve">Statybvietė yra perduodama Šalims pasirašant </w:t>
      </w:r>
      <w:r>
        <w:rPr>
          <w:szCs w:val="24"/>
        </w:rPr>
        <w:t>s</w:t>
      </w:r>
      <w:r w:rsidRPr="005B5518">
        <w:rPr>
          <w:szCs w:val="24"/>
        </w:rPr>
        <w:t>tatybvietės perdavimo-priėmimo aktą STR 1.06.01:2016 „Statybos darbai. Statinio statybos priežiūra“ nustatyta tvarka</w:t>
      </w:r>
      <w:r>
        <w:rPr>
          <w:szCs w:val="24"/>
        </w:rPr>
        <w:t>;</w:t>
      </w:r>
    </w:p>
    <w:p w14:paraId="0BEE4A78" w14:textId="0D6AA459" w:rsidR="00975DD4" w:rsidRPr="00BD61C0" w:rsidRDefault="00975DD4" w:rsidP="0090270D">
      <w:pPr>
        <w:pStyle w:val="Sraopastraipa"/>
        <w:numPr>
          <w:ilvl w:val="2"/>
          <w:numId w:val="6"/>
        </w:numPr>
        <w:suppressAutoHyphens/>
        <w:autoSpaceDN w:val="0"/>
        <w:ind w:left="0" w:firstLine="567"/>
        <w:textAlignment w:val="baseline"/>
        <w:rPr>
          <w:szCs w:val="24"/>
        </w:rPr>
      </w:pPr>
      <w:r w:rsidRPr="00BD61C0">
        <w:rPr>
          <w:szCs w:val="24"/>
        </w:rPr>
        <w:t xml:space="preserve">Darbų atlikimo terminas – </w:t>
      </w:r>
      <w:r w:rsidR="00BD61C0" w:rsidRPr="00BD61C0">
        <w:rPr>
          <w:szCs w:val="24"/>
        </w:rPr>
        <w:t xml:space="preserve">....... </w:t>
      </w:r>
      <w:r w:rsidR="00BD61C0" w:rsidRPr="00BD61C0">
        <w:rPr>
          <w:i/>
          <w:iCs/>
          <w:color w:val="FF0000"/>
          <w:szCs w:val="24"/>
        </w:rPr>
        <w:t>[įrašomas Rangovo pasiūlyme nurodytas Darbų atlikimo terminas]</w:t>
      </w:r>
      <w:r w:rsidR="00BD61C0" w:rsidRPr="00BD61C0">
        <w:rPr>
          <w:szCs w:val="24"/>
        </w:rPr>
        <w:t xml:space="preserve"> nuo </w:t>
      </w:r>
      <w:r w:rsidR="00535276">
        <w:rPr>
          <w:szCs w:val="24"/>
        </w:rPr>
        <w:t>pirkimo objekto statybvietės perdavimo</w:t>
      </w:r>
      <w:r w:rsidR="00BD61C0" w:rsidRPr="00BD61C0">
        <w:rPr>
          <w:szCs w:val="24"/>
        </w:rPr>
        <w:t xml:space="preserve"> dienos</w:t>
      </w:r>
      <w:r w:rsidRPr="00BD61C0">
        <w:rPr>
          <w:szCs w:val="24"/>
        </w:rPr>
        <w:t>.</w:t>
      </w:r>
    </w:p>
    <w:p w14:paraId="37341635" w14:textId="74D5DF4C" w:rsidR="00B238F9" w:rsidRPr="00105417" w:rsidRDefault="00BF3DA0" w:rsidP="00105417">
      <w:pPr>
        <w:pStyle w:val="Sraopastraipa"/>
        <w:numPr>
          <w:ilvl w:val="1"/>
          <w:numId w:val="28"/>
        </w:numPr>
        <w:ind w:left="0" w:firstLine="567"/>
        <w:rPr>
          <w:szCs w:val="24"/>
        </w:rPr>
      </w:pPr>
      <w:r w:rsidRPr="00105417">
        <w:rPr>
          <w:szCs w:val="24"/>
        </w:rPr>
        <w:t>Darbų ar jų dalies atlikimo termino pratęsimas nėra numatytas.</w:t>
      </w:r>
      <w:bookmarkStart w:id="50" w:name="_Hlk181790057"/>
    </w:p>
    <w:bookmarkEnd w:id="50"/>
    <w:p w14:paraId="74B1A2BD" w14:textId="77777777" w:rsidR="00904FC1" w:rsidRPr="00653F64" w:rsidRDefault="00904FC1" w:rsidP="00DC5398">
      <w:pPr>
        <w:pStyle w:val="Sraopastraipa"/>
        <w:numPr>
          <w:ilvl w:val="1"/>
          <w:numId w:val="28"/>
        </w:numPr>
        <w:ind w:left="0" w:firstLine="567"/>
        <w:rPr>
          <w:szCs w:val="24"/>
        </w:rPr>
      </w:pPr>
      <w:r w:rsidRPr="00653F64">
        <w:rPr>
          <w:szCs w:val="24"/>
        </w:rPr>
        <w:t xml:space="preserve">Sutarties vykdymo metu gali būti sustabdytas Darbų atlikimo terminas. Darbų atlikimo termino sustabdymo aplinkybės ir tvarka nustatytos pirkimo sąlygų 3 priedo „Bendrosios sutarties </w:t>
      </w:r>
      <w:r w:rsidRPr="00653F64">
        <w:rPr>
          <w:szCs w:val="24"/>
        </w:rPr>
        <w:lastRenderedPageBreak/>
        <w:t xml:space="preserve">sąlygos“ XVIII skyriuje. Bendras Darbų ar jų dalies atlikimo sustabdymo terminas negali būti ilgesnis nei </w:t>
      </w:r>
      <w:r w:rsidRPr="001D0866">
        <w:rPr>
          <w:szCs w:val="24"/>
        </w:rPr>
        <w:t xml:space="preserve">12 </w:t>
      </w:r>
      <w:r w:rsidRPr="00653F64">
        <w:rPr>
          <w:szCs w:val="24"/>
        </w:rPr>
        <w:t>mėn.</w:t>
      </w:r>
    </w:p>
    <w:p w14:paraId="3E52FC28" w14:textId="77777777" w:rsidR="00E90E92" w:rsidRDefault="00E90E92" w:rsidP="00DC5398">
      <w:pPr>
        <w:pStyle w:val="Sraopastraipa"/>
        <w:numPr>
          <w:ilvl w:val="1"/>
          <w:numId w:val="28"/>
        </w:numPr>
        <w:ind w:left="0" w:firstLine="567"/>
        <w:rPr>
          <w:szCs w:val="24"/>
        </w:rPr>
      </w:pPr>
      <w:r w:rsidRPr="002B5EB1">
        <w:rPr>
          <w:szCs w:val="24"/>
        </w:rPr>
        <w:t>Darbams gali būti taikoma pirkimo sąlygų 3 priedo „Bendrosios sutarties sąlygos“ XVIII skyriuje nurodyta technologinė pertrauka.</w:t>
      </w:r>
    </w:p>
    <w:p w14:paraId="60F35739" w14:textId="6417562C" w:rsidR="00BC09E2" w:rsidRDefault="00BC09E2" w:rsidP="00DC5398">
      <w:pPr>
        <w:pStyle w:val="Sraopastraipa"/>
        <w:numPr>
          <w:ilvl w:val="1"/>
          <w:numId w:val="28"/>
        </w:numPr>
        <w:suppressAutoHyphens/>
        <w:autoSpaceDN w:val="0"/>
        <w:ind w:left="0" w:firstLine="567"/>
        <w:contextualSpacing w:val="0"/>
        <w:textAlignment w:val="baseline"/>
        <w:rPr>
          <w:szCs w:val="24"/>
        </w:rPr>
      </w:pPr>
      <w:r w:rsidRPr="0081444D">
        <w:rPr>
          <w:szCs w:val="24"/>
        </w:rPr>
        <w:t>Siekiant išvengti transporto spūsčių miesto gatvėse</w:t>
      </w:r>
      <w:r>
        <w:rPr>
          <w:szCs w:val="24"/>
        </w:rPr>
        <w:t>,</w:t>
      </w:r>
      <w:r w:rsidRPr="0081444D">
        <w:rPr>
          <w:szCs w:val="24"/>
        </w:rPr>
        <w:t xml:space="preserve"> Darbų atlikimo terminu draudžiama atlikti Darbus gatvės važiuojamojoje dalyje darbo dienomis nuo 7 val. iki 8.30 val. ir nuo 16.30 val. iki 18 val., kitu metu – leidžiama atlikti Darbus, užtikrinant ne mažesnį nei 50 % eismo pralaidumą. Minėtomis valandomis turi būti užtikrinamas eismo pralaidumas po vieną eismo juostą abejomis kryptimis</w:t>
      </w:r>
      <w:r>
        <w:rPr>
          <w:szCs w:val="24"/>
        </w:rPr>
        <w:t xml:space="preserve">. </w:t>
      </w:r>
      <w:r w:rsidRPr="0081444D">
        <w:rPr>
          <w:szCs w:val="24"/>
        </w:rPr>
        <w:t>Suderinus su Užsakovu ir gavus raštišką Užsakovo leidimą</w:t>
      </w:r>
      <w:r>
        <w:rPr>
          <w:szCs w:val="24"/>
        </w:rPr>
        <w:t>,</w:t>
      </w:r>
      <w:r w:rsidRPr="0081444D">
        <w:rPr>
          <w:szCs w:val="24"/>
        </w:rPr>
        <w:t xml:space="preserve"> Darbus leidžiama atlikti šiame punkte nurodytomis valandomis ir kitokiu nei šiame punkte nurodytu eismo pralaidumu.</w:t>
      </w:r>
    </w:p>
    <w:p w14:paraId="6229F361" w14:textId="7CFF6794" w:rsidR="001A258F" w:rsidRPr="009C7721" w:rsidRDefault="001A258F" w:rsidP="0049269D">
      <w:pPr>
        <w:numPr>
          <w:ilvl w:val="1"/>
          <w:numId w:val="28"/>
        </w:numPr>
        <w:suppressAutoHyphens/>
        <w:autoSpaceDN w:val="0"/>
        <w:spacing w:after="0" w:line="240" w:lineRule="auto"/>
        <w:ind w:left="993"/>
        <w:jc w:val="both"/>
        <w:textAlignment w:val="baseline"/>
        <w:rPr>
          <w:rFonts w:ascii="Times New Roman" w:hAnsi="Times New Roman" w:cs="Times New Roman"/>
          <w:sz w:val="24"/>
          <w:szCs w:val="24"/>
        </w:rPr>
      </w:pPr>
      <w:r w:rsidRPr="009C7721">
        <w:rPr>
          <w:rFonts w:ascii="Times New Roman" w:hAnsi="Times New Roman" w:cs="Times New Roman"/>
          <w:sz w:val="24"/>
          <w:szCs w:val="24"/>
        </w:rPr>
        <w:t>Bendrųjų sutarties sąlygų XVII</w:t>
      </w:r>
      <w:r w:rsidR="009F745C">
        <w:rPr>
          <w:rFonts w:ascii="Times New Roman" w:hAnsi="Times New Roman" w:cs="Times New Roman"/>
          <w:sz w:val="24"/>
          <w:szCs w:val="24"/>
        </w:rPr>
        <w:t>I</w:t>
      </w:r>
      <w:r w:rsidRPr="009C7721">
        <w:rPr>
          <w:rFonts w:ascii="Times New Roman" w:hAnsi="Times New Roman" w:cs="Times New Roman"/>
          <w:sz w:val="24"/>
          <w:szCs w:val="24"/>
        </w:rPr>
        <w:t xml:space="preserve"> skyriaus 1</w:t>
      </w:r>
      <w:r w:rsidR="009F745C">
        <w:rPr>
          <w:rFonts w:ascii="Times New Roman" w:hAnsi="Times New Roman" w:cs="Times New Roman"/>
          <w:sz w:val="24"/>
          <w:szCs w:val="24"/>
        </w:rPr>
        <w:t>8</w:t>
      </w:r>
      <w:r w:rsidRPr="009C7721">
        <w:rPr>
          <w:rFonts w:ascii="Times New Roman" w:hAnsi="Times New Roman" w:cs="Times New Roman"/>
          <w:sz w:val="24"/>
          <w:szCs w:val="24"/>
        </w:rPr>
        <w:t>.2 punktas papildomas 1</w:t>
      </w:r>
      <w:r w:rsidR="00AB21F3">
        <w:rPr>
          <w:rFonts w:ascii="Times New Roman" w:hAnsi="Times New Roman" w:cs="Times New Roman"/>
          <w:sz w:val="24"/>
          <w:szCs w:val="24"/>
        </w:rPr>
        <w:t>8</w:t>
      </w:r>
      <w:r w:rsidRPr="009C7721">
        <w:rPr>
          <w:rFonts w:ascii="Times New Roman" w:hAnsi="Times New Roman" w:cs="Times New Roman"/>
          <w:sz w:val="24"/>
          <w:szCs w:val="24"/>
        </w:rPr>
        <w:t>.2.</w:t>
      </w:r>
      <w:r w:rsidR="00AB21F3">
        <w:rPr>
          <w:rFonts w:ascii="Times New Roman" w:hAnsi="Times New Roman" w:cs="Times New Roman"/>
          <w:sz w:val="24"/>
          <w:szCs w:val="24"/>
        </w:rPr>
        <w:t>10</w:t>
      </w:r>
      <w:r w:rsidRPr="009C7721">
        <w:rPr>
          <w:rFonts w:ascii="Times New Roman" w:hAnsi="Times New Roman" w:cs="Times New Roman"/>
          <w:sz w:val="24"/>
          <w:szCs w:val="24"/>
        </w:rPr>
        <w:t xml:space="preserve"> papunkčiu:</w:t>
      </w:r>
    </w:p>
    <w:p w14:paraId="2F09DE71" w14:textId="26CBA4AE" w:rsidR="001A258F" w:rsidRPr="001A258F" w:rsidRDefault="001A258F" w:rsidP="001A258F">
      <w:pPr>
        <w:suppressAutoHyphens/>
        <w:autoSpaceDN w:val="0"/>
        <w:spacing w:after="0" w:line="240" w:lineRule="auto"/>
        <w:ind w:firstLine="567"/>
        <w:jc w:val="both"/>
        <w:textAlignment w:val="baseline"/>
        <w:rPr>
          <w:rFonts w:ascii="Times New Roman" w:hAnsi="Times New Roman" w:cs="Times New Roman"/>
          <w:sz w:val="24"/>
          <w:szCs w:val="24"/>
        </w:rPr>
      </w:pPr>
      <w:r w:rsidRPr="009C7721">
        <w:rPr>
          <w:rFonts w:ascii="Times New Roman" w:hAnsi="Times New Roman" w:cs="Times New Roman"/>
          <w:sz w:val="24"/>
          <w:szCs w:val="24"/>
        </w:rPr>
        <w:t>„1</w:t>
      </w:r>
      <w:r w:rsidR="00F55DA4">
        <w:rPr>
          <w:rFonts w:ascii="Times New Roman" w:hAnsi="Times New Roman" w:cs="Times New Roman"/>
          <w:sz w:val="24"/>
          <w:szCs w:val="24"/>
        </w:rPr>
        <w:t>8</w:t>
      </w:r>
      <w:r w:rsidRPr="009C7721">
        <w:rPr>
          <w:rFonts w:ascii="Times New Roman" w:hAnsi="Times New Roman" w:cs="Times New Roman"/>
          <w:sz w:val="24"/>
          <w:szCs w:val="24"/>
        </w:rPr>
        <w:t>.2.</w:t>
      </w:r>
      <w:r w:rsidR="00F55DA4">
        <w:rPr>
          <w:rFonts w:ascii="Times New Roman" w:hAnsi="Times New Roman" w:cs="Times New Roman"/>
          <w:sz w:val="24"/>
          <w:szCs w:val="24"/>
        </w:rPr>
        <w:t>10</w:t>
      </w:r>
      <w:r w:rsidRPr="009C7721">
        <w:rPr>
          <w:rFonts w:ascii="Times New Roman" w:hAnsi="Times New Roman" w:cs="Times New Roman"/>
          <w:sz w:val="24"/>
          <w:szCs w:val="24"/>
        </w:rPr>
        <w:t xml:space="preserve">. </w:t>
      </w:r>
      <w:r w:rsidR="00903E15">
        <w:rPr>
          <w:rFonts w:ascii="Times New Roman" w:hAnsi="Times New Roman" w:cs="Times New Roman"/>
          <w:sz w:val="24"/>
          <w:szCs w:val="24"/>
        </w:rPr>
        <w:t>jeigu Užsakovas vėluoja perduoti statybvietę</w:t>
      </w:r>
      <w:r w:rsidR="00C644B7">
        <w:rPr>
          <w:rFonts w:ascii="Times New Roman" w:hAnsi="Times New Roman" w:cs="Times New Roman"/>
          <w:sz w:val="24"/>
          <w:szCs w:val="24"/>
        </w:rPr>
        <w:t xml:space="preserve"> Rangovui</w:t>
      </w:r>
      <w:r w:rsidR="00A963A6">
        <w:rPr>
          <w:rFonts w:ascii="Times New Roman" w:hAnsi="Times New Roman" w:cs="Times New Roman"/>
          <w:sz w:val="24"/>
          <w:szCs w:val="24"/>
        </w:rPr>
        <w:t xml:space="preserve"> </w:t>
      </w:r>
      <w:r w:rsidR="00627B37">
        <w:rPr>
          <w:rFonts w:ascii="Times New Roman" w:hAnsi="Times New Roman" w:cs="Times New Roman"/>
          <w:sz w:val="24"/>
          <w:szCs w:val="24"/>
        </w:rPr>
        <w:t>per terminą</w:t>
      </w:r>
      <w:r w:rsidR="00C644B7">
        <w:rPr>
          <w:rFonts w:ascii="Times New Roman" w:hAnsi="Times New Roman" w:cs="Times New Roman"/>
          <w:sz w:val="24"/>
          <w:szCs w:val="24"/>
        </w:rPr>
        <w:t>,</w:t>
      </w:r>
      <w:r w:rsidR="00627B37">
        <w:rPr>
          <w:rFonts w:ascii="Times New Roman" w:hAnsi="Times New Roman" w:cs="Times New Roman"/>
          <w:sz w:val="24"/>
          <w:szCs w:val="24"/>
        </w:rPr>
        <w:t xml:space="preserve"> nu</w:t>
      </w:r>
      <w:r w:rsidR="00C644B7">
        <w:rPr>
          <w:rFonts w:ascii="Times New Roman" w:hAnsi="Times New Roman" w:cs="Times New Roman"/>
          <w:sz w:val="24"/>
          <w:szCs w:val="24"/>
        </w:rPr>
        <w:t>rody</w:t>
      </w:r>
      <w:r w:rsidR="00627B37">
        <w:rPr>
          <w:rFonts w:ascii="Times New Roman" w:hAnsi="Times New Roman" w:cs="Times New Roman"/>
          <w:sz w:val="24"/>
          <w:szCs w:val="24"/>
        </w:rPr>
        <w:t xml:space="preserve">tą Specialiųjų sutarties sąlygų </w:t>
      </w:r>
      <w:r w:rsidR="00C66DE7">
        <w:rPr>
          <w:rFonts w:ascii="Times New Roman" w:hAnsi="Times New Roman" w:cs="Times New Roman"/>
          <w:sz w:val="24"/>
          <w:szCs w:val="24"/>
        </w:rPr>
        <w:t>1.6</w:t>
      </w:r>
      <w:r w:rsidR="00627B37">
        <w:rPr>
          <w:rFonts w:ascii="Times New Roman" w:hAnsi="Times New Roman" w:cs="Times New Roman"/>
          <w:sz w:val="24"/>
          <w:szCs w:val="24"/>
        </w:rPr>
        <w:t xml:space="preserve"> punkte</w:t>
      </w:r>
      <w:r w:rsidR="00FD426D">
        <w:rPr>
          <w:rFonts w:ascii="Times New Roman" w:hAnsi="Times New Roman" w:cs="Times New Roman"/>
          <w:sz w:val="24"/>
          <w:szCs w:val="24"/>
        </w:rPr>
        <w:t>.</w:t>
      </w:r>
      <w:r w:rsidRPr="009C7721">
        <w:rPr>
          <w:rFonts w:ascii="Times New Roman" w:hAnsi="Times New Roman" w:cs="Times New Roman"/>
          <w:sz w:val="24"/>
          <w:szCs w:val="24"/>
        </w:rPr>
        <w:t>“</w:t>
      </w:r>
    </w:p>
    <w:p w14:paraId="25F9C18B" w14:textId="1E06E0F7" w:rsidR="000406D4" w:rsidRPr="0038480C" w:rsidRDefault="000406D4" w:rsidP="00DC5398">
      <w:pPr>
        <w:pStyle w:val="Sraopastraipa"/>
        <w:numPr>
          <w:ilvl w:val="1"/>
          <w:numId w:val="28"/>
        </w:numPr>
        <w:suppressAutoHyphens/>
        <w:autoSpaceDN w:val="0"/>
        <w:ind w:left="0" w:firstLine="567"/>
        <w:contextualSpacing w:val="0"/>
        <w:textAlignment w:val="baseline"/>
        <w:rPr>
          <w:szCs w:val="24"/>
        </w:rPr>
      </w:pPr>
      <w:r w:rsidRPr="0038480C">
        <w:rPr>
          <w:szCs w:val="24"/>
        </w:rPr>
        <w:t>Kitos Darbų atlikimo sąlygos, kiek nėra aptartos Sutartyje, yra nustatytos pirkimo dokumentuose, Techninėje specifikacijoje/techniniame</w:t>
      </w:r>
      <w:r w:rsidR="00DC5398">
        <w:rPr>
          <w:szCs w:val="24"/>
        </w:rPr>
        <w:t xml:space="preserve"> darbo</w:t>
      </w:r>
      <w:r w:rsidRPr="0038480C">
        <w:rPr>
          <w:szCs w:val="24"/>
        </w:rPr>
        <w:t xml:space="preserve"> projekte (</w:t>
      </w:r>
      <w:r w:rsidR="00E90E92">
        <w:rPr>
          <w:szCs w:val="24"/>
        </w:rPr>
        <w:t xml:space="preserve">pirkimo sąlygų </w:t>
      </w:r>
      <w:r w:rsidRPr="0038480C">
        <w:rPr>
          <w:szCs w:val="24"/>
        </w:rPr>
        <w:t>1 priedas) ir yra Sutarties Šalims privalomos.</w:t>
      </w:r>
    </w:p>
    <w:p w14:paraId="7982C20A"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285B03F4" w14:textId="77777777" w:rsidR="000406D4" w:rsidRPr="0038480C" w:rsidRDefault="000406D4" w:rsidP="0038480C">
      <w:pPr>
        <w:spacing w:after="0" w:line="240" w:lineRule="auto"/>
        <w:jc w:val="center"/>
        <w:rPr>
          <w:rFonts w:ascii="Times New Roman" w:hAnsi="Times New Roman" w:cs="Times New Roman"/>
          <w:b/>
          <w:sz w:val="24"/>
          <w:szCs w:val="24"/>
        </w:rPr>
      </w:pPr>
      <w:r w:rsidRPr="0038480C">
        <w:rPr>
          <w:rFonts w:ascii="Times New Roman" w:hAnsi="Times New Roman" w:cs="Times New Roman"/>
          <w:b/>
          <w:sz w:val="24"/>
          <w:szCs w:val="24"/>
        </w:rPr>
        <w:t>II. DARBŲ KAINA IR APMOKĖJIMAS</w:t>
      </w:r>
    </w:p>
    <w:p w14:paraId="46B3671B"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6B874AE0" w14:textId="5097E330" w:rsidR="000406D4" w:rsidRPr="0038480C" w:rsidRDefault="000406D4" w:rsidP="00DC5398">
      <w:pPr>
        <w:pStyle w:val="Sraopastraipa"/>
        <w:numPr>
          <w:ilvl w:val="1"/>
          <w:numId w:val="29"/>
        </w:numPr>
        <w:suppressAutoHyphens/>
        <w:autoSpaceDN w:val="0"/>
        <w:ind w:left="0" w:firstLine="567"/>
        <w:contextualSpacing w:val="0"/>
        <w:textAlignment w:val="baseline"/>
        <w:rPr>
          <w:i/>
          <w:iCs/>
          <w:color w:val="FF0000"/>
          <w:szCs w:val="24"/>
        </w:rPr>
      </w:pPr>
      <w:r w:rsidRPr="0038480C">
        <w:rPr>
          <w:color w:val="000000"/>
          <w:szCs w:val="24"/>
        </w:rPr>
        <w:t xml:space="preserve">Pradinės Sutarties vertė yra </w:t>
      </w:r>
      <w:r w:rsidR="004021C4">
        <w:rPr>
          <w:color w:val="000000"/>
          <w:szCs w:val="24"/>
        </w:rPr>
        <w:t xml:space="preserve">................................. </w:t>
      </w:r>
      <w:r w:rsidRPr="0038480C">
        <w:rPr>
          <w:color w:val="000000"/>
          <w:szCs w:val="24"/>
        </w:rPr>
        <w:t>EUR be PVM</w:t>
      </w:r>
      <w:r w:rsidRPr="0038480C">
        <w:rPr>
          <w:i/>
          <w:color w:val="000000"/>
          <w:szCs w:val="24"/>
        </w:rPr>
        <w:t>.</w:t>
      </w:r>
      <w:r w:rsidRPr="0038480C">
        <w:rPr>
          <w:color w:val="000000"/>
          <w:szCs w:val="24"/>
        </w:rPr>
        <w:t xml:space="preserve"> </w:t>
      </w:r>
      <w:r w:rsidR="009C203C" w:rsidRPr="009C203C">
        <w:rPr>
          <w:color w:val="000000"/>
          <w:szCs w:val="24"/>
        </w:rPr>
        <w:t>Sutartyje nurodytų Darbų įkainiai yra nurodyti sąnaudų žiniaraščiuose (Sutarties 1 priede).</w:t>
      </w:r>
    </w:p>
    <w:p w14:paraId="40506BEF" w14:textId="3BC284B5" w:rsidR="000406D4" w:rsidRPr="0038480C" w:rsidRDefault="000406D4" w:rsidP="00DC5398">
      <w:pPr>
        <w:pStyle w:val="Sraopastraipa"/>
        <w:numPr>
          <w:ilvl w:val="1"/>
          <w:numId w:val="29"/>
        </w:numPr>
        <w:suppressAutoHyphens/>
        <w:autoSpaceDN w:val="0"/>
        <w:ind w:left="0" w:firstLine="567"/>
        <w:contextualSpacing w:val="0"/>
        <w:textAlignment w:val="baseline"/>
        <w:rPr>
          <w:szCs w:val="24"/>
        </w:rPr>
      </w:pPr>
      <w:r w:rsidRPr="0038480C">
        <w:rPr>
          <w:color w:val="000000"/>
          <w:szCs w:val="24"/>
        </w:rPr>
        <w:t xml:space="preserve">Sutartyje ir jos galimiems keitimo atvejams yra pasirinkti šie </w:t>
      </w:r>
      <w:r w:rsidRPr="002105DF">
        <w:rPr>
          <w:szCs w:val="24"/>
        </w:rPr>
        <w:t>kainos apskaičiavimo būda</w:t>
      </w:r>
      <w:r w:rsidR="002105DF" w:rsidRPr="002105DF">
        <w:rPr>
          <w:szCs w:val="24"/>
        </w:rPr>
        <w:t>s</w:t>
      </w:r>
      <w:r w:rsidRPr="002105DF">
        <w:rPr>
          <w:szCs w:val="24"/>
        </w:rPr>
        <w:t>: fiksuoto įkainio</w:t>
      </w:r>
      <w:r w:rsidR="002105DF" w:rsidRPr="002105DF">
        <w:rPr>
          <w:szCs w:val="24"/>
        </w:rPr>
        <w:t xml:space="preserve">. </w:t>
      </w:r>
      <w:r w:rsidRPr="002105DF">
        <w:rPr>
          <w:bCs/>
          <w:szCs w:val="24"/>
        </w:rPr>
        <w:t>Šie kainos apskaičiavimo būdai yra viena iš esminių Sutarties sąlygų, kuri negali būti keičiami.</w:t>
      </w:r>
    </w:p>
    <w:p w14:paraId="684993B4" w14:textId="301F9A75" w:rsidR="000406D4" w:rsidRDefault="000406D4" w:rsidP="00DC5398">
      <w:pPr>
        <w:pStyle w:val="Sraopastraipa"/>
        <w:numPr>
          <w:ilvl w:val="1"/>
          <w:numId w:val="29"/>
        </w:numPr>
        <w:suppressAutoHyphens/>
        <w:autoSpaceDN w:val="0"/>
        <w:ind w:left="0" w:firstLine="567"/>
        <w:contextualSpacing w:val="0"/>
        <w:textAlignment w:val="baseline"/>
        <w:rPr>
          <w:szCs w:val="24"/>
        </w:rPr>
      </w:pPr>
      <w:r w:rsidRPr="0038480C">
        <w:rPr>
          <w:szCs w:val="24"/>
        </w:rPr>
        <w:t xml:space="preserve"> Finansavimo šaltiniai – </w:t>
      </w:r>
      <w:r w:rsidR="00DB2307" w:rsidRPr="00441A21">
        <w:rPr>
          <w:szCs w:val="24"/>
        </w:rPr>
        <w:t>Vilniaus miesto savivaldybės biudžeto lėšos ir Kelių priežiūros ir  plėtros programos finansavimo lėšos.</w:t>
      </w:r>
    </w:p>
    <w:p w14:paraId="6D70E8BD" w14:textId="77777777" w:rsidR="00F31CCE" w:rsidRDefault="003C41CC" w:rsidP="00DC5398">
      <w:pPr>
        <w:pStyle w:val="Sraopastraipa"/>
        <w:numPr>
          <w:ilvl w:val="1"/>
          <w:numId w:val="29"/>
        </w:numPr>
        <w:ind w:left="0" w:firstLine="567"/>
        <w:rPr>
          <w:szCs w:val="24"/>
        </w:rPr>
      </w:pPr>
      <w:r w:rsidRPr="00F31CCE">
        <w:rPr>
          <w:szCs w:val="24"/>
        </w:rPr>
        <w:t xml:space="preserve">Užsakovas sumoka Rangovui už faktiškai atliktus Darbus pagal sąnaudų žiniaraščiuose (Sutarties 1 priede) nurodytus Rangovo pasiūlytus Darbų atlikimo įkainius po to, kai yra priimtas faktiškai atliktų Darbų rezultatas. Faktiškai atliktų Darbų rezultatas laikomas priimtu, jeigu Užsakovo atstovas, atsakingas už Sutarties vykdymą, pasirašo faktiškai atliktų Darbų perdavimo-priėmimo aktą (Sutarties 3 priedą). </w:t>
      </w:r>
    </w:p>
    <w:p w14:paraId="07010D94" w14:textId="5D008B3A" w:rsidR="001A0593" w:rsidRPr="001A0593" w:rsidRDefault="00F31CCE" w:rsidP="001A0593">
      <w:pPr>
        <w:pStyle w:val="Sraopastraipa"/>
        <w:numPr>
          <w:ilvl w:val="1"/>
          <w:numId w:val="29"/>
        </w:numPr>
        <w:ind w:left="0" w:firstLine="567"/>
        <w:rPr>
          <w:szCs w:val="24"/>
        </w:rPr>
      </w:pPr>
      <w:r w:rsidRPr="001A0593">
        <w:rPr>
          <w:szCs w:val="24"/>
        </w:rPr>
        <w:t xml:space="preserve">Darbų įkainiai bus perskaičiuojami </w:t>
      </w:r>
      <w:r w:rsidR="001A0593" w:rsidRPr="001A0593">
        <w:rPr>
          <w:szCs w:val="24"/>
        </w:rPr>
        <w:t>pagal bendrą kainų lygio kitimą. Peržiūros momentas ir dažnumas: kai indeksas pakis</w:t>
      </w:r>
      <w:r w:rsidR="001A0593" w:rsidRPr="001A0593">
        <w:rPr>
          <w:b/>
          <w:bCs/>
          <w:szCs w:val="24"/>
        </w:rPr>
        <w:t xml:space="preserve"> 5 (penkis)</w:t>
      </w:r>
      <w:r w:rsidR="001A0593" w:rsidRPr="001A0593">
        <w:rPr>
          <w:szCs w:val="24"/>
        </w:rPr>
        <w:t xml:space="preserve"> ar daugiau procentų lyginant su bazinės kainos indeksu. Indeksas, kuriuo bus remiamasi vertinant kainų lygio kitimą: BĮ Valstybės duomenų agentūros Oficialiosios statistikos portalo svetainėje (</w:t>
      </w:r>
      <w:hyperlink r:id="rId19" w:history="1">
        <w:r w:rsidR="001A0593" w:rsidRPr="001A0593">
          <w:rPr>
            <w:rStyle w:val="Hipersaitas"/>
            <w:szCs w:val="24"/>
          </w:rPr>
          <w:t>https://osp.stat.gov.lt/</w:t>
        </w:r>
      </w:hyperlink>
      <w:r w:rsidR="001A0593" w:rsidRPr="001A0593">
        <w:rPr>
          <w:szCs w:val="24"/>
        </w:rPr>
        <w:t>) Statybos sąnaudų elementų kainų indeksų (SSKI)</w:t>
      </w:r>
      <w:r w:rsidR="00F414EE">
        <w:rPr>
          <w:szCs w:val="24"/>
        </w:rPr>
        <w:t>, kainų pokyčių ir svorių</w:t>
      </w:r>
      <w:r w:rsidR="001A0593" w:rsidRPr="001A0593">
        <w:rPr>
          <w:szCs w:val="24"/>
        </w:rPr>
        <w:t xml:space="preserve"> grupėje skelbiamas indeksas – „Statybos sąnaudų elementų kainų indeksai“</w:t>
      </w:r>
      <w:r w:rsidR="00934209">
        <w:rPr>
          <w:szCs w:val="24"/>
        </w:rPr>
        <w:t>: „</w:t>
      </w:r>
      <w:r w:rsidR="00052141">
        <w:rPr>
          <w:szCs w:val="24"/>
        </w:rPr>
        <w:t>Inžineriniai statiniai</w:t>
      </w:r>
      <w:r w:rsidR="00934209">
        <w:rPr>
          <w:szCs w:val="24"/>
        </w:rPr>
        <w:t>“</w:t>
      </w:r>
      <w:r w:rsidR="001A0593" w:rsidRPr="001A0593">
        <w:rPr>
          <w:szCs w:val="24"/>
        </w:rPr>
        <w:t>.</w:t>
      </w:r>
    </w:p>
    <w:p w14:paraId="79FB8796" w14:textId="6FC9F61C" w:rsidR="000406D4" w:rsidRDefault="000406D4" w:rsidP="00DC5398">
      <w:pPr>
        <w:pStyle w:val="Sraopastraipa"/>
        <w:numPr>
          <w:ilvl w:val="1"/>
          <w:numId w:val="29"/>
        </w:numPr>
        <w:suppressAutoHyphens/>
        <w:autoSpaceDN w:val="0"/>
        <w:ind w:left="0" w:firstLine="567"/>
        <w:contextualSpacing w:val="0"/>
        <w:textAlignment w:val="baseline"/>
        <w:rPr>
          <w:szCs w:val="24"/>
        </w:rPr>
      </w:pPr>
      <w:r w:rsidRPr="0038480C">
        <w:rPr>
          <w:szCs w:val="24"/>
        </w:rPr>
        <w:t xml:space="preserve">Bendrųjų sutarties sąlygų 7.12 punktas netaikomas. </w:t>
      </w:r>
      <w:bookmarkStart w:id="51" w:name="_Toc329968649"/>
    </w:p>
    <w:p w14:paraId="64394FC3" w14:textId="77777777" w:rsidR="004013CD" w:rsidRPr="0038480C" w:rsidRDefault="004013CD" w:rsidP="004013CD">
      <w:pPr>
        <w:pStyle w:val="Sraopastraipa"/>
        <w:suppressAutoHyphens/>
        <w:autoSpaceDN w:val="0"/>
        <w:ind w:left="567"/>
        <w:contextualSpacing w:val="0"/>
        <w:textAlignment w:val="baseline"/>
        <w:rPr>
          <w:szCs w:val="24"/>
        </w:rPr>
      </w:pPr>
    </w:p>
    <w:p w14:paraId="418D816D" w14:textId="77777777" w:rsidR="000406D4" w:rsidRPr="0038480C" w:rsidRDefault="000406D4" w:rsidP="0038480C">
      <w:pPr>
        <w:spacing w:after="0" w:line="240" w:lineRule="auto"/>
        <w:jc w:val="center"/>
        <w:rPr>
          <w:rFonts w:ascii="Times New Roman" w:hAnsi="Times New Roman" w:cs="Times New Roman"/>
          <w:b/>
          <w:bCs/>
          <w:color w:val="FF0000"/>
          <w:sz w:val="24"/>
          <w:szCs w:val="24"/>
        </w:rPr>
      </w:pPr>
      <w:bookmarkStart w:id="52" w:name="_Hlk54597524"/>
      <w:r w:rsidRPr="00B55233">
        <w:rPr>
          <w:rFonts w:ascii="Times New Roman" w:hAnsi="Times New Roman" w:cs="Times New Roman"/>
          <w:b/>
          <w:bCs/>
          <w:sz w:val="24"/>
          <w:szCs w:val="24"/>
        </w:rPr>
        <w:t>III. KOKYBĖS KRITERIJAI</w:t>
      </w:r>
      <w:r w:rsidRPr="0038480C">
        <w:rPr>
          <w:rFonts w:ascii="Times New Roman" w:hAnsi="Times New Roman" w:cs="Times New Roman"/>
          <w:b/>
          <w:bCs/>
          <w:sz w:val="24"/>
          <w:szCs w:val="24"/>
        </w:rPr>
        <w:t xml:space="preserve"> </w:t>
      </w:r>
    </w:p>
    <w:bookmarkEnd w:id="52"/>
    <w:p w14:paraId="6CAB023E"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21A7ADCC" w14:textId="71EFF88F" w:rsidR="00655C24" w:rsidRDefault="000406D4" w:rsidP="00655C24">
      <w:pPr>
        <w:spacing w:after="0" w:line="240" w:lineRule="auto"/>
        <w:ind w:firstLine="567"/>
        <w:jc w:val="both"/>
        <w:rPr>
          <w:rFonts w:ascii="Times New Roman" w:eastAsia="Times New Roman" w:hAnsi="Times New Roman" w:cs="Times New Roman"/>
          <w:sz w:val="24"/>
          <w:szCs w:val="24"/>
        </w:rPr>
      </w:pPr>
      <w:r w:rsidRPr="0038480C">
        <w:rPr>
          <w:rFonts w:ascii="Times New Roman" w:eastAsia="Times New Roman" w:hAnsi="Times New Roman" w:cs="Times New Roman"/>
          <w:sz w:val="24"/>
          <w:szCs w:val="24"/>
        </w:rPr>
        <w:t xml:space="preserve">3.1. </w:t>
      </w:r>
      <w:r w:rsidR="00655C24" w:rsidRPr="002B21CC">
        <w:rPr>
          <w:rFonts w:ascii="Times New Roman" w:eastAsia="Times New Roman" w:hAnsi="Times New Roman" w:cs="Times New Roman"/>
          <w:sz w:val="24"/>
          <w:szCs w:val="24"/>
        </w:rPr>
        <w:t xml:space="preserve">Rangovas privalo užtikrinti pasiūlyme pirkimui nurodytų ekonominio naudingumo vertinimo kriterijų, kurie, įskaitant, bet neapsiribojant, laikomi esminėmis Sutarties sąlygomis, </w:t>
      </w:r>
      <w:r w:rsidR="00655C24" w:rsidRPr="000F2237">
        <w:rPr>
          <w:rFonts w:ascii="Times New Roman" w:eastAsia="Times New Roman" w:hAnsi="Times New Roman" w:cs="Times New Roman"/>
          <w:sz w:val="24"/>
          <w:szCs w:val="24"/>
        </w:rPr>
        <w:t>įgyvendinimą. Pasiūlyme pirkimui nurodytas ekonominio naudingumo vertinimo kriterijus:</w:t>
      </w:r>
    </w:p>
    <w:p w14:paraId="6CDAEFE9" w14:textId="0BF14DB1" w:rsidR="005D0EEA" w:rsidRPr="005D0EEA" w:rsidRDefault="005D0EEA" w:rsidP="005D0EEA">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3.1.1.</w:t>
      </w:r>
      <w:r>
        <w:rPr>
          <w:rFonts w:ascii="Times New Roman" w:eastAsia="Times New Roman" w:hAnsi="Times New Roman"/>
          <w:sz w:val="24"/>
          <w:szCs w:val="24"/>
        </w:rPr>
        <w:tab/>
      </w:r>
      <w:r w:rsidRPr="00CD4DFD">
        <w:rPr>
          <w:rFonts w:ascii="Times New Roman" w:eastAsia="Times New Roman" w:hAnsi="Times New Roman"/>
          <w:sz w:val="24"/>
          <w:szCs w:val="24"/>
        </w:rPr>
        <w:t xml:space="preserve">Rangovas įsipareigoja Darbus atlikti per ..... </w:t>
      </w:r>
      <w:r w:rsidRPr="007E38EF">
        <w:rPr>
          <w:rFonts w:ascii="Times New Roman" w:eastAsia="Times New Roman" w:hAnsi="Times New Roman"/>
          <w:i/>
          <w:iCs/>
          <w:color w:val="FF0000"/>
          <w:sz w:val="24"/>
          <w:szCs w:val="24"/>
        </w:rPr>
        <w:t>[įrašomas Rangovo pasiūlyme nurodytas Darbų atlikimo terminas]</w:t>
      </w:r>
      <w:r w:rsidRPr="00CD4DFD">
        <w:rPr>
          <w:rFonts w:ascii="Times New Roman" w:eastAsia="Times New Roman" w:hAnsi="Times New Roman"/>
          <w:sz w:val="24"/>
          <w:szCs w:val="24"/>
        </w:rPr>
        <w:t xml:space="preserve"> mėnesių nuo </w:t>
      </w:r>
      <w:r w:rsidR="00AA3FEB" w:rsidRPr="00AA3FEB">
        <w:rPr>
          <w:rFonts w:ascii="Times New Roman" w:eastAsia="Times New Roman" w:hAnsi="Times New Roman"/>
          <w:sz w:val="24"/>
          <w:szCs w:val="24"/>
        </w:rPr>
        <w:t xml:space="preserve">statybvietės perdavimo </w:t>
      </w:r>
      <w:r w:rsidRPr="00CD4DFD">
        <w:rPr>
          <w:rFonts w:ascii="Times New Roman" w:eastAsia="Times New Roman" w:hAnsi="Times New Roman"/>
          <w:sz w:val="24"/>
          <w:szCs w:val="24"/>
        </w:rPr>
        <w:t>dienos;</w:t>
      </w:r>
    </w:p>
    <w:p w14:paraId="3A2DFAB5" w14:textId="45324A18" w:rsidR="00655C24" w:rsidRDefault="0089148A" w:rsidP="00655C24">
      <w:pPr>
        <w:spacing w:after="0" w:line="240" w:lineRule="auto"/>
        <w:ind w:firstLine="567"/>
        <w:jc w:val="both"/>
        <w:rPr>
          <w:rFonts w:ascii="Times New Roman" w:hAnsi="Times New Roman" w:cs="Times New Roman"/>
          <w:iCs/>
          <w:sz w:val="24"/>
          <w:szCs w:val="24"/>
        </w:rPr>
      </w:pPr>
      <w:r w:rsidRPr="000F2237">
        <w:rPr>
          <w:rFonts w:ascii="Times New Roman" w:hAnsi="Times New Roman" w:cs="Times New Roman"/>
          <w:sz w:val="24"/>
          <w:szCs w:val="24"/>
        </w:rPr>
        <w:t>3.1.</w:t>
      </w:r>
      <w:r w:rsidR="005D0EEA">
        <w:rPr>
          <w:rFonts w:ascii="Times New Roman" w:hAnsi="Times New Roman" w:cs="Times New Roman"/>
          <w:sz w:val="24"/>
          <w:szCs w:val="24"/>
        </w:rPr>
        <w:t>2</w:t>
      </w:r>
      <w:r w:rsidRPr="000F2237">
        <w:rPr>
          <w:rFonts w:ascii="Times New Roman" w:hAnsi="Times New Roman" w:cs="Times New Roman"/>
          <w:sz w:val="24"/>
          <w:szCs w:val="24"/>
        </w:rPr>
        <w:t>.</w:t>
      </w:r>
      <w:r w:rsidRPr="000F2237">
        <w:rPr>
          <w:rFonts w:ascii="Times New Roman" w:hAnsi="Times New Roman" w:cs="Times New Roman"/>
          <w:sz w:val="24"/>
          <w:szCs w:val="24"/>
        </w:rPr>
        <w:tab/>
        <w:t xml:space="preserve">Sutarties vykdymo metu Rangovas įsipareigoja pirkimo objekte paleisti eismą pilna apimtimi </w:t>
      </w:r>
      <w:r w:rsidRPr="00B27808">
        <w:rPr>
          <w:rFonts w:ascii="Times New Roman" w:hAnsi="Times New Roman" w:cs="Times New Roman"/>
          <w:sz w:val="24"/>
          <w:szCs w:val="24"/>
        </w:rPr>
        <w:t>(</w:t>
      </w:r>
      <w:r w:rsidR="00B71143" w:rsidRPr="00B27808">
        <w:rPr>
          <w:rFonts w:ascii="Times New Roman" w:eastAsia="Calibri" w:hAnsi="Times New Roman" w:cs="Times New Roman"/>
          <w:sz w:val="24"/>
          <w:szCs w:val="24"/>
        </w:rPr>
        <w:t xml:space="preserve">laikotarpis nuo </w:t>
      </w:r>
      <w:r w:rsidR="00AA3FEB" w:rsidRPr="00B27808">
        <w:rPr>
          <w:rFonts w:ascii="Times New Roman" w:eastAsia="Calibri" w:hAnsi="Times New Roman" w:cs="Times New Roman"/>
          <w:sz w:val="24"/>
          <w:szCs w:val="24"/>
        </w:rPr>
        <w:t xml:space="preserve">statybvietės perdavimo </w:t>
      </w:r>
      <w:r w:rsidR="00B71143" w:rsidRPr="00B27808">
        <w:rPr>
          <w:rFonts w:ascii="Times New Roman" w:eastAsia="Calibri" w:hAnsi="Times New Roman" w:cs="Times New Roman"/>
          <w:sz w:val="24"/>
          <w:szCs w:val="24"/>
        </w:rPr>
        <w:t>dienos iki eismo paleidimo visomis eismo juostomis</w:t>
      </w:r>
      <w:r w:rsidRPr="00B27808">
        <w:rPr>
          <w:rFonts w:ascii="Times New Roman" w:eastAsia="Calibri" w:hAnsi="Times New Roman" w:cs="Times New Roman"/>
          <w:sz w:val="24"/>
          <w:szCs w:val="24"/>
        </w:rPr>
        <w:t>),</w:t>
      </w:r>
      <w:r w:rsidR="00641551">
        <w:rPr>
          <w:rFonts w:ascii="Times New Roman" w:eastAsia="Calibri" w:hAnsi="Times New Roman" w:cs="Times New Roman"/>
          <w:sz w:val="24"/>
          <w:szCs w:val="24"/>
        </w:rPr>
        <w:t xml:space="preserve"> </w:t>
      </w:r>
      <w:r w:rsidRPr="000F2237">
        <w:rPr>
          <w:rFonts w:ascii="Times New Roman" w:hAnsi="Times New Roman" w:cs="Times New Roman"/>
          <w:i/>
          <w:iCs/>
          <w:color w:val="FF0000"/>
          <w:sz w:val="24"/>
          <w:szCs w:val="24"/>
        </w:rPr>
        <w:t>(</w:t>
      </w:r>
      <w:r w:rsidR="00C30D9F">
        <w:rPr>
          <w:rFonts w:ascii="Times New Roman" w:hAnsi="Times New Roman" w:cs="Times New Roman"/>
          <w:i/>
          <w:iCs/>
          <w:color w:val="FF0000"/>
          <w:sz w:val="24"/>
          <w:szCs w:val="24"/>
        </w:rPr>
        <w:t>4</w:t>
      </w:r>
      <w:r w:rsidRPr="000F2237">
        <w:rPr>
          <w:rFonts w:ascii="Times New Roman" w:hAnsi="Times New Roman" w:cs="Times New Roman"/>
          <w:i/>
          <w:iCs/>
          <w:color w:val="FF0000"/>
          <w:sz w:val="24"/>
          <w:szCs w:val="24"/>
        </w:rPr>
        <w:t xml:space="preserve"> </w:t>
      </w:r>
      <w:r w:rsidR="00641551">
        <w:rPr>
          <w:rFonts w:ascii="Times New Roman" w:hAnsi="Times New Roman" w:cs="Times New Roman"/>
          <w:i/>
          <w:iCs/>
          <w:color w:val="FF0000"/>
          <w:sz w:val="24"/>
          <w:szCs w:val="24"/>
        </w:rPr>
        <w:t>savaitėm</w:t>
      </w:r>
      <w:r w:rsidR="00C30D9F">
        <w:rPr>
          <w:rFonts w:ascii="Times New Roman" w:hAnsi="Times New Roman" w:cs="Times New Roman"/>
          <w:i/>
          <w:iCs/>
          <w:color w:val="FF0000"/>
          <w:sz w:val="24"/>
          <w:szCs w:val="24"/>
        </w:rPr>
        <w:t>is</w:t>
      </w:r>
      <w:r w:rsidRPr="000F2237">
        <w:rPr>
          <w:rFonts w:ascii="Times New Roman" w:hAnsi="Times New Roman" w:cs="Times New Roman"/>
          <w:i/>
          <w:iCs/>
          <w:color w:val="FF0000"/>
          <w:sz w:val="24"/>
          <w:szCs w:val="24"/>
        </w:rPr>
        <w:t>/</w:t>
      </w:r>
      <w:r w:rsidR="00C30D9F">
        <w:rPr>
          <w:rFonts w:ascii="Times New Roman" w:hAnsi="Times New Roman" w:cs="Times New Roman"/>
          <w:i/>
          <w:iCs/>
          <w:color w:val="FF0000"/>
          <w:sz w:val="24"/>
          <w:szCs w:val="24"/>
        </w:rPr>
        <w:t>6</w:t>
      </w:r>
      <w:r w:rsidRPr="000F2237">
        <w:rPr>
          <w:rFonts w:ascii="Times New Roman" w:hAnsi="Times New Roman" w:cs="Times New Roman"/>
          <w:i/>
          <w:iCs/>
          <w:color w:val="FF0000"/>
          <w:sz w:val="24"/>
          <w:szCs w:val="24"/>
        </w:rPr>
        <w:t xml:space="preserve"> </w:t>
      </w:r>
      <w:r w:rsidR="00641551">
        <w:rPr>
          <w:rFonts w:ascii="Times New Roman" w:hAnsi="Times New Roman" w:cs="Times New Roman"/>
          <w:i/>
          <w:iCs/>
          <w:color w:val="FF0000"/>
          <w:sz w:val="24"/>
          <w:szCs w:val="24"/>
        </w:rPr>
        <w:t>savaitėm</w:t>
      </w:r>
      <w:r w:rsidR="00C30D9F">
        <w:rPr>
          <w:rFonts w:ascii="Times New Roman" w:hAnsi="Times New Roman" w:cs="Times New Roman"/>
          <w:i/>
          <w:iCs/>
          <w:color w:val="FF0000"/>
          <w:sz w:val="24"/>
          <w:szCs w:val="24"/>
        </w:rPr>
        <w:t>is</w:t>
      </w:r>
      <w:r w:rsidRPr="000F2237">
        <w:rPr>
          <w:rFonts w:ascii="Times New Roman" w:hAnsi="Times New Roman" w:cs="Times New Roman"/>
          <w:i/>
          <w:iCs/>
          <w:color w:val="FF0000"/>
          <w:sz w:val="24"/>
          <w:szCs w:val="24"/>
        </w:rPr>
        <w:t>)</w:t>
      </w:r>
      <w:r w:rsidRPr="000F2237">
        <w:rPr>
          <w:rFonts w:ascii="Times New Roman" w:hAnsi="Times New Roman" w:cs="Times New Roman"/>
          <w:i/>
          <w:iCs/>
          <w:sz w:val="24"/>
          <w:szCs w:val="24"/>
        </w:rPr>
        <w:t xml:space="preserve"> </w:t>
      </w:r>
      <w:r w:rsidRPr="000F2237">
        <w:rPr>
          <w:rFonts w:ascii="Times New Roman" w:hAnsi="Times New Roman" w:cs="Times New Roman"/>
          <w:sz w:val="24"/>
          <w:szCs w:val="24"/>
        </w:rPr>
        <w:t xml:space="preserve">anksčiau nei Specialiųjų sutarties sąlygų 3.1.1 papunktyje nurodytas Darbų atlikimo terminas </w:t>
      </w:r>
      <w:r w:rsidRPr="000F2237">
        <w:rPr>
          <w:rFonts w:ascii="Times New Roman" w:hAnsi="Times New Roman" w:cs="Times New Roman"/>
          <w:i/>
          <w:color w:val="FF0000"/>
          <w:sz w:val="24"/>
          <w:szCs w:val="24"/>
        </w:rPr>
        <w:t xml:space="preserve">(jei </w:t>
      </w:r>
      <w:r w:rsidR="00641551">
        <w:rPr>
          <w:rFonts w:ascii="Times New Roman" w:hAnsi="Times New Roman" w:cs="Times New Roman"/>
          <w:i/>
          <w:color w:val="FF0000"/>
          <w:sz w:val="24"/>
          <w:szCs w:val="24"/>
        </w:rPr>
        <w:t>siūlomas</w:t>
      </w:r>
      <w:r w:rsidRPr="000F2237">
        <w:rPr>
          <w:rFonts w:ascii="Times New Roman" w:hAnsi="Times New Roman" w:cs="Times New Roman"/>
          <w:i/>
          <w:color w:val="FF0000"/>
          <w:sz w:val="24"/>
          <w:szCs w:val="24"/>
        </w:rPr>
        <w:t>)</w:t>
      </w:r>
      <w:r w:rsidR="005D0EEA">
        <w:rPr>
          <w:rFonts w:ascii="Times New Roman" w:hAnsi="Times New Roman" w:cs="Times New Roman"/>
          <w:iCs/>
          <w:sz w:val="24"/>
          <w:szCs w:val="24"/>
        </w:rPr>
        <w:t>;</w:t>
      </w:r>
    </w:p>
    <w:p w14:paraId="5BF2BB73" w14:textId="3627C261" w:rsidR="00030C81" w:rsidRDefault="00030C81" w:rsidP="00030C81">
      <w:pPr>
        <w:spacing w:after="0" w:line="24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3.1.3.</w:t>
      </w:r>
      <w:r>
        <w:rPr>
          <w:rFonts w:ascii="Times New Roman" w:eastAsia="Times New Roman" w:hAnsi="Times New Roman"/>
          <w:sz w:val="24"/>
          <w:szCs w:val="24"/>
        </w:rPr>
        <w:tab/>
      </w:r>
      <w:r w:rsidRPr="004929D8">
        <w:rPr>
          <w:rFonts w:ascii="Times New Roman" w:eastAsia="Times New Roman" w:hAnsi="Times New Roman"/>
          <w:sz w:val="24"/>
          <w:szCs w:val="24"/>
        </w:rPr>
        <w:t xml:space="preserve">Rangovas įsipareigoja Darbams suteikti papildomą statinio garantinį terminą  – ...  </w:t>
      </w:r>
      <w:r w:rsidRPr="00F9674B">
        <w:rPr>
          <w:rFonts w:ascii="Times New Roman" w:eastAsia="Times New Roman" w:hAnsi="Times New Roman"/>
          <w:i/>
          <w:iCs/>
          <w:color w:val="FF0000"/>
          <w:sz w:val="24"/>
          <w:szCs w:val="24"/>
        </w:rPr>
        <w:t>[įrašomas Rangovo pasiūlyme nurodytas papildomas statinio garantinis terminas]</w:t>
      </w:r>
      <w:r w:rsidRPr="004929D8">
        <w:rPr>
          <w:rFonts w:ascii="Times New Roman" w:eastAsia="Times New Roman" w:hAnsi="Times New Roman"/>
          <w:sz w:val="24"/>
          <w:szCs w:val="24"/>
        </w:rPr>
        <w:t xml:space="preserve"> metus;</w:t>
      </w:r>
    </w:p>
    <w:p w14:paraId="16123A99" w14:textId="77777777" w:rsidR="00DE1778" w:rsidRPr="00DE1778" w:rsidRDefault="00DE1778" w:rsidP="00DE1778">
      <w:pPr>
        <w:pStyle w:val="Sraopastraipa"/>
        <w:numPr>
          <w:ilvl w:val="0"/>
          <w:numId w:val="35"/>
        </w:numPr>
        <w:rPr>
          <w:vanish/>
          <w:szCs w:val="24"/>
        </w:rPr>
      </w:pPr>
    </w:p>
    <w:p w14:paraId="51022CDE" w14:textId="77777777" w:rsidR="00DE1778" w:rsidRPr="00DE1778" w:rsidRDefault="00DE1778" w:rsidP="00DE1778">
      <w:pPr>
        <w:pStyle w:val="Sraopastraipa"/>
        <w:numPr>
          <w:ilvl w:val="2"/>
          <w:numId w:val="35"/>
        </w:numPr>
        <w:rPr>
          <w:vanish/>
          <w:szCs w:val="24"/>
        </w:rPr>
      </w:pPr>
    </w:p>
    <w:p w14:paraId="6036B488" w14:textId="77777777" w:rsidR="00DE1778" w:rsidRPr="00DE1778" w:rsidRDefault="00DE1778" w:rsidP="00DE1778">
      <w:pPr>
        <w:pStyle w:val="Sraopastraipa"/>
        <w:numPr>
          <w:ilvl w:val="2"/>
          <w:numId w:val="35"/>
        </w:numPr>
        <w:rPr>
          <w:vanish/>
          <w:szCs w:val="24"/>
        </w:rPr>
      </w:pPr>
    </w:p>
    <w:p w14:paraId="22797AC1" w14:textId="77777777" w:rsidR="00DE1778" w:rsidRPr="00DE1778" w:rsidRDefault="00DE1778" w:rsidP="00DE1778">
      <w:pPr>
        <w:pStyle w:val="Sraopastraipa"/>
        <w:numPr>
          <w:ilvl w:val="2"/>
          <w:numId w:val="35"/>
        </w:numPr>
        <w:rPr>
          <w:vanish/>
          <w:szCs w:val="24"/>
        </w:rPr>
      </w:pPr>
    </w:p>
    <w:p w14:paraId="149B1DD9" w14:textId="2DB8B80C" w:rsidR="00DE1778" w:rsidRPr="004534ED" w:rsidRDefault="00DE1778" w:rsidP="00DE1778">
      <w:pPr>
        <w:pStyle w:val="Sraopastraipa"/>
        <w:numPr>
          <w:ilvl w:val="2"/>
          <w:numId w:val="35"/>
        </w:numPr>
        <w:ind w:left="0" w:firstLine="567"/>
        <w:rPr>
          <w:color w:val="000000" w:themeColor="text1"/>
          <w:szCs w:val="24"/>
          <w:lang w:eastAsia="lt-LT"/>
        </w:rPr>
      </w:pPr>
      <w:r w:rsidRPr="004534ED">
        <w:rPr>
          <w:szCs w:val="24"/>
        </w:rPr>
        <w:t xml:space="preserve">Rangovas įsipareigoja, kad Sutartį vykdys toks </w:t>
      </w:r>
      <w:r>
        <w:rPr>
          <w:szCs w:val="24"/>
        </w:rPr>
        <w:t xml:space="preserve">statinio </w:t>
      </w:r>
      <w:r w:rsidRPr="004534ED">
        <w:rPr>
          <w:szCs w:val="24"/>
        </w:rPr>
        <w:t xml:space="preserve">statybos </w:t>
      </w:r>
      <w:r>
        <w:rPr>
          <w:szCs w:val="24"/>
        </w:rPr>
        <w:t xml:space="preserve">darbų </w:t>
      </w:r>
      <w:r w:rsidRPr="004534ED">
        <w:rPr>
          <w:szCs w:val="24"/>
        </w:rPr>
        <w:t xml:space="preserve">vadovas, kuris buvo nurodytas pasiūlyme ir už kurio patirtį Rangovui buvo skirti ekonominio naudingumo </w:t>
      </w:r>
      <w:r w:rsidRPr="004534ED">
        <w:rPr>
          <w:color w:val="000000" w:themeColor="text1"/>
          <w:szCs w:val="24"/>
        </w:rPr>
        <w:t>balai</w:t>
      </w:r>
      <w:r w:rsidRPr="004534ED">
        <w:rPr>
          <w:color w:val="000000" w:themeColor="text1"/>
          <w:szCs w:val="24"/>
          <w:lang w:eastAsia="lt-LT"/>
        </w:rPr>
        <w:t xml:space="preserve">. Rangovas, vykdydamas Sutartį negali keisti savo pasiūlyme nurodyto </w:t>
      </w:r>
      <w:r>
        <w:rPr>
          <w:color w:val="000000" w:themeColor="text1"/>
          <w:szCs w:val="24"/>
          <w:lang w:eastAsia="lt-LT"/>
        </w:rPr>
        <w:t xml:space="preserve">statinio </w:t>
      </w:r>
      <w:r w:rsidRPr="004534ED">
        <w:rPr>
          <w:color w:val="000000" w:themeColor="text1"/>
          <w:szCs w:val="24"/>
          <w:lang w:eastAsia="lt-LT"/>
        </w:rPr>
        <w:t xml:space="preserve">statybos </w:t>
      </w:r>
      <w:r>
        <w:rPr>
          <w:color w:val="000000" w:themeColor="text1"/>
          <w:szCs w:val="24"/>
          <w:lang w:eastAsia="lt-LT"/>
        </w:rPr>
        <w:t>darbų v</w:t>
      </w:r>
      <w:r w:rsidRPr="004534ED">
        <w:rPr>
          <w:color w:val="000000" w:themeColor="text1"/>
          <w:szCs w:val="24"/>
          <w:lang w:eastAsia="lt-LT"/>
        </w:rPr>
        <w:t xml:space="preserve">adovo be Užsakovo rašytinio sutikimo. Rangovas, norėdamas pakeisti esamą </w:t>
      </w:r>
      <w:r>
        <w:rPr>
          <w:color w:val="000000" w:themeColor="text1"/>
          <w:szCs w:val="24"/>
          <w:lang w:eastAsia="lt-LT"/>
        </w:rPr>
        <w:t xml:space="preserve">statinio </w:t>
      </w:r>
      <w:r w:rsidRPr="004534ED">
        <w:rPr>
          <w:color w:val="000000" w:themeColor="text1"/>
          <w:szCs w:val="24"/>
          <w:lang w:eastAsia="lt-LT"/>
        </w:rPr>
        <w:t xml:space="preserve">statybos </w:t>
      </w:r>
      <w:r>
        <w:rPr>
          <w:color w:val="000000" w:themeColor="text1"/>
          <w:szCs w:val="24"/>
          <w:lang w:eastAsia="lt-LT"/>
        </w:rPr>
        <w:t xml:space="preserve">darbų </w:t>
      </w:r>
      <w:r w:rsidRPr="004534ED">
        <w:rPr>
          <w:color w:val="000000" w:themeColor="text1"/>
          <w:szCs w:val="24"/>
          <w:lang w:eastAsia="lt-LT"/>
        </w:rPr>
        <w:t xml:space="preserve">vadovą privalo iš anksto pateikti Užsakovui motyvuotą prašymą ir gauti Užsakovo sutikimą raštu. </w:t>
      </w:r>
      <w:r w:rsidRPr="004534ED">
        <w:rPr>
          <w:color w:val="000000" w:themeColor="text1"/>
          <w:szCs w:val="24"/>
        </w:rPr>
        <w:t xml:space="preserve">Užsakovas turi teisę netenkinti Rangovo prašymo pakeisti esamą </w:t>
      </w:r>
      <w:r>
        <w:rPr>
          <w:color w:val="000000" w:themeColor="text1"/>
          <w:szCs w:val="24"/>
        </w:rPr>
        <w:t xml:space="preserve">statinio </w:t>
      </w:r>
      <w:r w:rsidRPr="004534ED">
        <w:rPr>
          <w:color w:val="000000" w:themeColor="text1"/>
          <w:szCs w:val="24"/>
        </w:rPr>
        <w:t xml:space="preserve">statybos </w:t>
      </w:r>
      <w:r>
        <w:rPr>
          <w:color w:val="000000" w:themeColor="text1"/>
          <w:szCs w:val="24"/>
        </w:rPr>
        <w:t xml:space="preserve">darbų </w:t>
      </w:r>
      <w:r w:rsidRPr="004534ED">
        <w:rPr>
          <w:color w:val="000000" w:themeColor="text1"/>
          <w:szCs w:val="24"/>
        </w:rPr>
        <w:t xml:space="preserve">vadovą, jeigu nustatoma, kad keičiamas </w:t>
      </w:r>
      <w:r>
        <w:rPr>
          <w:color w:val="000000" w:themeColor="text1"/>
          <w:szCs w:val="24"/>
        </w:rPr>
        <w:t xml:space="preserve">statinio </w:t>
      </w:r>
      <w:r w:rsidRPr="004534ED">
        <w:rPr>
          <w:color w:val="000000" w:themeColor="text1"/>
          <w:szCs w:val="24"/>
        </w:rPr>
        <w:t xml:space="preserve">statybos </w:t>
      </w:r>
      <w:r>
        <w:rPr>
          <w:color w:val="000000" w:themeColor="text1"/>
          <w:szCs w:val="24"/>
        </w:rPr>
        <w:t xml:space="preserve">darbų </w:t>
      </w:r>
      <w:r w:rsidRPr="004534ED">
        <w:rPr>
          <w:color w:val="000000" w:themeColor="text1"/>
          <w:szCs w:val="24"/>
        </w:rPr>
        <w:t xml:space="preserve">vadovas neturi pirkimo dokumentuose nustatytos kvalifikacijos ir (ar) ne žemesnės nei keičiamo </w:t>
      </w:r>
      <w:r>
        <w:rPr>
          <w:color w:val="000000" w:themeColor="text1"/>
          <w:szCs w:val="24"/>
        </w:rPr>
        <w:t xml:space="preserve">statinio </w:t>
      </w:r>
      <w:r w:rsidRPr="004534ED">
        <w:rPr>
          <w:color w:val="000000" w:themeColor="text1"/>
          <w:szCs w:val="24"/>
        </w:rPr>
        <w:t xml:space="preserve">statybos </w:t>
      </w:r>
      <w:r>
        <w:rPr>
          <w:color w:val="000000" w:themeColor="text1"/>
          <w:szCs w:val="24"/>
        </w:rPr>
        <w:t xml:space="preserve">darbų </w:t>
      </w:r>
      <w:r w:rsidRPr="004534ED">
        <w:rPr>
          <w:color w:val="000000" w:themeColor="text1"/>
          <w:szCs w:val="24"/>
        </w:rPr>
        <w:t xml:space="preserve">vadovo, kurio kompetencija buvo vertinama pagal pirkime nustatytus pasiūlymų vertinimo kriterijus, patirties. </w:t>
      </w:r>
      <w:r w:rsidRPr="004534ED">
        <w:rPr>
          <w:color w:val="000000" w:themeColor="text1"/>
          <w:szCs w:val="24"/>
          <w:lang w:eastAsia="lt-LT"/>
        </w:rPr>
        <w:t>Kartu su prašymu Rangovas privalo pateikti dokumentus, pagrindžiančius, kad</w:t>
      </w:r>
      <w:r>
        <w:rPr>
          <w:color w:val="000000" w:themeColor="text1"/>
          <w:szCs w:val="24"/>
          <w:lang w:eastAsia="lt-LT"/>
        </w:rPr>
        <w:t xml:space="preserve"> </w:t>
      </w:r>
      <w:r w:rsidRPr="00667A8F">
        <w:rPr>
          <w:i/>
          <w:iCs/>
          <w:color w:val="000000" w:themeColor="text1"/>
          <w:szCs w:val="24"/>
          <w:lang w:eastAsia="lt-LT"/>
        </w:rPr>
        <w:t>(</w:t>
      </w:r>
      <w:r w:rsidRPr="004534ED">
        <w:rPr>
          <w:i/>
          <w:iCs/>
          <w:color w:val="FF0000"/>
          <w:szCs w:val="24"/>
        </w:rPr>
        <w:t xml:space="preserve">jeigu ekonominio naudingumo balai už </w:t>
      </w:r>
      <w:r>
        <w:rPr>
          <w:i/>
          <w:iCs/>
          <w:color w:val="FF0000"/>
          <w:szCs w:val="24"/>
        </w:rPr>
        <w:t xml:space="preserve">statinio </w:t>
      </w:r>
      <w:r w:rsidRPr="004534ED">
        <w:rPr>
          <w:i/>
          <w:iCs/>
          <w:color w:val="FF0000"/>
          <w:szCs w:val="24"/>
        </w:rPr>
        <w:t xml:space="preserve">statybos </w:t>
      </w:r>
      <w:r>
        <w:rPr>
          <w:i/>
          <w:iCs/>
          <w:color w:val="FF0000"/>
          <w:szCs w:val="24"/>
        </w:rPr>
        <w:t xml:space="preserve">darbų </w:t>
      </w:r>
      <w:r w:rsidRPr="004534ED">
        <w:rPr>
          <w:i/>
          <w:iCs/>
          <w:color w:val="FF0000"/>
          <w:szCs w:val="24"/>
        </w:rPr>
        <w:t>vadovo patirtį Rangovui skirti nebuvo, šį punktą ir jo papunkčius išbraukti)</w:t>
      </w:r>
      <w:r w:rsidRPr="004534ED">
        <w:rPr>
          <w:color w:val="000000" w:themeColor="text1"/>
          <w:szCs w:val="24"/>
          <w:lang w:eastAsia="lt-LT"/>
        </w:rPr>
        <w:t>:</w:t>
      </w:r>
    </w:p>
    <w:p w14:paraId="1DD4D564" w14:textId="7802EFFF" w:rsidR="00DE1778" w:rsidRPr="004534ED" w:rsidRDefault="00DE1778" w:rsidP="00DE1778">
      <w:pPr>
        <w:spacing w:after="0" w:line="240" w:lineRule="auto"/>
        <w:ind w:firstLine="567"/>
        <w:jc w:val="both"/>
        <w:rPr>
          <w:rFonts w:ascii="Times New Roman" w:hAnsi="Times New Roman" w:cs="Times New Roman"/>
          <w:color w:val="000000" w:themeColor="text1"/>
          <w:sz w:val="24"/>
          <w:szCs w:val="24"/>
        </w:rPr>
      </w:pPr>
      <w:r w:rsidRPr="004534ED">
        <w:rPr>
          <w:rFonts w:ascii="Times New Roman" w:hAnsi="Times New Roman" w:cs="Times New Roman"/>
          <w:color w:val="000000" w:themeColor="text1"/>
          <w:sz w:val="24"/>
          <w:szCs w:val="24"/>
          <w:lang w:eastAsia="lt-LT"/>
        </w:rPr>
        <w:t>3.1.</w:t>
      </w:r>
      <w:r>
        <w:rPr>
          <w:rFonts w:ascii="Times New Roman" w:hAnsi="Times New Roman" w:cs="Times New Roman"/>
          <w:color w:val="000000" w:themeColor="text1"/>
          <w:sz w:val="24"/>
          <w:szCs w:val="24"/>
          <w:lang w:eastAsia="lt-LT"/>
        </w:rPr>
        <w:t>4</w:t>
      </w:r>
      <w:r w:rsidRPr="004534ED">
        <w:rPr>
          <w:rFonts w:ascii="Times New Roman" w:hAnsi="Times New Roman" w:cs="Times New Roman"/>
          <w:color w:val="000000" w:themeColor="text1"/>
          <w:sz w:val="24"/>
          <w:szCs w:val="24"/>
          <w:lang w:eastAsia="lt-LT"/>
        </w:rPr>
        <w:t xml:space="preserve">.1. </w:t>
      </w:r>
      <w:r w:rsidRPr="004534ED">
        <w:rPr>
          <w:rFonts w:ascii="Times New Roman" w:hAnsi="Times New Roman" w:cs="Times New Roman"/>
          <w:color w:val="000000" w:themeColor="text1"/>
          <w:sz w:val="24"/>
          <w:szCs w:val="24"/>
        </w:rPr>
        <w:t xml:space="preserve">keičiamas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statybos</w:t>
      </w:r>
      <w:r>
        <w:rPr>
          <w:rFonts w:ascii="Times New Roman" w:hAnsi="Times New Roman" w:cs="Times New Roman"/>
          <w:color w:val="000000" w:themeColor="text1"/>
          <w:sz w:val="24"/>
          <w:szCs w:val="24"/>
        </w:rPr>
        <w:t xml:space="preserve"> darbų</w:t>
      </w:r>
      <w:r w:rsidRPr="004534ED">
        <w:rPr>
          <w:rFonts w:ascii="Times New Roman" w:hAnsi="Times New Roman" w:cs="Times New Roman"/>
          <w:color w:val="000000" w:themeColor="text1"/>
          <w:sz w:val="24"/>
          <w:szCs w:val="24"/>
        </w:rPr>
        <w:t xml:space="preserve"> vadovas atitinka jam taikytiną pirkimo dokumentuose nustatytą kvalifikacijos reikalavimą ir pasiūlymo vertinimo kriterijų ir (ar) keitimo metu jo patirtis yra ne žemesnė nei keičiamo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 xml:space="preserve">statybos </w:t>
      </w:r>
      <w:r>
        <w:rPr>
          <w:rFonts w:ascii="Times New Roman" w:hAnsi="Times New Roman" w:cs="Times New Roman"/>
          <w:color w:val="000000" w:themeColor="text1"/>
          <w:sz w:val="24"/>
          <w:szCs w:val="24"/>
        </w:rPr>
        <w:t xml:space="preserve">darbų </w:t>
      </w:r>
      <w:r w:rsidRPr="004534ED">
        <w:rPr>
          <w:rFonts w:ascii="Times New Roman" w:hAnsi="Times New Roman" w:cs="Times New Roman"/>
          <w:color w:val="000000" w:themeColor="text1"/>
          <w:sz w:val="24"/>
          <w:szCs w:val="24"/>
        </w:rPr>
        <w:t>vadovo, kurio kompetencija buvo vertinama pagal pirkimo dokumentuose nustatytą pasiūlymų vertinimo kriterijų;</w:t>
      </w:r>
    </w:p>
    <w:p w14:paraId="090B22B7" w14:textId="377E596F" w:rsidR="00DE1778" w:rsidRPr="004534ED" w:rsidRDefault="00DE1778" w:rsidP="00DE1778">
      <w:pPr>
        <w:spacing w:after="0" w:line="240" w:lineRule="auto"/>
        <w:ind w:firstLine="567"/>
        <w:jc w:val="both"/>
        <w:rPr>
          <w:rFonts w:ascii="Times New Roman" w:eastAsia="Times New Roman" w:hAnsi="Times New Roman" w:cs="Times New Roman"/>
          <w:color w:val="000000" w:themeColor="text1"/>
          <w:sz w:val="24"/>
          <w:szCs w:val="24"/>
        </w:rPr>
      </w:pPr>
      <w:r w:rsidRPr="004534ED">
        <w:rPr>
          <w:rFonts w:ascii="Times New Roman" w:hAnsi="Times New Roman" w:cs="Times New Roman"/>
          <w:color w:val="000000" w:themeColor="text1"/>
          <w:sz w:val="24"/>
          <w:szCs w:val="24"/>
        </w:rPr>
        <w:t>3.1.</w:t>
      </w:r>
      <w:r>
        <w:rPr>
          <w:rFonts w:ascii="Times New Roman" w:hAnsi="Times New Roman" w:cs="Times New Roman"/>
          <w:color w:val="000000" w:themeColor="text1"/>
          <w:sz w:val="24"/>
          <w:szCs w:val="24"/>
        </w:rPr>
        <w:t>4</w:t>
      </w:r>
      <w:r w:rsidRPr="004534ED">
        <w:rPr>
          <w:rFonts w:ascii="Times New Roman" w:hAnsi="Times New Roman" w:cs="Times New Roman"/>
          <w:color w:val="000000" w:themeColor="text1"/>
          <w:sz w:val="24"/>
          <w:szCs w:val="24"/>
        </w:rPr>
        <w:t xml:space="preserve">.2. egzistuoja objektyvios priežastys, dėl kurių kilo būtinybė pakeisti esamą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 xml:space="preserve">statybos </w:t>
      </w:r>
      <w:r>
        <w:rPr>
          <w:rFonts w:ascii="Times New Roman" w:hAnsi="Times New Roman" w:cs="Times New Roman"/>
          <w:color w:val="000000" w:themeColor="text1"/>
          <w:sz w:val="24"/>
          <w:szCs w:val="24"/>
        </w:rPr>
        <w:t xml:space="preserve">darbų </w:t>
      </w:r>
      <w:r w:rsidRPr="004534ED">
        <w:rPr>
          <w:rFonts w:ascii="Times New Roman" w:hAnsi="Times New Roman" w:cs="Times New Roman"/>
          <w:color w:val="000000" w:themeColor="text1"/>
          <w:sz w:val="24"/>
          <w:szCs w:val="24"/>
        </w:rPr>
        <w:t xml:space="preserve">vadovą. Pakeisti esamą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statybos</w:t>
      </w:r>
      <w:r>
        <w:rPr>
          <w:rFonts w:ascii="Times New Roman" w:hAnsi="Times New Roman" w:cs="Times New Roman"/>
          <w:color w:val="000000" w:themeColor="text1"/>
          <w:sz w:val="24"/>
          <w:szCs w:val="24"/>
        </w:rPr>
        <w:t xml:space="preserve"> darbų</w:t>
      </w:r>
      <w:r w:rsidRPr="004534ED">
        <w:rPr>
          <w:rFonts w:ascii="Times New Roman" w:hAnsi="Times New Roman" w:cs="Times New Roman"/>
          <w:color w:val="000000" w:themeColor="text1"/>
          <w:sz w:val="24"/>
          <w:szCs w:val="24"/>
        </w:rPr>
        <w:t xml:space="preserve"> vadovą, už kurio patirtį Rangovui buvo skirti ekonominio naudingumo balai, kitu ir paskirti naują</w:t>
      </w:r>
      <w:r>
        <w:rPr>
          <w:rFonts w:ascii="Times New Roman" w:hAnsi="Times New Roman" w:cs="Times New Roman"/>
          <w:color w:val="000000" w:themeColor="text1"/>
          <w:sz w:val="24"/>
          <w:szCs w:val="24"/>
        </w:rPr>
        <w:t xml:space="preserve"> statinio</w:t>
      </w:r>
      <w:r w:rsidRPr="004534ED">
        <w:rPr>
          <w:rFonts w:ascii="Times New Roman" w:hAnsi="Times New Roman" w:cs="Times New Roman"/>
          <w:color w:val="000000" w:themeColor="text1"/>
          <w:sz w:val="24"/>
          <w:szCs w:val="24"/>
        </w:rPr>
        <w:t xml:space="preserve"> statybos</w:t>
      </w:r>
      <w:r>
        <w:rPr>
          <w:rFonts w:ascii="Times New Roman" w:hAnsi="Times New Roman" w:cs="Times New Roman"/>
          <w:color w:val="000000" w:themeColor="text1"/>
          <w:sz w:val="24"/>
          <w:szCs w:val="24"/>
        </w:rPr>
        <w:t xml:space="preserve"> darbų</w:t>
      </w:r>
      <w:r w:rsidRPr="004534ED">
        <w:rPr>
          <w:rFonts w:ascii="Times New Roman" w:hAnsi="Times New Roman" w:cs="Times New Roman"/>
          <w:color w:val="000000" w:themeColor="text1"/>
          <w:sz w:val="24"/>
          <w:szCs w:val="24"/>
        </w:rPr>
        <w:t xml:space="preserve"> vadovą Darbams, Rangovas gali tik tada, kai to reikia dėl objektyvių priežasčių, tokių kaip: atostogų, ligos ar mirties atvejais, nutrūkus darbo santykiams su Rangovu,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 xml:space="preserve">statybos </w:t>
      </w:r>
      <w:r>
        <w:rPr>
          <w:rFonts w:ascii="Times New Roman" w:hAnsi="Times New Roman" w:cs="Times New Roman"/>
          <w:color w:val="000000" w:themeColor="text1"/>
          <w:sz w:val="24"/>
          <w:szCs w:val="24"/>
        </w:rPr>
        <w:t xml:space="preserve">darbų </w:t>
      </w:r>
      <w:r w:rsidRPr="004534ED">
        <w:rPr>
          <w:rFonts w:ascii="Times New Roman" w:hAnsi="Times New Roman" w:cs="Times New Roman"/>
          <w:color w:val="000000" w:themeColor="text1"/>
          <w:sz w:val="24"/>
          <w:szCs w:val="24"/>
        </w:rPr>
        <w:t xml:space="preserve">vadovo atsisakymas vykdyti savo įsipareigojimus arba </w:t>
      </w:r>
      <w:r>
        <w:rPr>
          <w:rFonts w:ascii="Times New Roman" w:hAnsi="Times New Roman" w:cs="Times New Roman"/>
          <w:color w:val="000000" w:themeColor="text1"/>
          <w:sz w:val="24"/>
          <w:szCs w:val="24"/>
        </w:rPr>
        <w:t xml:space="preserve">statinio </w:t>
      </w:r>
      <w:r w:rsidRPr="004534ED">
        <w:rPr>
          <w:rFonts w:ascii="Times New Roman" w:hAnsi="Times New Roman" w:cs="Times New Roman"/>
          <w:color w:val="000000" w:themeColor="text1"/>
          <w:sz w:val="24"/>
          <w:szCs w:val="24"/>
        </w:rPr>
        <w:t xml:space="preserve">statybos </w:t>
      </w:r>
      <w:r>
        <w:rPr>
          <w:rFonts w:ascii="Times New Roman" w:hAnsi="Times New Roman" w:cs="Times New Roman"/>
          <w:color w:val="000000" w:themeColor="text1"/>
          <w:sz w:val="24"/>
          <w:szCs w:val="24"/>
        </w:rPr>
        <w:t xml:space="preserve">darbų </w:t>
      </w:r>
      <w:r w:rsidRPr="004534ED">
        <w:rPr>
          <w:rFonts w:ascii="Times New Roman" w:hAnsi="Times New Roman" w:cs="Times New Roman"/>
          <w:color w:val="000000" w:themeColor="text1"/>
          <w:sz w:val="24"/>
          <w:szCs w:val="24"/>
        </w:rPr>
        <w:t>vadovo netinkamas įsipareigojimų vykdymas, keliantis pagrįstą grėsmę pažeisti Sutarties reikalavimus dėl Darbų kokybės ir (ar) darbų atlikimo terminų.</w:t>
      </w:r>
    </w:p>
    <w:p w14:paraId="5277BFD5" w14:textId="38C3355D" w:rsidR="000406D4" w:rsidRPr="0038480C" w:rsidRDefault="000406D4" w:rsidP="00655C24">
      <w:pPr>
        <w:spacing w:after="0" w:line="240" w:lineRule="auto"/>
        <w:ind w:firstLine="567"/>
        <w:jc w:val="both"/>
        <w:rPr>
          <w:rFonts w:ascii="Times New Roman" w:eastAsia="Times New Roman" w:hAnsi="Times New Roman" w:cs="Times New Roman"/>
          <w:sz w:val="24"/>
          <w:szCs w:val="24"/>
        </w:rPr>
      </w:pPr>
    </w:p>
    <w:p w14:paraId="57071E07" w14:textId="77777777" w:rsidR="000406D4" w:rsidRPr="0038480C" w:rsidRDefault="000406D4" w:rsidP="0038480C">
      <w:pPr>
        <w:keepNext/>
        <w:spacing w:after="0" w:line="240" w:lineRule="auto"/>
        <w:jc w:val="center"/>
        <w:rPr>
          <w:rFonts w:ascii="Times New Roman" w:hAnsi="Times New Roman" w:cs="Times New Roman"/>
          <w:sz w:val="24"/>
          <w:szCs w:val="24"/>
        </w:rPr>
      </w:pPr>
      <w:r w:rsidRPr="00427EED">
        <w:rPr>
          <w:rFonts w:ascii="Times New Roman" w:eastAsia="Times New Roman" w:hAnsi="Times New Roman" w:cs="Times New Roman"/>
          <w:b/>
          <w:sz w:val="24"/>
          <w:szCs w:val="24"/>
        </w:rPr>
        <w:t>IV. SUTARTIES PRIEVOLIŲ ĮVYKDYMO UŽTIKRINIMAS</w:t>
      </w:r>
      <w:r w:rsidRPr="0038480C">
        <w:rPr>
          <w:rFonts w:ascii="Times New Roman" w:eastAsia="Times New Roman" w:hAnsi="Times New Roman" w:cs="Times New Roman"/>
          <w:b/>
          <w:sz w:val="24"/>
          <w:szCs w:val="24"/>
        </w:rPr>
        <w:t xml:space="preserve"> </w:t>
      </w:r>
    </w:p>
    <w:p w14:paraId="4717CF9B"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778437B6" w14:textId="3BF26EB7" w:rsidR="000406D4" w:rsidRPr="0038480C" w:rsidRDefault="000406D4" w:rsidP="0038480C">
      <w:pPr>
        <w:spacing w:after="0" w:line="240" w:lineRule="auto"/>
        <w:ind w:firstLine="567"/>
        <w:jc w:val="both"/>
        <w:rPr>
          <w:rFonts w:ascii="Times New Roman" w:eastAsia="Times New Roman" w:hAnsi="Times New Roman" w:cs="Times New Roman"/>
          <w:sz w:val="24"/>
          <w:szCs w:val="24"/>
        </w:rPr>
      </w:pPr>
      <w:r w:rsidRPr="0038480C">
        <w:rPr>
          <w:rFonts w:ascii="Times New Roman" w:hAnsi="Times New Roman" w:cs="Times New Roman"/>
          <w:sz w:val="24"/>
          <w:szCs w:val="24"/>
        </w:rPr>
        <w:t xml:space="preserve">4.1. Sutarčiai yra taikomas Bendrųjų sutarties sąlygų IX skyrius Sutarties įvykdymo užtikrinimas. Sutarties įvykdymo užtikrinimo suma – </w:t>
      </w:r>
      <w:r w:rsidR="00427EED">
        <w:rPr>
          <w:rFonts w:ascii="Times New Roman" w:hAnsi="Times New Roman" w:cs="Times New Roman"/>
          <w:sz w:val="24"/>
          <w:szCs w:val="24"/>
        </w:rPr>
        <w:t>240.000,00</w:t>
      </w:r>
      <w:r w:rsidRPr="0038480C">
        <w:rPr>
          <w:rFonts w:ascii="Times New Roman" w:hAnsi="Times New Roman" w:cs="Times New Roman"/>
          <w:sz w:val="24"/>
          <w:szCs w:val="24"/>
        </w:rPr>
        <w:t xml:space="preserve"> Eur. Sutarties įvykdymo užtikrinimo galiojimo terminas – </w:t>
      </w:r>
      <w:r w:rsidR="00427EED" w:rsidRPr="00427EED">
        <w:rPr>
          <w:rFonts w:ascii="Times New Roman" w:hAnsi="Times New Roman" w:cs="Times New Roman"/>
          <w:sz w:val="24"/>
          <w:szCs w:val="24"/>
        </w:rPr>
        <w:t>ne trumpiau kaip pasiūlyme nurodytas darbų atlikimo terminas plius 1 mėn. nuo pirkimo sutarties įsigaliojimo dienos</w:t>
      </w:r>
      <w:r w:rsidRPr="0038480C">
        <w:rPr>
          <w:rFonts w:ascii="Times New Roman" w:hAnsi="Times New Roman" w:cs="Times New Roman"/>
          <w:sz w:val="24"/>
          <w:szCs w:val="24"/>
        </w:rPr>
        <w:t>.</w:t>
      </w:r>
      <w:bookmarkEnd w:id="51"/>
    </w:p>
    <w:p w14:paraId="265A291F"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6BE8423B" w14:textId="77777777" w:rsidR="000406D4" w:rsidRPr="0038480C" w:rsidRDefault="000406D4" w:rsidP="0038480C">
      <w:pPr>
        <w:pStyle w:val="Sraopastraipa"/>
        <w:ind w:left="0"/>
        <w:jc w:val="center"/>
        <w:rPr>
          <w:szCs w:val="24"/>
        </w:rPr>
      </w:pPr>
      <w:r w:rsidRPr="0038480C">
        <w:rPr>
          <w:b/>
          <w:bCs/>
          <w:szCs w:val="24"/>
        </w:rPr>
        <w:t>V. ŠALIŲ ATSAKOMYBĖ</w:t>
      </w:r>
    </w:p>
    <w:p w14:paraId="4841C593"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1E4560DC" w14:textId="77777777" w:rsidR="000406D4" w:rsidRPr="0038480C" w:rsidRDefault="000406D4" w:rsidP="0038480C">
      <w:pPr>
        <w:spacing w:after="0" w:line="240" w:lineRule="auto"/>
        <w:ind w:firstLine="567"/>
        <w:jc w:val="both"/>
        <w:rPr>
          <w:rFonts w:ascii="Times New Roman" w:eastAsia="Times New Roman" w:hAnsi="Times New Roman" w:cs="Times New Roman"/>
          <w:sz w:val="24"/>
          <w:szCs w:val="24"/>
        </w:rPr>
      </w:pPr>
      <w:r w:rsidRPr="0038480C">
        <w:rPr>
          <w:rFonts w:ascii="Times New Roman" w:eastAsia="Times New Roman" w:hAnsi="Times New Roman" w:cs="Times New Roman"/>
          <w:sz w:val="24"/>
          <w:szCs w:val="24"/>
        </w:rPr>
        <w:t xml:space="preserve">5.1. </w:t>
      </w:r>
      <w:r w:rsidRPr="00F80C26">
        <w:rPr>
          <w:rFonts w:ascii="Times New Roman" w:eastAsia="Times New Roman" w:hAnsi="Times New Roman" w:cs="Times New Roman"/>
          <w:sz w:val="24"/>
          <w:szCs w:val="24"/>
        </w:rPr>
        <w:t>Užsakovas Rangovui gali skirti šias baudas už Sutarties pažeidimus, padarytus ne dėl Užsakovo kaltės:</w:t>
      </w:r>
    </w:p>
    <w:p w14:paraId="3C5B39FF" w14:textId="51276B2B" w:rsidR="000F5BCB" w:rsidRDefault="000F5BCB" w:rsidP="000F5BCB">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t>5.1.1.</w:t>
      </w:r>
      <w:r w:rsidRPr="000771CD">
        <w:rPr>
          <w:rFonts w:ascii="Times New Roman" w:eastAsia="Times New Roman" w:hAnsi="Times New Roman" w:cs="Times New Roman"/>
          <w:sz w:val="24"/>
          <w:szCs w:val="24"/>
        </w:rPr>
        <w:tab/>
        <w:t>jei Rangovas nesilaiko Specialiųjų sutarties sąlygų 3.1.</w:t>
      </w:r>
      <w:r w:rsidR="00A63FB0">
        <w:rPr>
          <w:rFonts w:ascii="Times New Roman" w:eastAsia="Times New Roman" w:hAnsi="Times New Roman" w:cs="Times New Roman"/>
          <w:sz w:val="24"/>
          <w:szCs w:val="24"/>
        </w:rPr>
        <w:t>2</w:t>
      </w:r>
      <w:r w:rsidRPr="000771CD">
        <w:rPr>
          <w:rFonts w:ascii="Times New Roman" w:eastAsia="Times New Roman" w:hAnsi="Times New Roman" w:cs="Times New Roman"/>
          <w:sz w:val="24"/>
          <w:szCs w:val="24"/>
        </w:rPr>
        <w:t xml:space="preserve"> papunktyje prisiimto įsipareigojimo – pirkimo objekte paleisti eismą pilna apimtimi </w:t>
      </w:r>
      <w:r w:rsidRPr="00B27808">
        <w:rPr>
          <w:rFonts w:ascii="Times New Roman" w:eastAsia="Times New Roman" w:hAnsi="Times New Roman" w:cs="Times New Roman"/>
          <w:sz w:val="24"/>
          <w:szCs w:val="24"/>
        </w:rPr>
        <w:t xml:space="preserve">(laikotarpiu nuo </w:t>
      </w:r>
      <w:r w:rsidR="00DD368A" w:rsidRPr="00DD368A">
        <w:rPr>
          <w:rFonts w:ascii="Times New Roman" w:eastAsia="Times New Roman" w:hAnsi="Times New Roman" w:cs="Times New Roman"/>
          <w:sz w:val="24"/>
          <w:szCs w:val="24"/>
        </w:rPr>
        <w:t xml:space="preserve">statybvietės perdavimo </w:t>
      </w:r>
      <w:r w:rsidRPr="00B27808">
        <w:rPr>
          <w:rFonts w:ascii="Times New Roman" w:eastAsia="Times New Roman" w:hAnsi="Times New Roman" w:cs="Times New Roman"/>
          <w:sz w:val="24"/>
          <w:szCs w:val="24"/>
        </w:rPr>
        <w:t xml:space="preserve">dienos iki eismo paleidimo visomis eismo juostomis) </w:t>
      </w:r>
      <w:r w:rsidRPr="000771CD">
        <w:rPr>
          <w:rFonts w:ascii="Times New Roman" w:eastAsia="Times New Roman" w:hAnsi="Times New Roman" w:cs="Times New Roman"/>
          <w:sz w:val="24"/>
          <w:szCs w:val="24"/>
        </w:rPr>
        <w:t xml:space="preserve">pasiūlytu eismo paleidimo terminu ir nesilaiko suderintame Darbų atlikimo grafike (Sutarties 2 priedas) nustatytų Darbų atlikimo ar vykdymo terminų, už kiekvieną pavėluotą dieną Rangovas moka Užsakovui </w:t>
      </w:r>
      <w:r>
        <w:rPr>
          <w:rFonts w:ascii="Times New Roman" w:eastAsia="Times New Roman" w:hAnsi="Times New Roman" w:cs="Times New Roman"/>
          <w:sz w:val="24"/>
          <w:szCs w:val="24"/>
        </w:rPr>
        <w:t>5</w:t>
      </w:r>
      <w:r w:rsidRPr="000771CD">
        <w:rPr>
          <w:rFonts w:ascii="Times New Roman" w:eastAsia="Times New Roman" w:hAnsi="Times New Roman" w:cs="Times New Roman"/>
          <w:sz w:val="24"/>
          <w:szCs w:val="24"/>
        </w:rPr>
        <w:t>.000,00 (</w:t>
      </w:r>
      <w:r>
        <w:rPr>
          <w:rFonts w:ascii="Times New Roman" w:eastAsia="Times New Roman" w:hAnsi="Times New Roman" w:cs="Times New Roman"/>
          <w:sz w:val="24"/>
          <w:szCs w:val="24"/>
        </w:rPr>
        <w:t>penkių</w:t>
      </w:r>
      <w:r w:rsidRPr="000771CD">
        <w:rPr>
          <w:rFonts w:ascii="Times New Roman" w:eastAsia="Times New Roman" w:hAnsi="Times New Roman" w:cs="Times New Roman"/>
          <w:sz w:val="24"/>
          <w:szCs w:val="24"/>
        </w:rPr>
        <w:t xml:space="preserve"> tūkstančių) eurų baudą už kiekvieną uždelstą kalendorinę dieną iki kol eismas bus paleistas pilna apimtimi. Jei Rangovas vėluoja atlikti Darbus iki Specialiųjų sutarties sąlygų 3.1.1 papunktyje nurodyto termino ir nesilaiko terminų suderintų Darbų atlikimo grafike (Sutarties 2 priedas), už kiekvieną pavėluotą dieną Rangovas moka Užsakovui </w:t>
      </w:r>
      <w:r w:rsidR="00A97FE1">
        <w:rPr>
          <w:rFonts w:ascii="Times New Roman" w:eastAsia="Times New Roman" w:hAnsi="Times New Roman" w:cs="Times New Roman"/>
          <w:sz w:val="24"/>
          <w:szCs w:val="24"/>
        </w:rPr>
        <w:t>2</w:t>
      </w:r>
      <w:r w:rsidRPr="000771CD">
        <w:rPr>
          <w:rFonts w:ascii="Times New Roman" w:eastAsia="Times New Roman" w:hAnsi="Times New Roman" w:cs="Times New Roman"/>
          <w:sz w:val="24"/>
          <w:szCs w:val="24"/>
        </w:rPr>
        <w:t>.000,00 (</w:t>
      </w:r>
      <w:r w:rsidR="00A97FE1">
        <w:rPr>
          <w:rFonts w:ascii="Times New Roman" w:eastAsia="Times New Roman" w:hAnsi="Times New Roman" w:cs="Times New Roman"/>
          <w:sz w:val="24"/>
          <w:szCs w:val="24"/>
        </w:rPr>
        <w:t>dvie</w:t>
      </w:r>
      <w:r>
        <w:rPr>
          <w:rFonts w:ascii="Times New Roman" w:eastAsia="Times New Roman" w:hAnsi="Times New Roman" w:cs="Times New Roman"/>
          <w:sz w:val="24"/>
          <w:szCs w:val="24"/>
        </w:rPr>
        <w:t>jų</w:t>
      </w:r>
      <w:r w:rsidRPr="000771CD">
        <w:rPr>
          <w:rFonts w:ascii="Times New Roman" w:eastAsia="Times New Roman" w:hAnsi="Times New Roman" w:cs="Times New Roman"/>
          <w:sz w:val="24"/>
          <w:szCs w:val="24"/>
        </w:rPr>
        <w:t xml:space="preserve"> tūkstančių) eurų baudą</w:t>
      </w:r>
      <w:r w:rsidR="00553769">
        <w:rPr>
          <w:rFonts w:ascii="Times New Roman" w:eastAsia="Times New Roman" w:hAnsi="Times New Roman" w:cs="Times New Roman"/>
          <w:sz w:val="24"/>
          <w:szCs w:val="24"/>
        </w:rPr>
        <w:t>.</w:t>
      </w:r>
    </w:p>
    <w:p w14:paraId="450E05A6" w14:textId="77777777" w:rsidR="00553769" w:rsidRPr="00433651" w:rsidRDefault="00553769" w:rsidP="00553769">
      <w:pPr>
        <w:pStyle w:val="Sraopastraipa"/>
        <w:ind w:left="0" w:firstLine="567"/>
        <w:rPr>
          <w:szCs w:val="24"/>
        </w:rPr>
      </w:pPr>
      <w:r>
        <w:rPr>
          <w:szCs w:val="24"/>
        </w:rPr>
        <w:t>Jeigu Rangovas sumoka baudą už darbų etapo termino praleidimą, tačiau paskesnį darbų etapą užbaigia laiku, Užsakovas privalo grąžinti Rangovui jo sumokėtą baudą už darbų etapo termino praleidimą kartu su artimiausiu mokėjimu už Darbus. Baudos už Darbų galutinio termino praleidimą skaičiuojamos nuo galutinio termino pabaigos, vadovaujantis Darbų atlikimo grafiku (Sutarties 2 priedu) iki Darbų pabaigos datos, nurodytos Darbų perdavimo-priėmimo akte (Sutarties 3 priede). Galutinis baudų dydis patikslinamas galutinio atsiskaitymo metu.</w:t>
      </w:r>
    </w:p>
    <w:p w14:paraId="75143C4B" w14:textId="77777777" w:rsidR="00553769" w:rsidRPr="000771CD" w:rsidRDefault="00553769" w:rsidP="000F5BCB">
      <w:pPr>
        <w:spacing w:after="0" w:line="240" w:lineRule="auto"/>
        <w:ind w:firstLine="567"/>
        <w:jc w:val="both"/>
        <w:rPr>
          <w:rFonts w:ascii="Times New Roman" w:eastAsia="Times New Roman" w:hAnsi="Times New Roman" w:cs="Times New Roman"/>
          <w:sz w:val="24"/>
          <w:szCs w:val="24"/>
        </w:rPr>
      </w:pPr>
    </w:p>
    <w:p w14:paraId="12CCB8F7" w14:textId="35ABAFB5" w:rsidR="000F5BCB" w:rsidRPr="000771CD" w:rsidRDefault="000F5BCB" w:rsidP="000F5BCB">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lastRenderedPageBreak/>
        <w:t>5.1.2.</w:t>
      </w:r>
      <w:r w:rsidRPr="000771CD">
        <w:rPr>
          <w:rFonts w:ascii="Times New Roman" w:eastAsia="Times New Roman" w:hAnsi="Times New Roman" w:cs="Times New Roman"/>
          <w:sz w:val="24"/>
          <w:szCs w:val="24"/>
        </w:rPr>
        <w:tab/>
        <w:t xml:space="preserve">jei Rangovas, per 5 (penkias) darbo dienas nuo Sutarties pasirašymo nepateikia Statinio statybos, rekonstravimo, remonto, atnaujinimo (modernizavimo), griovimo ar kultūros paveldo statinio tvarkomųjų statybos darbų ir civilinės atsakomybės privalomojo draudimo sutarties patvirtintos kopijos, </w:t>
      </w:r>
      <w:r w:rsidRPr="000771CD">
        <w:rPr>
          <w:rFonts w:ascii="Times New Roman" w:eastAsia="SimSun" w:hAnsi="Times New Roman" w:cs="Times New Roman"/>
          <w:sz w:val="24"/>
          <w:szCs w:val="24"/>
        </w:rPr>
        <w:t xml:space="preserve">Rangovas Užsakovo reikalavimu moka Užsakovui 500,00 (penkių šimtų) eurų baudą už kiekvieną dieną </w:t>
      </w:r>
      <w:r w:rsidRPr="000771CD">
        <w:rPr>
          <w:rFonts w:ascii="Times New Roman" w:eastAsia="Times New Roman" w:hAnsi="Times New Roman" w:cs="Times New Roman"/>
          <w:sz w:val="24"/>
          <w:szCs w:val="24"/>
        </w:rPr>
        <w:t>iki bus pašalintas šis trūkumas, bet ne ilgiau kaip 1</w:t>
      </w:r>
      <w:r w:rsidR="00733216">
        <w:rPr>
          <w:rFonts w:ascii="Times New Roman" w:eastAsia="Times New Roman" w:hAnsi="Times New Roman" w:cs="Times New Roman"/>
          <w:sz w:val="24"/>
          <w:szCs w:val="24"/>
        </w:rPr>
        <w:t>0</w:t>
      </w:r>
      <w:r w:rsidRPr="000771CD">
        <w:rPr>
          <w:rFonts w:ascii="Times New Roman" w:eastAsia="Times New Roman" w:hAnsi="Times New Roman" w:cs="Times New Roman"/>
          <w:sz w:val="24"/>
          <w:szCs w:val="24"/>
        </w:rPr>
        <w:t xml:space="preserve"> (</w:t>
      </w:r>
      <w:r w:rsidR="00733216">
        <w:rPr>
          <w:rFonts w:ascii="Times New Roman" w:eastAsia="Times New Roman" w:hAnsi="Times New Roman" w:cs="Times New Roman"/>
          <w:sz w:val="24"/>
          <w:szCs w:val="24"/>
        </w:rPr>
        <w:t>dešimt</w:t>
      </w:r>
      <w:r w:rsidRPr="000771CD">
        <w:rPr>
          <w:rFonts w:ascii="Times New Roman" w:eastAsia="Times New Roman" w:hAnsi="Times New Roman" w:cs="Times New Roman"/>
          <w:sz w:val="24"/>
          <w:szCs w:val="24"/>
        </w:rPr>
        <w:t>) darbo dienų;</w:t>
      </w:r>
    </w:p>
    <w:p w14:paraId="52E0A097" w14:textId="583C3ABF" w:rsidR="000F5BCB" w:rsidRPr="000771CD" w:rsidRDefault="000F5BCB" w:rsidP="000F5BCB">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t>5.1.3.</w:t>
      </w:r>
      <w:r w:rsidRPr="000771CD">
        <w:rPr>
          <w:rFonts w:ascii="Times New Roman" w:eastAsia="Times New Roman" w:hAnsi="Times New Roman" w:cs="Times New Roman"/>
          <w:sz w:val="24"/>
          <w:szCs w:val="24"/>
        </w:rPr>
        <w:tab/>
        <w:t xml:space="preserve">jei Rangovas, Užsakovo reikalavimu, per 3 d. d. nepakoreguoja suderinto Darbų atlikimo grafiko (Sutarties 2 priedas), </w:t>
      </w:r>
      <w:r w:rsidRPr="000771CD">
        <w:rPr>
          <w:rFonts w:ascii="Times New Roman" w:eastAsia="SimSun" w:hAnsi="Times New Roman" w:cs="Times New Roman"/>
          <w:sz w:val="24"/>
          <w:szCs w:val="24"/>
        </w:rPr>
        <w:t>Rangovas Užsakovo reikalavimu moka Užsakovui 500,00 (penkių šimtų) eurų baudą už kiekvieną dieną</w:t>
      </w:r>
      <w:r w:rsidRPr="000771CD">
        <w:rPr>
          <w:rFonts w:ascii="Times New Roman" w:eastAsia="Times New Roman" w:hAnsi="Times New Roman" w:cs="Times New Roman"/>
          <w:sz w:val="24"/>
          <w:szCs w:val="24"/>
        </w:rPr>
        <w:t xml:space="preserve"> iki bus pašalintas šis trūkumas, bet ne ilgiau kaip 1</w:t>
      </w:r>
      <w:r w:rsidR="00A46727">
        <w:rPr>
          <w:rFonts w:ascii="Times New Roman" w:eastAsia="Times New Roman" w:hAnsi="Times New Roman" w:cs="Times New Roman"/>
          <w:sz w:val="24"/>
          <w:szCs w:val="24"/>
        </w:rPr>
        <w:t>0</w:t>
      </w:r>
      <w:r w:rsidRPr="000771CD">
        <w:rPr>
          <w:rFonts w:ascii="Times New Roman" w:eastAsia="Times New Roman" w:hAnsi="Times New Roman" w:cs="Times New Roman"/>
          <w:sz w:val="24"/>
          <w:szCs w:val="24"/>
        </w:rPr>
        <w:t xml:space="preserve"> (</w:t>
      </w:r>
      <w:r w:rsidR="00A46727">
        <w:rPr>
          <w:rFonts w:ascii="Times New Roman" w:eastAsia="Times New Roman" w:hAnsi="Times New Roman" w:cs="Times New Roman"/>
          <w:sz w:val="24"/>
          <w:szCs w:val="24"/>
        </w:rPr>
        <w:t>dešimt</w:t>
      </w:r>
      <w:r w:rsidRPr="000771CD">
        <w:rPr>
          <w:rFonts w:ascii="Times New Roman" w:eastAsia="Times New Roman" w:hAnsi="Times New Roman" w:cs="Times New Roman"/>
          <w:sz w:val="24"/>
          <w:szCs w:val="24"/>
        </w:rPr>
        <w:t>) darbo dienų;</w:t>
      </w:r>
    </w:p>
    <w:p w14:paraId="0E7D97ED" w14:textId="4BEA92E2" w:rsidR="000F5BCB" w:rsidRPr="000771CD" w:rsidRDefault="000F5BCB" w:rsidP="000F5BCB">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t>5.1.4.</w:t>
      </w:r>
      <w:r w:rsidRPr="000771CD">
        <w:rPr>
          <w:rFonts w:ascii="Times New Roman" w:eastAsia="Times New Roman" w:hAnsi="Times New Roman" w:cs="Times New Roman"/>
          <w:sz w:val="24"/>
          <w:szCs w:val="24"/>
        </w:rPr>
        <w:tab/>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w:t>
      </w:r>
      <w:r w:rsidR="00E203B5">
        <w:rPr>
          <w:rFonts w:ascii="Times New Roman" w:eastAsia="Times New Roman" w:hAnsi="Times New Roman" w:cs="Times New Roman"/>
          <w:sz w:val="24"/>
          <w:szCs w:val="24"/>
        </w:rPr>
        <w:t>3</w:t>
      </w:r>
      <w:r w:rsidRPr="000771CD">
        <w:rPr>
          <w:rFonts w:ascii="Times New Roman" w:eastAsia="Times New Roman" w:hAnsi="Times New Roman" w:cs="Times New Roman"/>
          <w:sz w:val="24"/>
          <w:szCs w:val="24"/>
        </w:rPr>
        <w:t>.000,00 (</w:t>
      </w:r>
      <w:r w:rsidR="00E203B5">
        <w:rPr>
          <w:rFonts w:ascii="Times New Roman" w:eastAsia="Times New Roman" w:hAnsi="Times New Roman" w:cs="Times New Roman"/>
          <w:sz w:val="24"/>
          <w:szCs w:val="24"/>
        </w:rPr>
        <w:t>trijų</w:t>
      </w:r>
      <w:r w:rsidR="00E203B5" w:rsidRPr="000771CD">
        <w:rPr>
          <w:rFonts w:ascii="Times New Roman" w:eastAsia="Times New Roman" w:hAnsi="Times New Roman" w:cs="Times New Roman"/>
          <w:sz w:val="24"/>
          <w:szCs w:val="24"/>
        </w:rPr>
        <w:t xml:space="preserve"> </w:t>
      </w:r>
      <w:r w:rsidRPr="000771CD">
        <w:rPr>
          <w:rFonts w:ascii="Times New Roman" w:eastAsia="Times New Roman" w:hAnsi="Times New Roman" w:cs="Times New Roman"/>
          <w:sz w:val="24"/>
          <w:szCs w:val="24"/>
        </w:rPr>
        <w:t>tūkstančių) eurų dydžio baudą už nustatytą tokio pažeidimo atvejį;</w:t>
      </w:r>
    </w:p>
    <w:p w14:paraId="033A1520" w14:textId="6B9A9A0C" w:rsidR="000F5BCB" w:rsidRPr="000771CD" w:rsidRDefault="000F5BCB" w:rsidP="000F5BCB">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t>5.1.5.</w:t>
      </w:r>
      <w:r w:rsidRPr="000771CD">
        <w:rPr>
          <w:rFonts w:ascii="Times New Roman" w:eastAsia="Times New Roman" w:hAnsi="Times New Roman" w:cs="Times New Roman"/>
          <w:sz w:val="24"/>
          <w:szCs w:val="24"/>
        </w:rPr>
        <w:tab/>
      </w:r>
      <w:r w:rsidRPr="0073213C">
        <w:rPr>
          <w:rFonts w:ascii="Times New Roman" w:eastAsia="Times New Roman" w:hAnsi="Times New Roman" w:cs="Times New Roman"/>
          <w:sz w:val="24"/>
          <w:szCs w:val="24"/>
        </w:rPr>
        <w:t>jei Rangovas n</w:t>
      </w:r>
      <w:r w:rsidRPr="000771CD">
        <w:rPr>
          <w:rFonts w:ascii="Times New Roman" w:eastAsia="Times New Roman" w:hAnsi="Times New Roman" w:cs="Times New Roman"/>
          <w:sz w:val="24"/>
          <w:szCs w:val="24"/>
        </w:rPr>
        <w:t>esilaiko darbų saugos</w:t>
      </w:r>
      <w:r w:rsidR="00D816A7">
        <w:rPr>
          <w:rFonts w:ascii="Times New Roman" w:eastAsia="Times New Roman" w:hAnsi="Times New Roman" w:cs="Times New Roman"/>
          <w:sz w:val="24"/>
          <w:szCs w:val="24"/>
        </w:rPr>
        <w:t xml:space="preserve"> </w:t>
      </w:r>
      <w:r w:rsidR="00D816A7" w:rsidRPr="00D816A7">
        <w:rPr>
          <w:rFonts w:ascii="Times New Roman" w:eastAsia="Times New Roman" w:hAnsi="Times New Roman" w:cs="Times New Roman"/>
          <w:sz w:val="24"/>
          <w:szCs w:val="24"/>
        </w:rPr>
        <w:t xml:space="preserve">arba aptvėrimo (eismo ribojimų) </w:t>
      </w:r>
      <w:r w:rsidRPr="000771CD">
        <w:rPr>
          <w:rFonts w:ascii="Times New Roman" w:eastAsia="Times New Roman" w:hAnsi="Times New Roman" w:cs="Times New Roman"/>
          <w:sz w:val="24"/>
          <w:szCs w:val="24"/>
        </w:rPr>
        <w:t xml:space="preserve">taisyklių reikalavimų, Rangovas Užsakovo reikalavimu moka Užsakovui </w:t>
      </w:r>
      <w:r w:rsidR="00203B3D">
        <w:rPr>
          <w:rFonts w:ascii="Times New Roman" w:eastAsia="Times New Roman" w:hAnsi="Times New Roman" w:cs="Times New Roman"/>
          <w:sz w:val="24"/>
          <w:szCs w:val="24"/>
        </w:rPr>
        <w:t>3</w:t>
      </w:r>
      <w:r w:rsidRPr="000771CD">
        <w:rPr>
          <w:rFonts w:ascii="Times New Roman" w:eastAsia="Times New Roman" w:hAnsi="Times New Roman" w:cs="Times New Roman"/>
          <w:sz w:val="24"/>
          <w:szCs w:val="24"/>
        </w:rPr>
        <w:t>.000,00 (</w:t>
      </w:r>
      <w:r w:rsidR="00203B3D">
        <w:rPr>
          <w:rFonts w:ascii="Times New Roman" w:eastAsia="Times New Roman" w:hAnsi="Times New Roman" w:cs="Times New Roman"/>
          <w:sz w:val="24"/>
          <w:szCs w:val="24"/>
        </w:rPr>
        <w:t>trijų</w:t>
      </w:r>
      <w:r w:rsidR="00203B3D" w:rsidRPr="000771CD">
        <w:rPr>
          <w:rFonts w:ascii="Times New Roman" w:eastAsia="Times New Roman" w:hAnsi="Times New Roman" w:cs="Times New Roman"/>
          <w:sz w:val="24"/>
          <w:szCs w:val="24"/>
        </w:rPr>
        <w:t xml:space="preserve"> </w:t>
      </w:r>
      <w:r w:rsidRPr="000771CD">
        <w:rPr>
          <w:rFonts w:ascii="Times New Roman" w:eastAsia="Times New Roman" w:hAnsi="Times New Roman" w:cs="Times New Roman"/>
          <w:sz w:val="24"/>
          <w:szCs w:val="24"/>
        </w:rPr>
        <w:t>tūkstančių) eurų baudą už kiekvieną nustatytą atvejį;</w:t>
      </w:r>
    </w:p>
    <w:p w14:paraId="66491EAD" w14:textId="4E898294" w:rsidR="000F5BCB" w:rsidRPr="000771CD" w:rsidRDefault="000F5BCB" w:rsidP="000F5BCB">
      <w:pPr>
        <w:spacing w:after="0" w:line="240" w:lineRule="auto"/>
        <w:ind w:firstLine="567"/>
        <w:jc w:val="both"/>
        <w:rPr>
          <w:rFonts w:ascii="Times New Roman" w:eastAsia="SimSun" w:hAnsi="Times New Roman" w:cs="Times New Roman"/>
          <w:sz w:val="24"/>
          <w:szCs w:val="24"/>
        </w:rPr>
      </w:pPr>
      <w:r w:rsidRPr="000771CD">
        <w:rPr>
          <w:rFonts w:ascii="Times New Roman" w:eastAsia="Times New Roman" w:hAnsi="Times New Roman" w:cs="Times New Roman"/>
          <w:sz w:val="24"/>
          <w:szCs w:val="24"/>
        </w:rPr>
        <w:t xml:space="preserve">5.1.6. </w:t>
      </w:r>
      <w:r w:rsidRPr="000771CD">
        <w:rPr>
          <w:rFonts w:ascii="Times New Roman" w:eastAsia="SimSun" w:hAnsi="Times New Roman" w:cs="Times New Roman"/>
          <w:sz w:val="24"/>
          <w:szCs w:val="24"/>
        </w:rPr>
        <w:t xml:space="preserve">jei Rangovas neužtikrina alternatyvaus praėjimo ir (arba) pravažiavimo pėstiesiems ir (arba) dviratininkams, Rangovas Užsakovo reikalavimu moka Užsakovui </w:t>
      </w:r>
      <w:r w:rsidR="00A97FE1">
        <w:rPr>
          <w:rFonts w:ascii="Times New Roman" w:eastAsia="SimSun" w:hAnsi="Times New Roman" w:cs="Times New Roman"/>
          <w:sz w:val="24"/>
          <w:szCs w:val="24"/>
        </w:rPr>
        <w:t>3</w:t>
      </w:r>
      <w:r w:rsidRPr="000771CD">
        <w:rPr>
          <w:rFonts w:ascii="Times New Roman" w:eastAsia="SimSun" w:hAnsi="Times New Roman" w:cs="Times New Roman"/>
          <w:sz w:val="24"/>
          <w:szCs w:val="24"/>
        </w:rPr>
        <w:t>.000,00 (</w:t>
      </w:r>
      <w:r w:rsidR="00A97FE1">
        <w:rPr>
          <w:rFonts w:ascii="Times New Roman" w:eastAsia="SimSun" w:hAnsi="Times New Roman" w:cs="Times New Roman"/>
          <w:sz w:val="24"/>
          <w:szCs w:val="24"/>
        </w:rPr>
        <w:t>trij</w:t>
      </w:r>
      <w:r w:rsidRPr="000771CD">
        <w:rPr>
          <w:rFonts w:ascii="Times New Roman" w:eastAsia="SimSun" w:hAnsi="Times New Roman" w:cs="Times New Roman"/>
          <w:sz w:val="24"/>
          <w:szCs w:val="24"/>
        </w:rPr>
        <w:t>ų tūkstančių) eurų baudą už kiekvieną dieną ir už kiekvieną nustatytą atvejį;</w:t>
      </w:r>
    </w:p>
    <w:p w14:paraId="1E2AB994" w14:textId="77777777" w:rsidR="000F5BCB" w:rsidRPr="000771CD" w:rsidRDefault="000F5BCB" w:rsidP="000F5BCB">
      <w:pPr>
        <w:spacing w:after="0" w:line="240" w:lineRule="auto"/>
        <w:ind w:firstLine="567"/>
        <w:jc w:val="both"/>
        <w:rPr>
          <w:rFonts w:ascii="Times New Roman" w:eastAsia="SimSun" w:hAnsi="Times New Roman" w:cs="Times New Roman"/>
          <w:sz w:val="24"/>
          <w:szCs w:val="24"/>
        </w:rPr>
      </w:pPr>
      <w:r w:rsidRPr="000771CD">
        <w:rPr>
          <w:rFonts w:ascii="Times New Roman" w:eastAsia="Times New Roman" w:hAnsi="Times New Roman" w:cs="Times New Roman"/>
          <w:sz w:val="24"/>
          <w:szCs w:val="24"/>
        </w:rPr>
        <w:t>5.1.7. jei Rangovo ar jo subrangovų darbuotojai ir transporto priemonės nėra pažymėtos</w:t>
      </w:r>
      <w:r w:rsidRPr="000771CD">
        <w:rPr>
          <w:rFonts w:ascii="Times New Roman" w:eastAsia="SimSun" w:hAnsi="Times New Roman" w:cs="Times New Roman"/>
          <w:sz w:val="24"/>
          <w:szCs w:val="24"/>
        </w:rPr>
        <w:t xml:space="preserve"> </w:t>
      </w:r>
      <w:r w:rsidRPr="000771CD">
        <w:rPr>
          <w:rFonts w:ascii="Times New Roman" w:eastAsia="Times New Roman" w:hAnsi="Times New Roman" w:cs="Times New Roman"/>
          <w:sz w:val="24"/>
          <w:szCs w:val="24"/>
        </w:rPr>
        <w:t>logotipais ir užrašais, Rangovas Užsakovo reikalavimu moka Užsakovui 1.000,00 (vieno tūkstančio) eurų baudą už</w:t>
      </w:r>
      <w:r w:rsidRPr="000771CD">
        <w:rPr>
          <w:rFonts w:ascii="Times New Roman" w:eastAsia="SimSun" w:hAnsi="Times New Roman" w:cs="Times New Roman"/>
          <w:sz w:val="24"/>
          <w:szCs w:val="24"/>
        </w:rPr>
        <w:t xml:space="preserve"> </w:t>
      </w:r>
      <w:r w:rsidRPr="000771CD">
        <w:rPr>
          <w:rFonts w:ascii="Times New Roman" w:eastAsia="Times New Roman" w:hAnsi="Times New Roman" w:cs="Times New Roman"/>
          <w:sz w:val="24"/>
          <w:szCs w:val="24"/>
        </w:rPr>
        <w:t>kiekvieną nustatytą atvejį;</w:t>
      </w:r>
    </w:p>
    <w:p w14:paraId="433AFC1A" w14:textId="329C3F6E" w:rsidR="000F5BCB" w:rsidRPr="000771CD" w:rsidRDefault="000F5BCB" w:rsidP="008E1556">
      <w:pPr>
        <w:spacing w:after="0" w:line="240" w:lineRule="auto"/>
        <w:ind w:firstLine="567"/>
        <w:jc w:val="both"/>
        <w:rPr>
          <w:rFonts w:ascii="Times New Roman" w:eastAsia="Times New Roman" w:hAnsi="Times New Roman" w:cs="Times New Roman"/>
          <w:sz w:val="24"/>
          <w:szCs w:val="24"/>
        </w:rPr>
      </w:pPr>
      <w:r w:rsidRPr="000771CD">
        <w:rPr>
          <w:rFonts w:ascii="Times New Roman" w:eastAsia="Times New Roman" w:hAnsi="Times New Roman" w:cs="Times New Roman"/>
          <w:sz w:val="24"/>
          <w:szCs w:val="24"/>
        </w:rPr>
        <w:t>5.1.</w:t>
      </w:r>
      <w:r w:rsidR="008473F9">
        <w:rPr>
          <w:rFonts w:ascii="Times New Roman" w:eastAsia="Times New Roman" w:hAnsi="Times New Roman" w:cs="Times New Roman"/>
          <w:sz w:val="24"/>
          <w:szCs w:val="24"/>
        </w:rPr>
        <w:t>8</w:t>
      </w:r>
      <w:r w:rsidRPr="000771CD">
        <w:rPr>
          <w:rFonts w:ascii="Times New Roman" w:eastAsia="Times New Roman" w:hAnsi="Times New Roman" w:cs="Times New Roman"/>
          <w:sz w:val="24"/>
          <w:szCs w:val="24"/>
        </w:rPr>
        <w:t>.</w:t>
      </w:r>
      <w:r w:rsidRPr="000771CD">
        <w:rPr>
          <w:rFonts w:ascii="Times New Roman" w:eastAsia="Times New Roman" w:hAnsi="Times New Roman" w:cs="Times New Roman"/>
          <w:sz w:val="24"/>
          <w:szCs w:val="24"/>
        </w:rPr>
        <w:tab/>
        <w:t xml:space="preserve"> jei Darbai atlikti nekokybiškai ir trūkumai neištaisomi per Užsakovo nurodytą terminą, per kurį trūkumai turi būti pašalinti, Rangovas moka Užsakovui </w:t>
      </w:r>
      <w:r>
        <w:rPr>
          <w:rFonts w:ascii="Times New Roman" w:eastAsia="Times New Roman" w:hAnsi="Times New Roman" w:cs="Times New Roman"/>
          <w:sz w:val="24"/>
          <w:szCs w:val="24"/>
        </w:rPr>
        <w:t>2</w:t>
      </w:r>
      <w:r w:rsidRPr="000771CD">
        <w:rPr>
          <w:rFonts w:ascii="Times New Roman" w:eastAsia="Times New Roman" w:hAnsi="Times New Roman" w:cs="Times New Roman"/>
          <w:sz w:val="24"/>
          <w:szCs w:val="24"/>
        </w:rPr>
        <w:t>.000,00 (</w:t>
      </w:r>
      <w:r>
        <w:rPr>
          <w:rFonts w:ascii="Times New Roman" w:eastAsia="Times New Roman" w:hAnsi="Times New Roman" w:cs="Times New Roman"/>
          <w:sz w:val="24"/>
          <w:szCs w:val="24"/>
        </w:rPr>
        <w:t>dviejų</w:t>
      </w:r>
      <w:r w:rsidRPr="000771CD">
        <w:rPr>
          <w:rFonts w:ascii="Times New Roman" w:eastAsia="Times New Roman" w:hAnsi="Times New Roman" w:cs="Times New Roman"/>
          <w:sz w:val="24"/>
          <w:szCs w:val="24"/>
        </w:rPr>
        <w:t xml:space="preserve"> tūkstančių) eurų baudą už kiekvieną dieną iki bus pašalintas šis trūkumas;</w:t>
      </w:r>
    </w:p>
    <w:p w14:paraId="48E64E22" w14:textId="038E3581" w:rsidR="000F5BCB" w:rsidRPr="000771CD" w:rsidRDefault="000F5BCB" w:rsidP="000F5BCB">
      <w:pPr>
        <w:spacing w:after="0" w:line="240" w:lineRule="auto"/>
        <w:ind w:firstLine="567"/>
        <w:jc w:val="both"/>
        <w:rPr>
          <w:rFonts w:ascii="Times New Roman" w:eastAsia="SimSun" w:hAnsi="Times New Roman" w:cs="Times New Roman"/>
          <w:sz w:val="24"/>
          <w:szCs w:val="24"/>
        </w:rPr>
      </w:pPr>
      <w:r w:rsidRPr="000771CD">
        <w:rPr>
          <w:rFonts w:ascii="Times New Roman" w:eastAsia="Times New Roman" w:hAnsi="Times New Roman" w:cs="Times New Roman"/>
          <w:sz w:val="24"/>
          <w:szCs w:val="24"/>
        </w:rPr>
        <w:t>5.1.1</w:t>
      </w:r>
      <w:r w:rsidR="008473F9">
        <w:rPr>
          <w:rFonts w:ascii="Times New Roman" w:eastAsia="Times New Roman" w:hAnsi="Times New Roman" w:cs="Times New Roman"/>
          <w:sz w:val="24"/>
          <w:szCs w:val="24"/>
        </w:rPr>
        <w:t>9</w:t>
      </w:r>
      <w:r w:rsidRPr="000771CD">
        <w:rPr>
          <w:rFonts w:ascii="Times New Roman" w:eastAsia="Times New Roman" w:hAnsi="Times New Roman" w:cs="Times New Roman"/>
          <w:sz w:val="24"/>
          <w:szCs w:val="24"/>
        </w:rPr>
        <w:t xml:space="preserve">. </w:t>
      </w:r>
      <w:r w:rsidRPr="000771CD">
        <w:rPr>
          <w:rFonts w:ascii="Times New Roman" w:eastAsia="SimSun" w:hAnsi="Times New Roman" w:cs="Times New Roman"/>
          <w:sz w:val="24"/>
          <w:szCs w:val="24"/>
        </w:rPr>
        <w:t>jei Rangovas nesilaiko eismo organizavimo reikalavimų, nustatytų Specialiųjų sutarties sąlygų 1.</w:t>
      </w:r>
      <w:r w:rsidR="00C35A5E">
        <w:rPr>
          <w:rFonts w:ascii="Times New Roman" w:eastAsia="SimSun" w:hAnsi="Times New Roman" w:cs="Times New Roman"/>
          <w:sz w:val="24"/>
          <w:szCs w:val="24"/>
        </w:rPr>
        <w:t>9</w:t>
      </w:r>
      <w:r w:rsidRPr="000771CD">
        <w:rPr>
          <w:rFonts w:ascii="Times New Roman" w:eastAsia="SimSun" w:hAnsi="Times New Roman" w:cs="Times New Roman"/>
          <w:sz w:val="24"/>
          <w:szCs w:val="24"/>
        </w:rPr>
        <w:t xml:space="preserve"> punkte, Rangovas Užsakovo reikalavimu moka Užsakovui </w:t>
      </w:r>
      <w:r>
        <w:rPr>
          <w:rFonts w:ascii="Times New Roman" w:eastAsia="SimSun" w:hAnsi="Times New Roman" w:cs="Times New Roman"/>
          <w:sz w:val="24"/>
          <w:szCs w:val="24"/>
        </w:rPr>
        <w:t>5</w:t>
      </w:r>
      <w:r w:rsidRPr="000771CD">
        <w:rPr>
          <w:rFonts w:ascii="Times New Roman" w:eastAsia="SimSun" w:hAnsi="Times New Roman" w:cs="Times New Roman"/>
          <w:sz w:val="24"/>
          <w:szCs w:val="24"/>
        </w:rPr>
        <w:t>.000,00 (</w:t>
      </w:r>
      <w:r>
        <w:rPr>
          <w:rFonts w:ascii="Times New Roman" w:eastAsia="SimSun" w:hAnsi="Times New Roman" w:cs="Times New Roman"/>
          <w:sz w:val="24"/>
          <w:szCs w:val="24"/>
        </w:rPr>
        <w:t>penkių</w:t>
      </w:r>
      <w:r w:rsidRPr="000771CD">
        <w:rPr>
          <w:rFonts w:ascii="Times New Roman" w:eastAsia="SimSun" w:hAnsi="Times New Roman" w:cs="Times New Roman"/>
          <w:sz w:val="24"/>
          <w:szCs w:val="24"/>
        </w:rPr>
        <w:t xml:space="preserve"> tūkstančių) eurų baudą už kiekvieną dieną ir už kiekvieną nustatytą atvejį iki bus pašalintas šis pažeidimas;</w:t>
      </w:r>
    </w:p>
    <w:p w14:paraId="46503C47" w14:textId="50E2DAD5" w:rsidR="000F5BCB" w:rsidRPr="000771CD" w:rsidRDefault="000F5BCB" w:rsidP="000F5BCB">
      <w:pPr>
        <w:spacing w:after="0" w:line="240" w:lineRule="auto"/>
        <w:ind w:firstLine="567"/>
        <w:jc w:val="both"/>
        <w:rPr>
          <w:rFonts w:ascii="Times New Roman" w:eastAsia="SimSun" w:hAnsi="Times New Roman" w:cs="Times New Roman"/>
          <w:sz w:val="24"/>
          <w:szCs w:val="24"/>
        </w:rPr>
      </w:pPr>
      <w:r w:rsidRPr="000771CD">
        <w:rPr>
          <w:rFonts w:ascii="Times New Roman" w:eastAsia="SimSun" w:hAnsi="Times New Roman" w:cs="Times New Roman"/>
          <w:sz w:val="24"/>
          <w:szCs w:val="24"/>
        </w:rPr>
        <w:t>5.1.</w:t>
      </w:r>
      <w:r w:rsidR="008473F9">
        <w:rPr>
          <w:rFonts w:ascii="Times New Roman" w:eastAsia="SimSun" w:hAnsi="Times New Roman" w:cs="Times New Roman"/>
          <w:sz w:val="24"/>
          <w:szCs w:val="24"/>
        </w:rPr>
        <w:t>10</w:t>
      </w:r>
      <w:r w:rsidRPr="000771CD">
        <w:rPr>
          <w:rFonts w:ascii="Times New Roman" w:eastAsia="SimSun" w:hAnsi="Times New Roman" w:cs="Times New Roman"/>
          <w:sz w:val="24"/>
          <w:szCs w:val="24"/>
        </w:rPr>
        <w:t xml:space="preserve">. </w:t>
      </w:r>
      <w:r w:rsidRPr="000771CD">
        <w:rPr>
          <w:rFonts w:ascii="Times New Roman" w:eastAsia="Times New Roman" w:hAnsi="Times New Roman" w:cs="Times New Roman"/>
          <w:sz w:val="24"/>
          <w:szCs w:val="24"/>
        </w:rPr>
        <w:t>jeigu Rangovas Užsakovo nustatytu terminu nepašalina defektų, Užsakovo nustatytų per garantinį terminą (įskaitant ir specialiųjų sutarties sąlygų 3.1.</w:t>
      </w:r>
      <w:r w:rsidR="00983AA9">
        <w:rPr>
          <w:rFonts w:ascii="Times New Roman" w:eastAsia="Times New Roman" w:hAnsi="Times New Roman" w:cs="Times New Roman"/>
          <w:sz w:val="24"/>
          <w:szCs w:val="24"/>
        </w:rPr>
        <w:t>3</w:t>
      </w:r>
      <w:r w:rsidRPr="000771CD">
        <w:rPr>
          <w:rFonts w:ascii="Times New Roman" w:eastAsia="Times New Roman" w:hAnsi="Times New Roman" w:cs="Times New Roman"/>
          <w:sz w:val="24"/>
          <w:szCs w:val="24"/>
        </w:rPr>
        <w:t xml:space="preserve"> papunktyje nurodytą papildomą statinio garantinį terminą), Rangovas atlygina Užsakovo išlaidas, susijusias su defektų šalinimu;</w:t>
      </w:r>
      <w:r w:rsidRPr="000771CD">
        <w:rPr>
          <w:rFonts w:ascii="Times New Roman" w:eastAsia="SimSun" w:hAnsi="Times New Roman" w:cs="Times New Roman"/>
          <w:sz w:val="24"/>
          <w:szCs w:val="24"/>
        </w:rPr>
        <w:t xml:space="preserve"> </w:t>
      </w:r>
    </w:p>
    <w:p w14:paraId="60190594" w14:textId="2A1C6387" w:rsidR="000406D4" w:rsidRPr="0038480C" w:rsidRDefault="000406D4" w:rsidP="0038480C">
      <w:pPr>
        <w:spacing w:after="0" w:line="240" w:lineRule="auto"/>
        <w:ind w:firstLine="567"/>
        <w:jc w:val="both"/>
        <w:rPr>
          <w:rFonts w:ascii="Times New Roman" w:eastAsia="Times New Roman" w:hAnsi="Times New Roman" w:cs="Times New Roman"/>
          <w:sz w:val="24"/>
          <w:szCs w:val="24"/>
        </w:rPr>
      </w:pPr>
      <w:r w:rsidRPr="0038480C">
        <w:rPr>
          <w:rFonts w:ascii="Times New Roman" w:eastAsia="Times New Roman" w:hAnsi="Times New Roman" w:cs="Times New Roman"/>
          <w:bCs/>
          <w:sz w:val="24"/>
          <w:szCs w:val="24"/>
        </w:rPr>
        <w:t xml:space="preserve">5.2. Jei Rangovas nutraukia Sutartį vienašališkai ne dėl Užsakovo kaltės, Užsakovas turi teisę pasinaudoti Sutarties įvykdymo užtikrinimu ir </w:t>
      </w:r>
      <w:r w:rsidRPr="0038480C">
        <w:rPr>
          <w:rFonts w:ascii="Times New Roman" w:hAnsi="Times New Roman" w:cs="Times New Roman"/>
          <w:sz w:val="24"/>
          <w:szCs w:val="24"/>
        </w:rPr>
        <w:t>Rangovas atlygina Užsakovui dėl Rangovo kaltės atsiradusius nuostolius kiek jų nepadengia Sutarties įvykdymo užtikrinimas</w:t>
      </w:r>
      <w:r w:rsidR="004E4E4F">
        <w:rPr>
          <w:rFonts w:ascii="Times New Roman" w:hAnsi="Times New Roman" w:cs="Times New Roman"/>
          <w:sz w:val="24"/>
          <w:szCs w:val="24"/>
        </w:rPr>
        <w:t>.</w:t>
      </w:r>
      <w:r w:rsidRPr="0038480C">
        <w:rPr>
          <w:rFonts w:ascii="Times New Roman" w:eastAsia="Times New Roman" w:hAnsi="Times New Roman" w:cs="Times New Roman"/>
          <w:bCs/>
          <w:sz w:val="24"/>
          <w:szCs w:val="24"/>
        </w:rPr>
        <w:t xml:space="preserve"> </w:t>
      </w:r>
      <w:bookmarkStart w:id="53" w:name="_Hlk49859531"/>
    </w:p>
    <w:p w14:paraId="3AF7E485"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53068F6B" w14:textId="77777777" w:rsidR="000406D4" w:rsidRPr="0038480C" w:rsidRDefault="000406D4" w:rsidP="0038480C">
      <w:pPr>
        <w:keepNext/>
        <w:spacing w:after="0" w:line="240" w:lineRule="auto"/>
        <w:jc w:val="center"/>
        <w:rPr>
          <w:rFonts w:ascii="Times New Roman" w:hAnsi="Times New Roman" w:cs="Times New Roman"/>
          <w:sz w:val="24"/>
          <w:szCs w:val="24"/>
        </w:rPr>
      </w:pPr>
      <w:r w:rsidRPr="0038480C">
        <w:rPr>
          <w:rFonts w:ascii="Times New Roman" w:eastAsia="Times New Roman" w:hAnsi="Times New Roman" w:cs="Times New Roman"/>
          <w:b/>
          <w:sz w:val="24"/>
          <w:szCs w:val="24"/>
        </w:rPr>
        <w:t>VI. SUBRANGOVAI</w:t>
      </w:r>
    </w:p>
    <w:p w14:paraId="3DB8D230"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76645EDD" w14:textId="77777777" w:rsidR="000406D4" w:rsidRPr="0038480C" w:rsidRDefault="000406D4" w:rsidP="0038480C">
      <w:pPr>
        <w:spacing w:after="0" w:line="240" w:lineRule="auto"/>
        <w:ind w:firstLine="567"/>
        <w:jc w:val="both"/>
        <w:rPr>
          <w:rFonts w:ascii="Times New Roman" w:eastAsia="Times New Roman" w:hAnsi="Times New Roman" w:cs="Times New Roman"/>
          <w:sz w:val="24"/>
          <w:szCs w:val="24"/>
        </w:rPr>
      </w:pPr>
      <w:r w:rsidRPr="0038480C">
        <w:rPr>
          <w:rFonts w:ascii="Times New Roman" w:hAnsi="Times New Roman" w:cs="Times New Roman"/>
          <w:sz w:val="24"/>
          <w:szCs w:val="24"/>
        </w:rPr>
        <w:t>6.1. Sutarčiai vykdyti pasitelkiami šie subrangovai: (</w:t>
      </w:r>
      <w:r w:rsidRPr="0038480C">
        <w:rPr>
          <w:rFonts w:ascii="Times New Roman" w:hAnsi="Times New Roman" w:cs="Times New Roman"/>
          <w:i/>
          <w:iCs/>
          <w:color w:val="000000"/>
          <w:sz w:val="24"/>
          <w:szCs w:val="24"/>
          <w:shd w:val="clear" w:color="auto" w:fill="C0C0C0"/>
        </w:rPr>
        <w:t>surašyti pasiūlyme nurodytus, subrangovus, jeigu tokių nėra parašyti žodį „nėra“)</w:t>
      </w:r>
      <w:r w:rsidRPr="0038480C">
        <w:rPr>
          <w:rFonts w:ascii="Times New Roman" w:hAnsi="Times New Roman" w:cs="Times New Roman"/>
          <w:i/>
          <w:iCs/>
          <w:sz w:val="24"/>
          <w:szCs w:val="24"/>
        </w:rPr>
        <w:t>.</w:t>
      </w:r>
      <w:r w:rsidRPr="0038480C">
        <w:rPr>
          <w:rFonts w:ascii="Times New Roman" w:hAnsi="Times New Roman" w:cs="Times New Roman"/>
          <w:sz w:val="24"/>
          <w:szCs w:val="24"/>
        </w:rPr>
        <w:t>  Rangovas įsipareigoja ne vėliau kaip iki Sutarties vykdymo pradžios raštu pranešti Užsakovo atstovui subrangovų kontaktinius duomenis ir subrangovų atstovus.</w:t>
      </w:r>
    </w:p>
    <w:p w14:paraId="039845EA"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03BEDEC7" w14:textId="77777777" w:rsidR="000406D4" w:rsidRPr="0038480C" w:rsidRDefault="000406D4" w:rsidP="0038480C">
      <w:pPr>
        <w:spacing w:after="0" w:line="240" w:lineRule="auto"/>
        <w:jc w:val="center"/>
        <w:rPr>
          <w:rFonts w:ascii="Times New Roman" w:hAnsi="Times New Roman" w:cs="Times New Roman"/>
          <w:b/>
          <w:bCs/>
          <w:sz w:val="24"/>
          <w:szCs w:val="24"/>
        </w:rPr>
      </w:pPr>
      <w:r w:rsidRPr="0038480C">
        <w:rPr>
          <w:rFonts w:ascii="Times New Roman" w:hAnsi="Times New Roman" w:cs="Times New Roman"/>
          <w:b/>
          <w:bCs/>
          <w:sz w:val="24"/>
          <w:szCs w:val="24"/>
        </w:rPr>
        <w:t>VII. SUTARTIES ESMINIAI PAŽEIDIMAI</w:t>
      </w:r>
    </w:p>
    <w:p w14:paraId="4C7537AF" w14:textId="77777777" w:rsidR="000406D4" w:rsidRPr="0038480C" w:rsidRDefault="000406D4" w:rsidP="0038480C">
      <w:pPr>
        <w:spacing w:after="0" w:line="240" w:lineRule="auto"/>
        <w:jc w:val="both"/>
        <w:rPr>
          <w:rFonts w:ascii="Times New Roman" w:eastAsia="Times New Roman" w:hAnsi="Times New Roman" w:cs="Times New Roman"/>
          <w:sz w:val="24"/>
          <w:szCs w:val="24"/>
        </w:rPr>
      </w:pPr>
    </w:p>
    <w:p w14:paraId="68A08DBC" w14:textId="77777777" w:rsidR="00E33E83"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7.1. Sutarties esminiu pažeidimu bus laikoma</w:t>
      </w:r>
      <w:r w:rsidR="00E33E83">
        <w:rPr>
          <w:rFonts w:ascii="Times New Roman" w:hAnsi="Times New Roman" w:cs="Times New Roman"/>
          <w:sz w:val="24"/>
          <w:szCs w:val="24"/>
        </w:rPr>
        <w:t>:</w:t>
      </w:r>
    </w:p>
    <w:p w14:paraId="6F1818EE" w14:textId="39EC19BF"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Pr>
          <w:rFonts w:ascii="Times New Roman" w:hAnsi="Times New Roman" w:cs="Times New Roman"/>
          <w:sz w:val="24"/>
          <w:szCs w:val="24"/>
        </w:rPr>
        <w:tab/>
        <w:t>Rangovas, nepaisydamas Užsakovo raginimo, ilgiau nei 30</w:t>
      </w:r>
      <w:r w:rsidR="00C6059F">
        <w:rPr>
          <w:rFonts w:ascii="Times New Roman" w:hAnsi="Times New Roman" w:cs="Times New Roman"/>
          <w:sz w:val="24"/>
          <w:szCs w:val="24"/>
        </w:rPr>
        <w:t xml:space="preserve"> (trisdešimt)</w:t>
      </w:r>
      <w:r>
        <w:rPr>
          <w:rFonts w:ascii="Times New Roman" w:hAnsi="Times New Roman" w:cs="Times New Roman"/>
          <w:sz w:val="24"/>
          <w:szCs w:val="24"/>
        </w:rPr>
        <w:t xml:space="preserve"> kalendorinių dienų vėluoja atlikti Darbus arba tiek pat laiko vėluoja juos atlikti per suderintame Darbų atlikimo grafike (Sutarties 2 priedas) nurodytas esmines Sutarties datas arba tiek pat laiko nepradeda laiku vykdyti Darbų, kitaip aiškiai parodo ketinimą netęsti savo įsipareigojimų pagal Sutartį</w:t>
      </w:r>
      <w:r w:rsidR="00355E94">
        <w:rPr>
          <w:rFonts w:ascii="Times New Roman" w:hAnsi="Times New Roman" w:cs="Times New Roman"/>
          <w:sz w:val="24"/>
          <w:szCs w:val="24"/>
        </w:rPr>
        <w:t xml:space="preserve"> </w:t>
      </w:r>
      <w:r w:rsidR="00355E94" w:rsidRPr="00355E94">
        <w:rPr>
          <w:rFonts w:ascii="Times New Roman" w:hAnsi="Times New Roman" w:cs="Times New Roman"/>
          <w:sz w:val="24"/>
          <w:szCs w:val="24"/>
        </w:rPr>
        <w:t xml:space="preserve">arba nevykdo Darbų pagal suderintame Darbų atlikimo grafike </w:t>
      </w:r>
      <w:r w:rsidR="00A97FE1">
        <w:rPr>
          <w:rFonts w:ascii="Times New Roman" w:hAnsi="Times New Roman" w:cs="Times New Roman"/>
          <w:sz w:val="24"/>
          <w:szCs w:val="24"/>
        </w:rPr>
        <w:t xml:space="preserve">(Sutarties 2 priedas) </w:t>
      </w:r>
      <w:r w:rsidR="00355E94" w:rsidRPr="00355E94">
        <w:rPr>
          <w:rFonts w:ascii="Times New Roman" w:hAnsi="Times New Roman" w:cs="Times New Roman"/>
          <w:sz w:val="24"/>
          <w:szCs w:val="24"/>
        </w:rPr>
        <w:t>nustatytus terminus</w:t>
      </w:r>
      <w:r>
        <w:rPr>
          <w:rFonts w:ascii="Times New Roman" w:hAnsi="Times New Roman" w:cs="Times New Roman"/>
          <w:sz w:val="24"/>
          <w:szCs w:val="24"/>
        </w:rPr>
        <w:t xml:space="preserve">, tampa </w:t>
      </w:r>
      <w:r>
        <w:rPr>
          <w:rFonts w:ascii="Times New Roman" w:hAnsi="Times New Roman" w:cs="Times New Roman"/>
          <w:sz w:val="24"/>
          <w:szCs w:val="24"/>
        </w:rPr>
        <w:lastRenderedPageBreak/>
        <w:t>aišku, kad juos baigti iki Darbų atlikimo termino pabaigos neįmanoma ir Rangovas nepateikia motyvuotų paaiškinimų dėl Darbų vykdymo termino nesilaikymo;</w:t>
      </w:r>
    </w:p>
    <w:p w14:paraId="0A81667D" w14:textId="77777777" w:rsidR="00E33E83" w:rsidRPr="001C79A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7.1.2.</w:t>
      </w:r>
      <w:r>
        <w:rPr>
          <w:rFonts w:ascii="Times New Roman" w:hAnsi="Times New Roman" w:cs="Times New Roman"/>
          <w:sz w:val="24"/>
          <w:szCs w:val="24"/>
        </w:rPr>
        <w:tab/>
      </w:r>
      <w:r w:rsidRPr="001C79A3">
        <w:rPr>
          <w:rFonts w:ascii="Times New Roman" w:hAnsi="Times New Roman" w:cs="Times New Roman"/>
          <w:sz w:val="24"/>
          <w:szCs w:val="24"/>
        </w:rPr>
        <w:t>pakartotinis (antrą kartą) subrangovų, apie kuriuos Rangovas neinformavo Užsakovo kaip tai numatyta Sutartyje, pasitelkimas Darbų atlikimui;</w:t>
      </w:r>
    </w:p>
    <w:p w14:paraId="21457EFC" w14:textId="6A354CED" w:rsidR="00E33E83" w:rsidRPr="001C79A3" w:rsidRDefault="00E33E83" w:rsidP="00E33E83">
      <w:pPr>
        <w:spacing w:after="0" w:line="240" w:lineRule="auto"/>
        <w:ind w:firstLine="567"/>
        <w:jc w:val="both"/>
        <w:rPr>
          <w:rFonts w:ascii="Times New Roman" w:hAnsi="Times New Roman" w:cs="Times New Roman"/>
          <w:sz w:val="24"/>
          <w:szCs w:val="24"/>
        </w:rPr>
      </w:pPr>
      <w:r w:rsidRPr="001C79A3">
        <w:rPr>
          <w:rFonts w:ascii="Times New Roman" w:hAnsi="Times New Roman" w:cs="Times New Roman"/>
          <w:sz w:val="24"/>
          <w:szCs w:val="24"/>
        </w:rPr>
        <w:t>7.1.3</w:t>
      </w:r>
      <w:r w:rsidRPr="001C79A3">
        <w:rPr>
          <w:rFonts w:ascii="Times New Roman" w:hAnsi="Times New Roman" w:cs="Times New Roman"/>
          <w:sz w:val="24"/>
          <w:szCs w:val="24"/>
        </w:rPr>
        <w:tab/>
        <w:t xml:space="preserve">Rangovas, nepaisydamas Užsakovo raginimo, ilgiau nei </w:t>
      </w:r>
      <w:r w:rsidR="006A028D">
        <w:rPr>
          <w:rFonts w:ascii="Times New Roman" w:hAnsi="Times New Roman" w:cs="Times New Roman"/>
          <w:sz w:val="24"/>
          <w:szCs w:val="24"/>
        </w:rPr>
        <w:t>10</w:t>
      </w:r>
      <w:r w:rsidR="006A028D" w:rsidRPr="001C79A3">
        <w:rPr>
          <w:rFonts w:ascii="Times New Roman" w:hAnsi="Times New Roman" w:cs="Times New Roman"/>
          <w:sz w:val="24"/>
          <w:szCs w:val="24"/>
        </w:rPr>
        <w:t xml:space="preserve"> </w:t>
      </w:r>
      <w:r w:rsidRPr="001C79A3">
        <w:rPr>
          <w:rFonts w:ascii="Times New Roman" w:hAnsi="Times New Roman" w:cs="Times New Roman"/>
          <w:sz w:val="24"/>
          <w:szCs w:val="24"/>
        </w:rPr>
        <w:t>(</w:t>
      </w:r>
      <w:r w:rsidR="006A028D">
        <w:rPr>
          <w:rFonts w:ascii="Times New Roman" w:hAnsi="Times New Roman" w:cs="Times New Roman"/>
          <w:sz w:val="24"/>
          <w:szCs w:val="24"/>
        </w:rPr>
        <w:t>dešimt</w:t>
      </w:r>
      <w:r w:rsidRPr="001C79A3">
        <w:rPr>
          <w:rFonts w:ascii="Times New Roman" w:hAnsi="Times New Roman" w:cs="Times New Roman"/>
          <w:sz w:val="24"/>
          <w:szCs w:val="24"/>
        </w:rPr>
        <w:t xml:space="preserve">) darbo dienų </w:t>
      </w:r>
      <w:r w:rsidR="006A028D">
        <w:rPr>
          <w:rFonts w:ascii="Times New Roman" w:hAnsi="Times New Roman" w:cs="Times New Roman"/>
          <w:sz w:val="24"/>
          <w:szCs w:val="24"/>
        </w:rPr>
        <w:t xml:space="preserve">vėluoja </w:t>
      </w:r>
      <w:r w:rsidR="009A6CF5">
        <w:rPr>
          <w:rFonts w:ascii="Times New Roman" w:hAnsi="Times New Roman" w:cs="Times New Roman"/>
          <w:sz w:val="24"/>
          <w:szCs w:val="24"/>
        </w:rPr>
        <w:t xml:space="preserve">pateikti suderintą arba </w:t>
      </w:r>
      <w:r w:rsidRPr="001C79A3">
        <w:rPr>
          <w:rFonts w:ascii="Times New Roman" w:hAnsi="Times New Roman" w:cs="Times New Roman"/>
          <w:sz w:val="24"/>
          <w:szCs w:val="24"/>
        </w:rPr>
        <w:t>vėluoja Užsakovo reikalavimu pakoreguoti pateiktą Darbų atlikimo grafiką (Sutarties 2 priedas);</w:t>
      </w:r>
    </w:p>
    <w:p w14:paraId="02255E85" w14:textId="0A33AC59" w:rsidR="00E33E83" w:rsidRPr="001C79A3" w:rsidRDefault="00E33E83" w:rsidP="00E33E83">
      <w:pPr>
        <w:spacing w:after="0" w:line="240" w:lineRule="auto"/>
        <w:ind w:firstLine="567"/>
        <w:jc w:val="both"/>
        <w:rPr>
          <w:rFonts w:ascii="Times New Roman" w:hAnsi="Times New Roman" w:cs="Times New Roman"/>
          <w:sz w:val="24"/>
          <w:szCs w:val="24"/>
        </w:rPr>
      </w:pPr>
      <w:r w:rsidRPr="001C79A3">
        <w:rPr>
          <w:rFonts w:ascii="Times New Roman" w:hAnsi="Times New Roman" w:cs="Times New Roman"/>
          <w:sz w:val="24"/>
          <w:szCs w:val="24"/>
        </w:rPr>
        <w:t>7.1.4.</w:t>
      </w:r>
      <w:r w:rsidRPr="001C79A3">
        <w:rPr>
          <w:rFonts w:ascii="Times New Roman" w:hAnsi="Times New Roman" w:cs="Times New Roman"/>
          <w:sz w:val="24"/>
          <w:szCs w:val="24"/>
        </w:rPr>
        <w:tab/>
        <w:t>Rangovas ilgiau nei</w:t>
      </w:r>
      <w:r w:rsidRPr="006040E6">
        <w:rPr>
          <w:rFonts w:ascii="Times New Roman" w:hAnsi="Times New Roman" w:cs="Times New Roman"/>
          <w:sz w:val="24"/>
          <w:szCs w:val="24"/>
        </w:rPr>
        <w:t xml:space="preserve"> 15 (penkiolika) </w:t>
      </w:r>
      <w:r w:rsidRPr="001C79A3">
        <w:rPr>
          <w:rFonts w:ascii="Times New Roman" w:hAnsi="Times New Roman" w:cs="Times New Roman"/>
          <w:sz w:val="24"/>
          <w:szCs w:val="24"/>
        </w:rPr>
        <w:t>darbo dienų vėluoja</w:t>
      </w:r>
      <w:r w:rsidR="00A00EA4">
        <w:rPr>
          <w:rFonts w:ascii="Times New Roman" w:hAnsi="Times New Roman" w:cs="Times New Roman"/>
          <w:sz w:val="24"/>
          <w:szCs w:val="24"/>
        </w:rPr>
        <w:t xml:space="preserve"> </w:t>
      </w:r>
      <w:r w:rsidRPr="001C79A3">
        <w:rPr>
          <w:rFonts w:ascii="Times New Roman" w:hAnsi="Times New Roman" w:cs="Times New Roman"/>
          <w:sz w:val="24"/>
          <w:szCs w:val="24"/>
        </w:rPr>
        <w:t xml:space="preserve"> pateikti Statinio statybos, rekonstravimo, remonto, atnaujinimo (modernizavimo), griovimo ar kultūros paveldo statinio tvarkomųjų statybos darbų ir civilinės atsakomybės privalomojo draudimo sutarties patvirtintą kopiją;</w:t>
      </w:r>
    </w:p>
    <w:p w14:paraId="6EA7C70A" w14:textId="4F8BC12D" w:rsidR="00E33E83" w:rsidRPr="001C79A3" w:rsidRDefault="00E33E83" w:rsidP="00E33E83">
      <w:pPr>
        <w:spacing w:after="0" w:line="240" w:lineRule="auto"/>
        <w:ind w:firstLine="567"/>
        <w:jc w:val="both"/>
        <w:rPr>
          <w:rFonts w:ascii="Times New Roman" w:hAnsi="Times New Roman" w:cs="Times New Roman"/>
          <w:sz w:val="24"/>
          <w:szCs w:val="24"/>
        </w:rPr>
      </w:pPr>
      <w:r w:rsidRPr="001C79A3">
        <w:rPr>
          <w:rFonts w:ascii="Times New Roman" w:hAnsi="Times New Roman" w:cs="Times New Roman"/>
          <w:sz w:val="24"/>
          <w:szCs w:val="24"/>
        </w:rPr>
        <w:t>7.1.5.</w:t>
      </w:r>
      <w:r w:rsidRPr="001C79A3">
        <w:rPr>
          <w:rFonts w:ascii="Times New Roman" w:hAnsi="Times New Roman" w:cs="Times New Roman"/>
          <w:sz w:val="24"/>
          <w:szCs w:val="24"/>
        </w:rPr>
        <w:tab/>
        <w:t>pakartotinis (antrą kartą) Darbų trūkumų neištaisymas per Užsakovo nurodytą</w:t>
      </w:r>
      <w:r w:rsidRPr="001C79A3">
        <w:t xml:space="preserve"> </w:t>
      </w:r>
      <w:r w:rsidRPr="00334ECC">
        <w:rPr>
          <w:rFonts w:ascii="Times New Roman" w:hAnsi="Times New Roman" w:cs="Times New Roman"/>
          <w:sz w:val="24"/>
          <w:szCs w:val="24"/>
        </w:rPr>
        <w:t>protingą terminą,</w:t>
      </w:r>
      <w:r w:rsidRPr="001C79A3">
        <w:rPr>
          <w:rFonts w:ascii="Times New Roman" w:hAnsi="Times New Roman" w:cs="Times New Roman"/>
          <w:sz w:val="24"/>
          <w:szCs w:val="24"/>
        </w:rPr>
        <w:t xml:space="preserve"> per kurį trūkumai turi būti pašalinti;</w:t>
      </w:r>
      <w:r w:rsidRPr="001C79A3">
        <w:rPr>
          <w:rFonts w:ascii="Times New Roman" w:hAnsi="Times New Roman" w:cs="Times New Roman"/>
          <w:sz w:val="24"/>
          <w:szCs w:val="24"/>
        </w:rPr>
        <w:cr/>
        <w:t xml:space="preserve">          7.1.6.</w:t>
      </w:r>
      <w:r w:rsidRPr="001C79A3">
        <w:rPr>
          <w:rFonts w:ascii="Times New Roman" w:hAnsi="Times New Roman" w:cs="Times New Roman"/>
          <w:sz w:val="24"/>
          <w:szCs w:val="24"/>
        </w:rPr>
        <w:tab/>
        <w:t xml:space="preserve">Rangovas siekia padidinti Darbų įkainius, išskyrus aplinkybes nurodytas Specialiųjų </w:t>
      </w:r>
      <w:r w:rsidR="00AF2B17">
        <w:rPr>
          <w:rFonts w:ascii="Times New Roman" w:hAnsi="Times New Roman" w:cs="Times New Roman"/>
          <w:sz w:val="24"/>
          <w:szCs w:val="24"/>
        </w:rPr>
        <w:t xml:space="preserve">sutarties </w:t>
      </w:r>
      <w:r w:rsidRPr="001C79A3">
        <w:rPr>
          <w:rFonts w:ascii="Times New Roman" w:hAnsi="Times New Roman" w:cs="Times New Roman"/>
          <w:sz w:val="24"/>
          <w:szCs w:val="24"/>
        </w:rPr>
        <w:t>sąlygų 2.5 p</w:t>
      </w:r>
      <w:r w:rsidR="002705D0">
        <w:rPr>
          <w:rFonts w:ascii="Times New Roman" w:hAnsi="Times New Roman" w:cs="Times New Roman"/>
          <w:sz w:val="24"/>
          <w:szCs w:val="24"/>
        </w:rPr>
        <w:t>unkte</w:t>
      </w:r>
      <w:r w:rsidRPr="001C79A3">
        <w:rPr>
          <w:rFonts w:ascii="Times New Roman" w:hAnsi="Times New Roman" w:cs="Times New Roman"/>
          <w:sz w:val="24"/>
          <w:szCs w:val="24"/>
        </w:rPr>
        <w:t>, nurodytus sąnaudų žiniaraščiuose (Sutarties 1 priedas) (t. y. nevykdo Sutarties už Sutartyje nustatytus įkainius);</w:t>
      </w:r>
      <w:r w:rsidRPr="001C79A3">
        <w:rPr>
          <w:rFonts w:ascii="Times New Roman" w:hAnsi="Times New Roman" w:cs="Times New Roman"/>
          <w:sz w:val="24"/>
          <w:szCs w:val="24"/>
        </w:rPr>
        <w:cr/>
        <w:t xml:space="preserve">          7.1.7.</w:t>
      </w:r>
      <w:r w:rsidRPr="001C79A3">
        <w:rPr>
          <w:rFonts w:ascii="Times New Roman" w:hAnsi="Times New Roman" w:cs="Times New Roman"/>
          <w:sz w:val="24"/>
          <w:szCs w:val="24"/>
        </w:rPr>
        <w:tab/>
        <w:t xml:space="preserve">Sutarties stabdymo atveju, atnaujinus Darbų atlikimo terminą (t. y. išnykus aplinkybėms, dėl kurių Darbai buvo sustabdyti), Rangovas ilgiau nei </w:t>
      </w:r>
      <w:r w:rsidRPr="00FD0A95">
        <w:rPr>
          <w:rFonts w:ascii="Times New Roman" w:hAnsi="Times New Roman" w:cs="Times New Roman"/>
          <w:sz w:val="24"/>
          <w:szCs w:val="24"/>
        </w:rPr>
        <w:t xml:space="preserve">15 (penkiolika) </w:t>
      </w:r>
      <w:r w:rsidRPr="001C79A3">
        <w:rPr>
          <w:rFonts w:ascii="Times New Roman" w:hAnsi="Times New Roman" w:cs="Times New Roman"/>
          <w:sz w:val="24"/>
          <w:szCs w:val="24"/>
        </w:rPr>
        <w:t>darbo dienų nepateikia pratęstos Statinio statybos, rekonstravimo, remonto, atnaujinimo (modernizavimo), griovimo ar kultūros paveldo statinio tvarkomųjų statybos darbų ir civilinės atsakomybės privalomojo  ar savanoriško draudimo sutarties likusiam Darbų vykdymo laikotarpiui (laikui), kuris buvo likęs iki Darbų sustabdymo;</w:t>
      </w:r>
    </w:p>
    <w:p w14:paraId="358BC9B7" w14:textId="77777777" w:rsidR="00E33E83" w:rsidRPr="001C79A3" w:rsidRDefault="00E33E83" w:rsidP="00E33E83">
      <w:pPr>
        <w:spacing w:after="0" w:line="240" w:lineRule="auto"/>
        <w:ind w:firstLine="567"/>
        <w:jc w:val="both"/>
        <w:rPr>
          <w:rFonts w:ascii="Times New Roman" w:hAnsi="Times New Roman" w:cs="Times New Roman"/>
          <w:sz w:val="24"/>
          <w:szCs w:val="24"/>
        </w:rPr>
      </w:pPr>
      <w:r w:rsidRPr="001C79A3">
        <w:rPr>
          <w:rFonts w:ascii="Times New Roman" w:hAnsi="Times New Roman" w:cs="Times New Roman"/>
          <w:sz w:val="24"/>
          <w:szCs w:val="24"/>
        </w:rPr>
        <w:t>7.1.8.</w:t>
      </w:r>
      <w:r w:rsidRPr="001C79A3">
        <w:rPr>
          <w:rFonts w:ascii="Times New Roman" w:hAnsi="Times New Roman" w:cs="Times New Roman"/>
          <w:sz w:val="24"/>
          <w:szCs w:val="24"/>
        </w:rPr>
        <w:tab/>
        <w:t xml:space="preserve">Technologinės pertraukos taikymo atveju, atnaujinus Darbų atlikimo terminą (t. y. išnykus aplinkybėms, dėl kurių Darbai buvo sustabdyti), Rangovas ilgiau </w:t>
      </w:r>
      <w:r w:rsidRPr="00FD0A95">
        <w:rPr>
          <w:rFonts w:ascii="Times New Roman" w:hAnsi="Times New Roman" w:cs="Times New Roman"/>
          <w:sz w:val="24"/>
          <w:szCs w:val="24"/>
        </w:rPr>
        <w:t xml:space="preserve">nei 15 (penkiolika) </w:t>
      </w:r>
      <w:r w:rsidRPr="001C79A3">
        <w:rPr>
          <w:rFonts w:ascii="Times New Roman" w:hAnsi="Times New Roman" w:cs="Times New Roman"/>
          <w:sz w:val="24"/>
          <w:szCs w:val="24"/>
        </w:rPr>
        <w:t>darbo dienų nepateikia pratęstos Statinio statybos, rekonstravimo, remonto, atnaujinimo (modernizavimo), griovimo ar kultūros paveldo statinio tvarkomųjų statybos darbų ir civilinės atsakomybės privalomojo ar savanoriško draudimo sutarties likusiam Darbų vykdymo laikotarpiui (laikui);</w:t>
      </w:r>
    </w:p>
    <w:p w14:paraId="4EC63E6E" w14:textId="77777777" w:rsidR="00E33E83" w:rsidRDefault="00E33E83" w:rsidP="00E33E83">
      <w:pPr>
        <w:spacing w:after="0" w:line="240" w:lineRule="auto"/>
        <w:ind w:firstLine="567"/>
        <w:jc w:val="both"/>
        <w:rPr>
          <w:rFonts w:ascii="Times New Roman" w:hAnsi="Times New Roman" w:cs="Times New Roman"/>
          <w:sz w:val="24"/>
          <w:szCs w:val="24"/>
        </w:rPr>
      </w:pPr>
      <w:r w:rsidRPr="001C79A3">
        <w:rPr>
          <w:rFonts w:ascii="Times New Roman" w:hAnsi="Times New Roman" w:cs="Times New Roman"/>
          <w:sz w:val="24"/>
          <w:szCs w:val="24"/>
        </w:rPr>
        <w:t>7.1.9.</w:t>
      </w:r>
      <w:r w:rsidRPr="001C79A3">
        <w:rPr>
          <w:rFonts w:ascii="Times New Roman" w:hAnsi="Times New Roman" w:cs="Times New Roman"/>
          <w:sz w:val="24"/>
          <w:szCs w:val="24"/>
        </w:rPr>
        <w:tab/>
        <w:t>Bendrųjų sutarties sąlygų 9.8 ir 9.9 p. nustatyta tvarka ir terminais nepateikiamas pratęstas Sutarties sąlygų įvykdymo užtikrinimas – banko garantija arba draudimo bendrovės laidavimo raštas, arba nepateikiamas naujas Sutarties sąlygų įvykdymo užtikrinimas (užstatas, banko garantija, draudimo bendrovės laidavimo raštas), jeigu juo buvo pasinaudota;</w:t>
      </w:r>
    </w:p>
    <w:p w14:paraId="2655F0B5" w14:textId="0737B4C7"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7.1.10.</w:t>
      </w:r>
      <w:r>
        <w:rPr>
          <w:rFonts w:ascii="Times New Roman" w:hAnsi="Times New Roman" w:cs="Times New Roman"/>
          <w:sz w:val="24"/>
          <w:szCs w:val="24"/>
        </w:rPr>
        <w:tab/>
        <w:t xml:space="preserve">bendra Užsakovo Rangovui skirtų baudų suma sudaro arba viršija </w:t>
      </w:r>
      <w:r w:rsidR="00F42AF5">
        <w:rPr>
          <w:rFonts w:ascii="Times New Roman" w:hAnsi="Times New Roman" w:cs="Times New Roman"/>
          <w:sz w:val="24"/>
          <w:szCs w:val="24"/>
        </w:rPr>
        <w:t xml:space="preserve">5 </w:t>
      </w:r>
      <w:r>
        <w:rPr>
          <w:rFonts w:ascii="Times New Roman" w:hAnsi="Times New Roman" w:cs="Times New Roman"/>
          <w:sz w:val="24"/>
          <w:szCs w:val="24"/>
        </w:rPr>
        <w:t>proc. pradinės Sutarties vertės;</w:t>
      </w:r>
    </w:p>
    <w:p w14:paraId="5E23F8C7" w14:textId="50867222" w:rsidR="00260D25" w:rsidRDefault="00260D25"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7.1.11.</w:t>
      </w:r>
      <w:r>
        <w:rPr>
          <w:rFonts w:ascii="Times New Roman" w:hAnsi="Times New Roman" w:cs="Times New Roman"/>
          <w:sz w:val="24"/>
          <w:szCs w:val="24"/>
        </w:rPr>
        <w:tab/>
      </w:r>
      <w:r w:rsidRPr="00260D25">
        <w:rPr>
          <w:rFonts w:ascii="Times New Roman" w:hAnsi="Times New Roman" w:cs="Times New Roman"/>
          <w:sz w:val="24"/>
          <w:szCs w:val="24"/>
        </w:rPr>
        <w:t>ekonominio naudingumo kriterijų nesilaikymas, kai statinio statybos darbų vadovo pareigas atlieka kitas specialistas nei buvo nurodytas pasiūlyme ir už kurio patirtį Rangovui buvo skirti ekonominio naudingumo balai arba pasiūlyme nurodytas specialistas pakeistas  nesivadovaujant Specialiųjų sutarties sąlygų 3.1.</w:t>
      </w:r>
      <w:r w:rsidR="000140B2">
        <w:rPr>
          <w:rFonts w:ascii="Times New Roman" w:hAnsi="Times New Roman" w:cs="Times New Roman"/>
          <w:sz w:val="24"/>
          <w:szCs w:val="24"/>
        </w:rPr>
        <w:t>4</w:t>
      </w:r>
      <w:r w:rsidRPr="00260D25">
        <w:rPr>
          <w:rFonts w:ascii="Times New Roman" w:hAnsi="Times New Roman" w:cs="Times New Roman"/>
          <w:sz w:val="24"/>
          <w:szCs w:val="24"/>
        </w:rPr>
        <w:t>.1-3.1.</w:t>
      </w:r>
      <w:r w:rsidR="000140B2">
        <w:rPr>
          <w:rFonts w:ascii="Times New Roman" w:hAnsi="Times New Roman" w:cs="Times New Roman"/>
          <w:sz w:val="24"/>
          <w:szCs w:val="24"/>
        </w:rPr>
        <w:t>4</w:t>
      </w:r>
      <w:r w:rsidRPr="00260D25">
        <w:rPr>
          <w:rFonts w:ascii="Times New Roman" w:hAnsi="Times New Roman" w:cs="Times New Roman"/>
          <w:sz w:val="24"/>
          <w:szCs w:val="24"/>
        </w:rPr>
        <w:t>.2 papunkčiais</w:t>
      </w:r>
      <w:r>
        <w:rPr>
          <w:rFonts w:ascii="Times New Roman" w:hAnsi="Times New Roman" w:cs="Times New Roman"/>
          <w:sz w:val="24"/>
          <w:szCs w:val="24"/>
        </w:rPr>
        <w:t>;</w:t>
      </w:r>
    </w:p>
    <w:p w14:paraId="07B5172E" w14:textId="6C39760C" w:rsidR="00E33E83" w:rsidRDefault="00E33E83" w:rsidP="00E33E83">
      <w:pPr>
        <w:spacing w:after="0" w:line="240" w:lineRule="auto"/>
        <w:ind w:firstLine="567"/>
        <w:jc w:val="both"/>
        <w:rPr>
          <w:rFonts w:ascii="Times New Roman" w:hAnsi="Times New Roman" w:cs="Times New Roman"/>
          <w:sz w:val="24"/>
          <w:szCs w:val="24"/>
        </w:rPr>
      </w:pPr>
      <w:r w:rsidRPr="009F2382">
        <w:rPr>
          <w:rFonts w:ascii="Times New Roman" w:hAnsi="Times New Roman" w:cs="Times New Roman"/>
          <w:sz w:val="24"/>
          <w:szCs w:val="24"/>
        </w:rPr>
        <w:t>7.1.1</w:t>
      </w:r>
      <w:r w:rsidR="00367A4A">
        <w:rPr>
          <w:rFonts w:ascii="Times New Roman" w:hAnsi="Times New Roman" w:cs="Times New Roman"/>
          <w:sz w:val="24"/>
          <w:szCs w:val="24"/>
        </w:rPr>
        <w:t>2</w:t>
      </w:r>
      <w:r w:rsidRPr="009F2382">
        <w:rPr>
          <w:rFonts w:ascii="Times New Roman" w:hAnsi="Times New Roman" w:cs="Times New Roman"/>
          <w:sz w:val="24"/>
          <w:szCs w:val="24"/>
        </w:rPr>
        <w:t>.</w:t>
      </w:r>
      <w:r w:rsidRPr="009F2382">
        <w:rPr>
          <w:rFonts w:ascii="Times New Roman" w:hAnsi="Times New Roman" w:cs="Times New Roman"/>
          <w:sz w:val="24"/>
          <w:szCs w:val="24"/>
        </w:rPr>
        <w:tab/>
        <w:t>Rangovas</w:t>
      </w:r>
      <w:r>
        <w:rPr>
          <w:rFonts w:ascii="Times New Roman" w:hAnsi="Times New Roman" w:cs="Times New Roman"/>
          <w:sz w:val="24"/>
          <w:szCs w:val="24"/>
        </w:rPr>
        <w:t xml:space="preserve"> </w:t>
      </w:r>
      <w:r w:rsidR="000340E5">
        <w:rPr>
          <w:rFonts w:ascii="Times New Roman" w:hAnsi="Times New Roman" w:cs="Times New Roman"/>
          <w:sz w:val="24"/>
          <w:szCs w:val="24"/>
        </w:rPr>
        <w:t>pažeid</w:t>
      </w:r>
      <w:r w:rsidR="0057299F">
        <w:rPr>
          <w:rFonts w:ascii="Times New Roman" w:hAnsi="Times New Roman" w:cs="Times New Roman"/>
          <w:sz w:val="24"/>
          <w:szCs w:val="24"/>
        </w:rPr>
        <w:t xml:space="preserve">žia </w:t>
      </w:r>
      <w:r w:rsidR="002C11BD">
        <w:rPr>
          <w:rFonts w:ascii="Times New Roman" w:hAnsi="Times New Roman" w:cs="Times New Roman"/>
          <w:sz w:val="24"/>
          <w:szCs w:val="24"/>
        </w:rPr>
        <w:t xml:space="preserve">pirkimo sąlygų </w:t>
      </w:r>
      <w:r w:rsidR="0057299F">
        <w:rPr>
          <w:rFonts w:ascii="Times New Roman" w:hAnsi="Times New Roman" w:cs="Times New Roman"/>
          <w:sz w:val="24"/>
          <w:szCs w:val="24"/>
        </w:rPr>
        <w:t>1</w:t>
      </w:r>
      <w:r w:rsidR="002C11BD">
        <w:rPr>
          <w:rFonts w:ascii="Times New Roman" w:hAnsi="Times New Roman" w:cs="Times New Roman"/>
          <w:sz w:val="24"/>
          <w:szCs w:val="24"/>
        </w:rPr>
        <w:t>9</w:t>
      </w:r>
      <w:r w:rsidR="0057299F">
        <w:rPr>
          <w:rFonts w:ascii="Times New Roman" w:hAnsi="Times New Roman" w:cs="Times New Roman"/>
          <w:sz w:val="24"/>
          <w:szCs w:val="24"/>
        </w:rPr>
        <w:t xml:space="preserve"> punkte nurodytus reikalavimus</w:t>
      </w:r>
      <w:r w:rsidRPr="009F2382">
        <w:rPr>
          <w:rFonts w:ascii="Times New Roman" w:hAnsi="Times New Roman" w:cs="Times New Roman"/>
          <w:sz w:val="24"/>
          <w:szCs w:val="24"/>
        </w:rPr>
        <w:t>;</w:t>
      </w:r>
    </w:p>
    <w:p w14:paraId="4946F403" w14:textId="26E5D433"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67A4A">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ab/>
        <w:t xml:space="preserve">Rangovas pakartotinai (antrą kartą) </w:t>
      </w:r>
      <w:r w:rsidRPr="00CF18EA">
        <w:rPr>
          <w:rFonts w:ascii="Times New Roman" w:hAnsi="Times New Roman" w:cs="Times New Roman"/>
          <w:sz w:val="24"/>
          <w:szCs w:val="24"/>
        </w:rPr>
        <w:t xml:space="preserve">nesilaiko eismo organizavimo reikalavimų, nustatytų šios </w:t>
      </w:r>
      <w:r>
        <w:rPr>
          <w:rFonts w:ascii="Times New Roman" w:hAnsi="Times New Roman" w:cs="Times New Roman"/>
          <w:sz w:val="24"/>
          <w:szCs w:val="24"/>
        </w:rPr>
        <w:t>Specialiųjų sutarties sąlygų</w:t>
      </w:r>
      <w:r w:rsidRPr="00CF18EA">
        <w:rPr>
          <w:rFonts w:ascii="Times New Roman" w:hAnsi="Times New Roman" w:cs="Times New Roman"/>
          <w:sz w:val="24"/>
          <w:szCs w:val="24"/>
        </w:rPr>
        <w:t xml:space="preserve"> 1.</w:t>
      </w:r>
      <w:r w:rsidR="00BD1E06">
        <w:rPr>
          <w:rFonts w:ascii="Times New Roman" w:hAnsi="Times New Roman" w:cs="Times New Roman"/>
          <w:sz w:val="24"/>
          <w:szCs w:val="24"/>
        </w:rPr>
        <w:t>9</w:t>
      </w:r>
      <w:r w:rsidRPr="00CF18EA">
        <w:rPr>
          <w:rFonts w:ascii="Times New Roman" w:hAnsi="Times New Roman" w:cs="Times New Roman"/>
          <w:sz w:val="24"/>
          <w:szCs w:val="24"/>
        </w:rPr>
        <w:t xml:space="preserve"> punkte</w:t>
      </w:r>
      <w:r>
        <w:rPr>
          <w:rFonts w:ascii="Times New Roman" w:hAnsi="Times New Roman" w:cs="Times New Roman"/>
          <w:sz w:val="24"/>
          <w:szCs w:val="24"/>
        </w:rPr>
        <w:t>;</w:t>
      </w:r>
    </w:p>
    <w:p w14:paraId="60120584" w14:textId="1D595B46"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67A4A">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t>Rangovas pakartotinai (antrą kartą) Užsakovo nustatytu terminu nepašalina defektų, Užsakovo nustatytų per garantinį terminą (įskaitant ir Specialiųjų sutarties sąlygų 3.1.</w:t>
      </w:r>
      <w:r w:rsidR="00AB2C32">
        <w:rPr>
          <w:rFonts w:ascii="Times New Roman" w:hAnsi="Times New Roman" w:cs="Times New Roman"/>
          <w:sz w:val="24"/>
          <w:szCs w:val="24"/>
        </w:rPr>
        <w:t>3</w:t>
      </w:r>
      <w:r>
        <w:rPr>
          <w:rFonts w:ascii="Times New Roman" w:hAnsi="Times New Roman" w:cs="Times New Roman"/>
          <w:sz w:val="24"/>
          <w:szCs w:val="24"/>
        </w:rPr>
        <w:t xml:space="preserve"> papunktyje nurodytą </w:t>
      </w:r>
      <w:r w:rsidRPr="00F73D14">
        <w:rPr>
          <w:rFonts w:ascii="Times New Roman" w:hAnsi="Times New Roman" w:cs="Times New Roman"/>
          <w:sz w:val="24"/>
          <w:szCs w:val="24"/>
        </w:rPr>
        <w:t>papildomą statinio garantinį terminą</w:t>
      </w:r>
      <w:r>
        <w:rPr>
          <w:rFonts w:ascii="Times New Roman" w:hAnsi="Times New Roman" w:cs="Times New Roman"/>
          <w:sz w:val="24"/>
          <w:szCs w:val="24"/>
        </w:rPr>
        <w:t>);</w:t>
      </w:r>
    </w:p>
    <w:p w14:paraId="2E6A7797" w14:textId="080F4980"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67A4A">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t>Sutartį vykdo tokios teisės neturintis (-ys) asmuo (-enys);</w:t>
      </w:r>
    </w:p>
    <w:p w14:paraId="591AA0B8" w14:textId="2394D2EA" w:rsidR="009526D1" w:rsidRDefault="009526D1"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67A4A">
        <w:rPr>
          <w:rFonts w:ascii="Times New Roman" w:hAnsi="Times New Roman" w:cs="Times New Roman"/>
          <w:sz w:val="24"/>
          <w:szCs w:val="24"/>
        </w:rPr>
        <w:t>6</w:t>
      </w:r>
      <w:r>
        <w:rPr>
          <w:rFonts w:ascii="Times New Roman" w:hAnsi="Times New Roman" w:cs="Times New Roman"/>
          <w:sz w:val="24"/>
          <w:szCs w:val="24"/>
        </w:rPr>
        <w:t xml:space="preserve">.  </w:t>
      </w:r>
      <w:r w:rsidRPr="009526D1">
        <w:rPr>
          <w:rFonts w:ascii="Times New Roman" w:hAnsi="Times New Roman" w:cs="Times New Roman"/>
          <w:sz w:val="24"/>
          <w:szCs w:val="24"/>
        </w:rPr>
        <w:t>Rangovas nesilaiko Sutarties sąlygų dėl Darbų kokybės: naudoja netinkamas medžiagas, gaminius ar kitus komponentus, netinkamai atlieka Darbus ir nepaiso Užsakovo ir (ar) Statinio statybos techninio prižiūrėtojo nurodymų pašalinti defektus nustatytais terminais ar elgiasi kitaip nei nustatyta Sutartyje;</w:t>
      </w:r>
    </w:p>
    <w:p w14:paraId="198E1C18" w14:textId="1F6C0DD0" w:rsidR="009526D1" w:rsidRDefault="009526D1"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w:t>
      </w:r>
      <w:r w:rsidR="00367A4A">
        <w:rPr>
          <w:rFonts w:ascii="Times New Roman" w:hAnsi="Times New Roman" w:cs="Times New Roman"/>
          <w:sz w:val="24"/>
          <w:szCs w:val="24"/>
        </w:rPr>
        <w:t>7</w:t>
      </w:r>
      <w:r>
        <w:rPr>
          <w:rFonts w:ascii="Times New Roman" w:hAnsi="Times New Roman" w:cs="Times New Roman"/>
          <w:sz w:val="24"/>
          <w:szCs w:val="24"/>
        </w:rPr>
        <w:t xml:space="preserve">. </w:t>
      </w:r>
      <w:r w:rsidRPr="009526D1">
        <w:rPr>
          <w:rFonts w:ascii="Times New Roman" w:hAnsi="Times New Roman" w:cs="Times New Roman"/>
          <w:sz w:val="24"/>
          <w:szCs w:val="24"/>
        </w:rPr>
        <w:t>nevykdo bendrųjų Sutarties sąlygų IX skyriuje „Sutarties įvykdymo užtikrinimas“ nustatytų reikalavimų, naujo arba pratęsto Sutarties įvykdymo užtikrinimo nepateikimas nurodyta tvarka;</w:t>
      </w:r>
    </w:p>
    <w:p w14:paraId="457A9F24" w14:textId="77777777" w:rsidR="00E33E83" w:rsidRDefault="00E33E83" w:rsidP="00E33E8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7.1.18.</w:t>
      </w:r>
      <w:r>
        <w:rPr>
          <w:rFonts w:ascii="Times New Roman" w:hAnsi="Times New Roman" w:cs="Times New Roman"/>
          <w:sz w:val="24"/>
          <w:szCs w:val="24"/>
        </w:rPr>
        <w:tab/>
        <w:t>kiti atvejai, kurie atitinka Lietuvos Respublikos civilinio kodekso 6.217 straipsnio 2 dalies kriterijus.</w:t>
      </w:r>
    </w:p>
    <w:p w14:paraId="0210B70C" w14:textId="011F9234"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lastRenderedPageBreak/>
        <w:t xml:space="preserve">7.2. Nustačius esminį </w:t>
      </w:r>
      <w:r w:rsidR="00800A00">
        <w:rPr>
          <w:rFonts w:ascii="Times New Roman" w:hAnsi="Times New Roman" w:cs="Times New Roman"/>
          <w:sz w:val="24"/>
          <w:szCs w:val="24"/>
        </w:rPr>
        <w:t>S</w:t>
      </w:r>
      <w:r w:rsidRPr="0038480C">
        <w:rPr>
          <w:rFonts w:ascii="Times New Roman" w:hAnsi="Times New Roman" w:cs="Times New Roman"/>
          <w:sz w:val="24"/>
          <w:szCs w:val="24"/>
        </w:rPr>
        <w:t>utarties pažeidimą, Užsakovas turi teisę:</w:t>
      </w:r>
    </w:p>
    <w:p w14:paraId="564AF657" w14:textId="77777777"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7.2.1. vienašališkai nutraukti Sutartį, įspėjęs Rangovą prieš 15 (penkiolika) kalendorinių dienų;</w:t>
      </w:r>
    </w:p>
    <w:p w14:paraId="14D93D2E" w14:textId="239DA098"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7.2.2. pasinaudoti Sutarties įvykdymo užtikrinimu</w:t>
      </w:r>
      <w:r w:rsidR="00162205">
        <w:rPr>
          <w:rFonts w:ascii="Times New Roman" w:hAnsi="Times New Roman" w:cs="Times New Roman"/>
          <w:sz w:val="24"/>
          <w:szCs w:val="24"/>
        </w:rPr>
        <w:t>;</w:t>
      </w:r>
    </w:p>
    <w:p w14:paraId="6D0CC275" w14:textId="77777777"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7.2.3. gali taikyti abu aukščiau išvardytus atvejus.</w:t>
      </w:r>
    </w:p>
    <w:p w14:paraId="1D8CFDEA" w14:textId="77777777" w:rsidR="000406D4" w:rsidRPr="0038480C" w:rsidRDefault="000406D4" w:rsidP="0038480C">
      <w:pPr>
        <w:spacing w:after="0" w:line="240" w:lineRule="auto"/>
        <w:jc w:val="both"/>
        <w:rPr>
          <w:rFonts w:ascii="Times New Roman" w:hAnsi="Times New Roman" w:cs="Times New Roman"/>
          <w:sz w:val="24"/>
          <w:szCs w:val="24"/>
        </w:rPr>
      </w:pPr>
    </w:p>
    <w:p w14:paraId="44F5B3C7" w14:textId="77777777" w:rsidR="000406D4" w:rsidRPr="0038480C" w:rsidRDefault="000406D4" w:rsidP="0038480C">
      <w:pPr>
        <w:pStyle w:val="prastasis1"/>
        <w:keepNext/>
        <w:spacing w:after="0"/>
        <w:jc w:val="center"/>
        <w:rPr>
          <w:rFonts w:ascii="Times New Roman" w:eastAsia="Times New Roman" w:hAnsi="Times New Roman"/>
          <w:b/>
          <w:sz w:val="24"/>
          <w:szCs w:val="24"/>
          <w:lang w:val="lt-LT"/>
        </w:rPr>
      </w:pPr>
      <w:r w:rsidRPr="0038480C">
        <w:rPr>
          <w:rFonts w:ascii="Times New Roman" w:eastAsia="Times New Roman" w:hAnsi="Times New Roman"/>
          <w:b/>
          <w:sz w:val="24"/>
          <w:szCs w:val="24"/>
          <w:lang w:val="lt-LT"/>
        </w:rPr>
        <w:t>VIII. GARANTIJOS</w:t>
      </w:r>
    </w:p>
    <w:p w14:paraId="20FEB4DC" w14:textId="77777777" w:rsidR="000406D4" w:rsidRPr="0038480C" w:rsidRDefault="000406D4" w:rsidP="0038480C">
      <w:pPr>
        <w:pStyle w:val="prastasis1"/>
        <w:spacing w:after="0"/>
        <w:jc w:val="both"/>
        <w:rPr>
          <w:rFonts w:ascii="Times New Roman" w:hAnsi="Times New Roman"/>
          <w:sz w:val="24"/>
          <w:szCs w:val="24"/>
        </w:rPr>
      </w:pPr>
    </w:p>
    <w:p w14:paraId="666D0E0C" w14:textId="77777777" w:rsidR="000406D4" w:rsidRPr="0038480C" w:rsidRDefault="000406D4" w:rsidP="00DC5398">
      <w:pPr>
        <w:pStyle w:val="Sraopastraipa"/>
        <w:numPr>
          <w:ilvl w:val="0"/>
          <w:numId w:val="30"/>
        </w:numPr>
        <w:suppressAutoHyphens/>
        <w:autoSpaceDN w:val="0"/>
        <w:contextualSpacing w:val="0"/>
        <w:rPr>
          <w:rStyle w:val="Numatytasispastraiposriftas1"/>
          <w:bCs/>
          <w:vanish/>
          <w:szCs w:val="24"/>
        </w:rPr>
      </w:pPr>
    </w:p>
    <w:p w14:paraId="00C0D00F" w14:textId="77777777" w:rsidR="000406D4" w:rsidRPr="0038480C" w:rsidRDefault="000406D4" w:rsidP="00DC5398">
      <w:pPr>
        <w:pStyle w:val="Sraopastraipa"/>
        <w:numPr>
          <w:ilvl w:val="0"/>
          <w:numId w:val="30"/>
        </w:numPr>
        <w:suppressAutoHyphens/>
        <w:autoSpaceDN w:val="0"/>
        <w:contextualSpacing w:val="0"/>
        <w:rPr>
          <w:rStyle w:val="Numatytasispastraiposriftas1"/>
          <w:bCs/>
          <w:vanish/>
          <w:szCs w:val="24"/>
        </w:rPr>
      </w:pPr>
    </w:p>
    <w:p w14:paraId="7FFA7FED" w14:textId="1CB039DB" w:rsidR="000406D4" w:rsidRPr="0038480C" w:rsidRDefault="00384CC0" w:rsidP="00DC5398">
      <w:pPr>
        <w:pStyle w:val="Sraopastraipa2"/>
        <w:numPr>
          <w:ilvl w:val="1"/>
          <w:numId w:val="30"/>
        </w:numPr>
        <w:spacing w:after="0" w:line="240" w:lineRule="auto"/>
        <w:ind w:left="0" w:firstLine="567"/>
        <w:jc w:val="both"/>
        <w:rPr>
          <w:szCs w:val="24"/>
        </w:rPr>
      </w:pPr>
      <w:r w:rsidRPr="00685297">
        <w:rPr>
          <w:rStyle w:val="Numatytasispastraiposriftas1"/>
          <w:bCs/>
          <w:szCs w:val="24"/>
        </w:rPr>
        <w:t>Specialiųjų sutarties sąlygų 3.1.</w:t>
      </w:r>
      <w:r w:rsidR="00934D8B">
        <w:rPr>
          <w:rStyle w:val="Numatytasispastraiposriftas1"/>
          <w:bCs/>
          <w:szCs w:val="24"/>
        </w:rPr>
        <w:t>3</w:t>
      </w:r>
      <w:r w:rsidRPr="00685297">
        <w:rPr>
          <w:rStyle w:val="Numatytasispastraiposriftas1"/>
          <w:bCs/>
          <w:szCs w:val="24"/>
        </w:rPr>
        <w:t xml:space="preserve"> papunktyje prisiimtas įsipareigojimas suteikti papildomą </w:t>
      </w:r>
      <w:r>
        <w:rPr>
          <w:rStyle w:val="Numatytasispastraiposriftas1"/>
          <w:bCs/>
          <w:szCs w:val="24"/>
        </w:rPr>
        <w:t>statinio</w:t>
      </w:r>
      <w:r w:rsidRPr="00685297">
        <w:rPr>
          <w:rStyle w:val="Numatytasispastraiposriftas1"/>
          <w:bCs/>
          <w:szCs w:val="24"/>
        </w:rPr>
        <w:t xml:space="preserve"> garantinį terminą </w:t>
      </w:r>
      <w:r w:rsidRPr="00F73D14">
        <w:rPr>
          <w:rStyle w:val="Numatytasispastraiposriftas1"/>
          <w:bCs/>
          <w:i/>
          <w:iCs/>
          <w:color w:val="FF0000"/>
          <w:szCs w:val="24"/>
        </w:rPr>
        <w:t>(jeigu Rangovas pasiūlyme prisiėmė šį įsipareigojimą)</w:t>
      </w:r>
      <w:r w:rsidR="00934D8B">
        <w:rPr>
          <w:rStyle w:val="Numatytasispastraiposriftas1"/>
          <w:bCs/>
          <w:szCs w:val="24"/>
        </w:rPr>
        <w:t>.</w:t>
      </w:r>
    </w:p>
    <w:bookmarkEnd w:id="53"/>
    <w:p w14:paraId="480A94F2" w14:textId="77777777" w:rsidR="000406D4" w:rsidRPr="0038480C" w:rsidRDefault="000406D4" w:rsidP="0038480C">
      <w:pPr>
        <w:spacing w:after="0" w:line="240" w:lineRule="auto"/>
        <w:jc w:val="both"/>
        <w:rPr>
          <w:rFonts w:ascii="Times New Roman" w:hAnsi="Times New Roman" w:cs="Times New Roman"/>
          <w:sz w:val="24"/>
          <w:szCs w:val="24"/>
        </w:rPr>
      </w:pPr>
    </w:p>
    <w:p w14:paraId="5900D1DE" w14:textId="77777777" w:rsidR="000406D4" w:rsidRPr="0038480C" w:rsidRDefault="000406D4" w:rsidP="0038480C">
      <w:pPr>
        <w:keepNext/>
        <w:spacing w:after="0" w:line="240" w:lineRule="auto"/>
        <w:jc w:val="center"/>
        <w:rPr>
          <w:rFonts w:ascii="Times New Roman" w:eastAsia="Times New Roman" w:hAnsi="Times New Roman" w:cs="Times New Roman"/>
          <w:b/>
          <w:sz w:val="24"/>
          <w:szCs w:val="24"/>
        </w:rPr>
      </w:pPr>
      <w:r w:rsidRPr="0038480C">
        <w:rPr>
          <w:rFonts w:ascii="Times New Roman" w:eastAsia="Times New Roman" w:hAnsi="Times New Roman" w:cs="Times New Roman"/>
          <w:b/>
          <w:sz w:val="24"/>
          <w:szCs w:val="24"/>
        </w:rPr>
        <w:t>IX. KITOS NUOSTATOS</w:t>
      </w:r>
    </w:p>
    <w:p w14:paraId="0F801635" w14:textId="77777777" w:rsidR="000406D4" w:rsidRPr="0038480C" w:rsidRDefault="000406D4" w:rsidP="0038480C">
      <w:pPr>
        <w:spacing w:after="0" w:line="240" w:lineRule="auto"/>
        <w:jc w:val="both"/>
        <w:rPr>
          <w:rFonts w:ascii="Times New Roman" w:hAnsi="Times New Roman" w:cs="Times New Roman"/>
          <w:sz w:val="24"/>
          <w:szCs w:val="24"/>
        </w:rPr>
      </w:pPr>
    </w:p>
    <w:p w14:paraId="3FE09997" w14:textId="77777777"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9.1. Rangovas Sutarčiai vykdyti skiria atsakingą Sutarties vykdytoją (us): ..................................., tel. ............................., el. paštas: ............................ .</w:t>
      </w:r>
    </w:p>
    <w:p w14:paraId="26710163" w14:textId="77777777" w:rsidR="000406D4" w:rsidRPr="0038480C" w:rsidRDefault="000406D4" w:rsidP="0038480C">
      <w:pPr>
        <w:spacing w:after="0" w:line="240" w:lineRule="auto"/>
        <w:ind w:firstLine="567"/>
        <w:jc w:val="both"/>
        <w:rPr>
          <w:rFonts w:ascii="Times New Roman" w:hAnsi="Times New Roman" w:cs="Times New Roman"/>
          <w:sz w:val="24"/>
          <w:szCs w:val="24"/>
        </w:rPr>
      </w:pPr>
      <w:r w:rsidRPr="0038480C">
        <w:rPr>
          <w:rFonts w:ascii="Times New Roman" w:hAnsi="Times New Roman" w:cs="Times New Roman"/>
          <w:sz w:val="24"/>
          <w:szCs w:val="24"/>
        </w:rPr>
        <w:t>9.2. Užsakovas Sutarčiai vykdyti skiria atsakingą Sutarties vykdytoją (-us):............................, tel.:........................................., el. paštas:............................... .</w:t>
      </w:r>
    </w:p>
    <w:p w14:paraId="584EEA09" w14:textId="77777777" w:rsidR="000406D4" w:rsidRPr="0038480C" w:rsidRDefault="000406D4" w:rsidP="0038480C">
      <w:pPr>
        <w:spacing w:after="0" w:line="240" w:lineRule="auto"/>
        <w:jc w:val="both"/>
        <w:rPr>
          <w:rFonts w:ascii="Times New Roman" w:hAnsi="Times New Roman" w:cs="Times New Roman"/>
          <w:sz w:val="24"/>
          <w:szCs w:val="24"/>
        </w:rPr>
      </w:pPr>
    </w:p>
    <w:p w14:paraId="66754883" w14:textId="77777777" w:rsidR="000406D4" w:rsidRPr="0038480C" w:rsidRDefault="000406D4" w:rsidP="0038480C">
      <w:pPr>
        <w:spacing w:after="0" w:line="240" w:lineRule="auto"/>
        <w:jc w:val="center"/>
        <w:rPr>
          <w:rFonts w:ascii="Times New Roman" w:hAnsi="Times New Roman" w:cs="Times New Roman"/>
          <w:b/>
          <w:sz w:val="24"/>
          <w:szCs w:val="24"/>
        </w:rPr>
      </w:pPr>
      <w:r w:rsidRPr="0038480C">
        <w:rPr>
          <w:rFonts w:ascii="Times New Roman" w:hAnsi="Times New Roman" w:cs="Times New Roman"/>
          <w:b/>
          <w:sz w:val="24"/>
          <w:szCs w:val="24"/>
        </w:rPr>
        <w:t>X. SUTARTIES PRIEDAI</w:t>
      </w:r>
    </w:p>
    <w:p w14:paraId="3C6BC359" w14:textId="77777777" w:rsidR="000406D4" w:rsidRPr="0038480C" w:rsidRDefault="000406D4" w:rsidP="0038480C">
      <w:pPr>
        <w:spacing w:after="0" w:line="240" w:lineRule="auto"/>
        <w:jc w:val="both"/>
        <w:rPr>
          <w:rFonts w:ascii="Times New Roman" w:hAnsi="Times New Roman" w:cs="Times New Roman"/>
          <w:sz w:val="24"/>
          <w:szCs w:val="24"/>
        </w:rPr>
      </w:pPr>
    </w:p>
    <w:p w14:paraId="29568BD5" w14:textId="77777777" w:rsidR="00906EC9" w:rsidRPr="005B79D2" w:rsidRDefault="000406D4" w:rsidP="00906EC9">
      <w:pPr>
        <w:spacing w:after="0" w:line="240" w:lineRule="auto"/>
        <w:ind w:firstLine="567"/>
        <w:rPr>
          <w:rFonts w:ascii="Times New Roman" w:hAnsi="Times New Roman" w:cs="Times New Roman"/>
          <w:sz w:val="24"/>
          <w:szCs w:val="24"/>
        </w:rPr>
      </w:pPr>
      <w:r w:rsidRPr="0038480C">
        <w:rPr>
          <w:rFonts w:ascii="Times New Roman" w:hAnsi="Times New Roman" w:cs="Times New Roman"/>
          <w:sz w:val="24"/>
          <w:szCs w:val="24"/>
        </w:rPr>
        <w:t xml:space="preserve">10.1. </w:t>
      </w:r>
      <w:r w:rsidR="00906EC9" w:rsidRPr="005B79D2">
        <w:rPr>
          <w:rFonts w:ascii="Times New Roman" w:hAnsi="Times New Roman" w:cs="Times New Roman"/>
          <w:sz w:val="24"/>
          <w:szCs w:val="24"/>
        </w:rPr>
        <w:t>Sąnaudų žiniaraščiai – Sutarties 1 priedas;</w:t>
      </w:r>
    </w:p>
    <w:p w14:paraId="783F3B86" w14:textId="77777777" w:rsidR="00906EC9" w:rsidRPr="005B79D2" w:rsidRDefault="00906EC9" w:rsidP="00906EC9">
      <w:pPr>
        <w:spacing w:after="0" w:line="240" w:lineRule="auto"/>
        <w:ind w:firstLine="567"/>
        <w:rPr>
          <w:rFonts w:ascii="Times New Roman" w:hAnsi="Times New Roman" w:cs="Times New Roman"/>
          <w:sz w:val="24"/>
          <w:szCs w:val="24"/>
        </w:rPr>
      </w:pPr>
      <w:r w:rsidRPr="005B79D2">
        <w:rPr>
          <w:rFonts w:ascii="Times New Roman" w:hAnsi="Times New Roman" w:cs="Times New Roman"/>
          <w:sz w:val="24"/>
          <w:szCs w:val="24"/>
        </w:rPr>
        <w:t>10.2. Darbų atlikimo grafikas – Sutarties 2 priedas;</w:t>
      </w:r>
    </w:p>
    <w:p w14:paraId="2CDB7905" w14:textId="5198A149" w:rsidR="00906EC9" w:rsidRPr="005B79D2" w:rsidRDefault="00906EC9" w:rsidP="00906EC9">
      <w:pPr>
        <w:spacing w:after="0" w:line="240" w:lineRule="auto"/>
        <w:ind w:firstLine="567"/>
        <w:rPr>
          <w:rFonts w:ascii="Times New Roman" w:hAnsi="Times New Roman" w:cs="Times New Roman"/>
          <w:sz w:val="24"/>
          <w:szCs w:val="24"/>
        </w:rPr>
      </w:pPr>
      <w:r w:rsidRPr="005B79D2">
        <w:rPr>
          <w:rFonts w:ascii="Times New Roman" w:hAnsi="Times New Roman" w:cs="Times New Roman"/>
          <w:sz w:val="24"/>
          <w:szCs w:val="24"/>
        </w:rPr>
        <w:t xml:space="preserve">10.3. </w:t>
      </w:r>
      <w:r w:rsidR="00AF2B17">
        <w:rPr>
          <w:rFonts w:ascii="Times New Roman" w:hAnsi="Times New Roman" w:cs="Times New Roman"/>
          <w:sz w:val="24"/>
          <w:szCs w:val="24"/>
        </w:rPr>
        <w:t>Darbų p</w:t>
      </w:r>
      <w:r w:rsidRPr="005B79D2">
        <w:rPr>
          <w:rFonts w:ascii="Times New Roman" w:hAnsi="Times New Roman" w:cs="Times New Roman"/>
          <w:sz w:val="24"/>
          <w:szCs w:val="24"/>
        </w:rPr>
        <w:t>erdavimo-priėmimo aktas – Sutarties 3 priedas;</w:t>
      </w:r>
    </w:p>
    <w:p w14:paraId="7ABE79AC" w14:textId="5408F48E" w:rsidR="00906EC9" w:rsidRPr="00740737" w:rsidRDefault="00906EC9" w:rsidP="00906EC9">
      <w:pPr>
        <w:spacing w:after="0" w:line="240" w:lineRule="auto"/>
        <w:ind w:firstLine="567"/>
        <w:rPr>
          <w:rFonts w:ascii="Times New Roman" w:hAnsi="Times New Roman" w:cs="Times New Roman"/>
          <w:sz w:val="24"/>
          <w:szCs w:val="24"/>
        </w:rPr>
      </w:pPr>
      <w:r w:rsidRPr="005B79D2">
        <w:rPr>
          <w:rFonts w:ascii="Times New Roman" w:hAnsi="Times New Roman" w:cs="Times New Roman"/>
          <w:sz w:val="24"/>
          <w:szCs w:val="24"/>
        </w:rPr>
        <w:t xml:space="preserve">10.4. </w:t>
      </w:r>
      <w:r w:rsidR="00DE7B17" w:rsidRPr="00DE7B17">
        <w:rPr>
          <w:rFonts w:ascii="Times New Roman" w:hAnsi="Times New Roman" w:cs="Times New Roman"/>
          <w:sz w:val="24"/>
          <w:szCs w:val="24"/>
        </w:rPr>
        <w:t>Atliktų darbų ir išlaidų apmokėjimo</w:t>
      </w:r>
      <w:r w:rsidR="00DE7B17">
        <w:rPr>
          <w:rFonts w:ascii="Times New Roman" w:hAnsi="Times New Roman" w:cs="Times New Roman"/>
          <w:sz w:val="24"/>
          <w:szCs w:val="24"/>
        </w:rPr>
        <w:t xml:space="preserve"> pažyma </w:t>
      </w:r>
      <w:r w:rsidRPr="005B79D2">
        <w:rPr>
          <w:rFonts w:ascii="Times New Roman" w:hAnsi="Times New Roman" w:cs="Times New Roman"/>
          <w:sz w:val="24"/>
          <w:szCs w:val="24"/>
        </w:rPr>
        <w:t>– Sutarties 4 priedas.</w:t>
      </w:r>
    </w:p>
    <w:p w14:paraId="67CFFFA8" w14:textId="784EB8E9" w:rsidR="000406D4" w:rsidRPr="0038480C" w:rsidRDefault="000406D4" w:rsidP="00906EC9">
      <w:pPr>
        <w:spacing w:after="0" w:line="240" w:lineRule="auto"/>
        <w:ind w:firstLine="567"/>
        <w:jc w:val="both"/>
        <w:rPr>
          <w:rFonts w:ascii="Times New Roman" w:hAnsi="Times New Roman" w:cs="Times New Roman"/>
          <w:sz w:val="24"/>
          <w:szCs w:val="24"/>
        </w:rPr>
      </w:pPr>
    </w:p>
    <w:p w14:paraId="318FB290" w14:textId="77777777" w:rsidR="000406D4" w:rsidRPr="0038480C" w:rsidRDefault="000406D4" w:rsidP="0038480C">
      <w:pPr>
        <w:pStyle w:val="Sraopastraipa"/>
        <w:ind w:left="0"/>
        <w:jc w:val="center"/>
        <w:rPr>
          <w:b/>
          <w:color w:val="000000"/>
          <w:szCs w:val="24"/>
        </w:rPr>
      </w:pPr>
      <w:r w:rsidRPr="0038480C">
        <w:rPr>
          <w:b/>
          <w:color w:val="000000"/>
          <w:szCs w:val="24"/>
        </w:rPr>
        <w:t>XI. ŠALIŲ REKVIZITAI IR PARAŠAI</w:t>
      </w:r>
    </w:p>
    <w:p w14:paraId="70C212AE" w14:textId="77777777" w:rsidR="000406D4" w:rsidRPr="0038480C" w:rsidRDefault="000406D4" w:rsidP="0038480C">
      <w:pPr>
        <w:spacing w:after="0" w:line="240" w:lineRule="auto"/>
        <w:rPr>
          <w:rFonts w:ascii="Times New Roman" w:hAnsi="Times New Roman" w:cs="Times New Roman"/>
          <w:b/>
          <w:color w:val="000000"/>
          <w:sz w:val="24"/>
          <w:szCs w:val="24"/>
        </w:rPr>
      </w:pPr>
    </w:p>
    <w:tbl>
      <w:tblPr>
        <w:tblW w:w="9622" w:type="dxa"/>
        <w:tblCellMar>
          <w:left w:w="10" w:type="dxa"/>
          <w:right w:w="10" w:type="dxa"/>
        </w:tblCellMar>
        <w:tblLook w:val="04A0" w:firstRow="1" w:lastRow="0" w:firstColumn="1" w:lastColumn="0" w:noHBand="0" w:noVBand="1"/>
      </w:tblPr>
      <w:tblGrid>
        <w:gridCol w:w="4531"/>
        <w:gridCol w:w="426"/>
        <w:gridCol w:w="4665"/>
      </w:tblGrid>
      <w:tr w:rsidR="000406D4" w:rsidRPr="0038480C" w14:paraId="114AB77F" w14:textId="77777777" w:rsidTr="008E0FE2">
        <w:tc>
          <w:tcPr>
            <w:tcW w:w="4531" w:type="dxa"/>
            <w:shd w:val="clear" w:color="auto" w:fill="auto"/>
            <w:tcMar>
              <w:top w:w="0" w:type="dxa"/>
              <w:left w:w="108" w:type="dxa"/>
              <w:bottom w:w="0" w:type="dxa"/>
              <w:right w:w="108" w:type="dxa"/>
            </w:tcMar>
          </w:tcPr>
          <w:p w14:paraId="60538B47" w14:textId="77777777" w:rsidR="000406D4" w:rsidRPr="0038480C" w:rsidRDefault="000406D4" w:rsidP="0038480C">
            <w:pPr>
              <w:spacing w:after="0" w:line="240" w:lineRule="auto"/>
              <w:jc w:val="both"/>
              <w:rPr>
                <w:rFonts w:ascii="Times New Roman" w:eastAsia="Times New Roman" w:hAnsi="Times New Roman" w:cs="Times New Roman"/>
                <w:b/>
                <w:color w:val="000000"/>
                <w:sz w:val="24"/>
                <w:szCs w:val="24"/>
                <w:lang w:eastAsia="lt-LT"/>
              </w:rPr>
            </w:pPr>
            <w:r w:rsidRPr="0038480C">
              <w:rPr>
                <w:rFonts w:ascii="Times New Roman" w:eastAsia="Times New Roman" w:hAnsi="Times New Roman" w:cs="Times New Roman"/>
                <w:b/>
                <w:color w:val="000000"/>
                <w:sz w:val="24"/>
                <w:szCs w:val="24"/>
                <w:lang w:eastAsia="lt-LT"/>
              </w:rPr>
              <w:t>Užsakovas:</w:t>
            </w:r>
          </w:p>
        </w:tc>
        <w:tc>
          <w:tcPr>
            <w:tcW w:w="426" w:type="dxa"/>
            <w:shd w:val="clear" w:color="auto" w:fill="auto"/>
            <w:tcMar>
              <w:top w:w="0" w:type="dxa"/>
              <w:left w:w="108" w:type="dxa"/>
              <w:bottom w:w="0" w:type="dxa"/>
              <w:right w:w="108" w:type="dxa"/>
            </w:tcMar>
          </w:tcPr>
          <w:p w14:paraId="00131C8E" w14:textId="77777777" w:rsidR="000406D4" w:rsidRPr="0038480C" w:rsidRDefault="000406D4" w:rsidP="0038480C">
            <w:pPr>
              <w:spacing w:after="0" w:line="240" w:lineRule="auto"/>
              <w:jc w:val="both"/>
              <w:rPr>
                <w:rFonts w:ascii="Times New Roman" w:eastAsia="Times New Roman" w:hAnsi="Times New Roman" w:cs="Times New Roman"/>
                <w:color w:val="000000"/>
                <w:sz w:val="24"/>
                <w:szCs w:val="24"/>
                <w:lang w:eastAsia="lt-LT"/>
              </w:rPr>
            </w:pPr>
          </w:p>
        </w:tc>
        <w:tc>
          <w:tcPr>
            <w:tcW w:w="4665" w:type="dxa"/>
            <w:shd w:val="clear" w:color="auto" w:fill="auto"/>
            <w:tcMar>
              <w:top w:w="0" w:type="dxa"/>
              <w:left w:w="108" w:type="dxa"/>
              <w:bottom w:w="0" w:type="dxa"/>
              <w:right w:w="108" w:type="dxa"/>
            </w:tcMar>
          </w:tcPr>
          <w:p w14:paraId="783B2D6D" w14:textId="77777777" w:rsidR="000406D4" w:rsidRPr="0038480C" w:rsidRDefault="000406D4" w:rsidP="0038480C">
            <w:pPr>
              <w:spacing w:after="0" w:line="240" w:lineRule="auto"/>
              <w:jc w:val="both"/>
              <w:rPr>
                <w:rFonts w:ascii="Times New Roman" w:eastAsia="Times New Roman" w:hAnsi="Times New Roman" w:cs="Times New Roman"/>
                <w:b/>
                <w:color w:val="000000"/>
                <w:sz w:val="24"/>
                <w:szCs w:val="24"/>
                <w:lang w:eastAsia="lt-LT"/>
              </w:rPr>
            </w:pPr>
            <w:r w:rsidRPr="0038480C">
              <w:rPr>
                <w:rFonts w:ascii="Times New Roman" w:eastAsia="Times New Roman" w:hAnsi="Times New Roman" w:cs="Times New Roman"/>
                <w:b/>
                <w:color w:val="000000"/>
                <w:sz w:val="24"/>
                <w:szCs w:val="24"/>
                <w:lang w:eastAsia="lt-LT"/>
              </w:rPr>
              <w:t>Rangovas:</w:t>
            </w:r>
          </w:p>
        </w:tc>
      </w:tr>
      <w:tr w:rsidR="000406D4" w:rsidRPr="0038480C" w14:paraId="7417D4A9" w14:textId="77777777" w:rsidTr="008E0FE2">
        <w:trPr>
          <w:trHeight w:val="60"/>
        </w:trPr>
        <w:tc>
          <w:tcPr>
            <w:tcW w:w="4531" w:type="dxa"/>
            <w:shd w:val="clear" w:color="auto" w:fill="auto"/>
            <w:tcMar>
              <w:top w:w="0" w:type="dxa"/>
              <w:left w:w="108" w:type="dxa"/>
              <w:bottom w:w="0" w:type="dxa"/>
              <w:right w:w="108" w:type="dxa"/>
            </w:tcMar>
          </w:tcPr>
          <w:p w14:paraId="7A6E3EDA" w14:textId="77777777" w:rsidR="000406D4" w:rsidRPr="0038480C" w:rsidRDefault="000406D4" w:rsidP="0038480C">
            <w:pPr>
              <w:spacing w:after="0" w:line="240" w:lineRule="auto"/>
              <w:jc w:val="both"/>
              <w:rPr>
                <w:rFonts w:ascii="Times New Roman" w:eastAsia="Times New Roman" w:hAnsi="Times New Roman" w:cs="Times New Roman"/>
                <w:sz w:val="24"/>
                <w:szCs w:val="24"/>
                <w:shd w:val="clear" w:color="auto" w:fill="D3D3D3"/>
                <w:lang w:eastAsia="lt-LT"/>
              </w:rPr>
            </w:pPr>
            <w:r w:rsidRPr="0038480C">
              <w:rPr>
                <w:rFonts w:ascii="Times New Roman" w:eastAsia="Times New Roman" w:hAnsi="Times New Roman" w:cs="Times New Roman"/>
                <w:sz w:val="24"/>
                <w:szCs w:val="24"/>
                <w:shd w:val="clear" w:color="auto" w:fill="D3D3D3"/>
                <w:lang w:eastAsia="lt-LT"/>
              </w:rPr>
              <w:t>Pavadinimas</w:t>
            </w:r>
          </w:p>
          <w:p w14:paraId="726E287A"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Adresas</w:t>
            </w:r>
          </w:p>
          <w:p w14:paraId="0713D71F"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Juridinio asmens kodas</w:t>
            </w:r>
          </w:p>
          <w:p w14:paraId="1F306B0C"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PVM mokėtojo kodas</w:t>
            </w:r>
          </w:p>
          <w:p w14:paraId="1F877A56"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Banko sąskaitos Nr.</w:t>
            </w:r>
          </w:p>
          <w:p w14:paraId="2B6CF9F4"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Bankas</w:t>
            </w:r>
          </w:p>
          <w:p w14:paraId="0EBDCEC6"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Banko kodas</w:t>
            </w:r>
          </w:p>
          <w:p w14:paraId="22B24032"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Tel. Nr.</w:t>
            </w:r>
          </w:p>
          <w:p w14:paraId="2B5595D5"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El. p.</w:t>
            </w:r>
          </w:p>
          <w:p w14:paraId="0D61D3CA" w14:textId="77777777" w:rsidR="000406D4" w:rsidRPr="0038480C" w:rsidRDefault="000406D4" w:rsidP="0038480C">
            <w:pPr>
              <w:spacing w:after="0" w:line="240" w:lineRule="auto"/>
              <w:jc w:val="both"/>
              <w:rPr>
                <w:rFonts w:ascii="Times New Roman" w:eastAsia="Times New Roman" w:hAnsi="Times New Roman" w:cs="Times New Roman"/>
                <w:sz w:val="24"/>
                <w:szCs w:val="24"/>
                <w:shd w:val="clear" w:color="auto" w:fill="D3D3D3"/>
                <w:lang w:eastAsia="lt-LT"/>
              </w:rPr>
            </w:pPr>
            <w:r w:rsidRPr="0038480C">
              <w:rPr>
                <w:rFonts w:ascii="Times New Roman" w:eastAsia="Times New Roman" w:hAnsi="Times New Roman" w:cs="Times New Roman"/>
                <w:sz w:val="24"/>
                <w:szCs w:val="24"/>
                <w:shd w:val="clear" w:color="auto" w:fill="D3D3D3"/>
                <w:lang w:eastAsia="lt-LT"/>
              </w:rPr>
              <w:t>Atstovo vardas, pavardė</w:t>
            </w:r>
          </w:p>
          <w:p w14:paraId="7D06A3D4"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Atstovo pareigos</w:t>
            </w:r>
          </w:p>
          <w:p w14:paraId="02C7E5BE"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______________</w:t>
            </w:r>
          </w:p>
          <w:p w14:paraId="49C568E3" w14:textId="77777777" w:rsidR="000406D4" w:rsidRPr="0038480C" w:rsidRDefault="000406D4" w:rsidP="0038480C">
            <w:pPr>
              <w:spacing w:after="0" w:line="240" w:lineRule="auto"/>
              <w:jc w:val="both"/>
              <w:rPr>
                <w:rFonts w:ascii="Times New Roman" w:eastAsia="Times New Roman" w:hAnsi="Times New Roman" w:cs="Times New Roman"/>
                <w:sz w:val="24"/>
                <w:szCs w:val="24"/>
                <w:vertAlign w:val="superscript"/>
                <w:lang w:eastAsia="lt-LT"/>
              </w:rPr>
            </w:pPr>
            <w:r w:rsidRPr="0038480C">
              <w:rPr>
                <w:rFonts w:ascii="Times New Roman" w:eastAsia="Times New Roman" w:hAnsi="Times New Roman" w:cs="Times New Roman"/>
                <w:sz w:val="24"/>
                <w:szCs w:val="24"/>
                <w:vertAlign w:val="superscript"/>
                <w:lang w:eastAsia="lt-LT"/>
              </w:rPr>
              <w:t>(parašas)</w:t>
            </w:r>
          </w:p>
          <w:p w14:paraId="3555B585"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______________</w:t>
            </w:r>
          </w:p>
          <w:p w14:paraId="34216CC2" w14:textId="77777777" w:rsidR="000406D4" w:rsidRPr="0038480C" w:rsidRDefault="000406D4" w:rsidP="0038480C">
            <w:pPr>
              <w:spacing w:after="0" w:line="240" w:lineRule="auto"/>
              <w:jc w:val="both"/>
              <w:rPr>
                <w:rFonts w:ascii="Times New Roman" w:eastAsia="Times New Roman" w:hAnsi="Times New Roman" w:cs="Times New Roman"/>
                <w:sz w:val="24"/>
                <w:szCs w:val="24"/>
                <w:vertAlign w:val="superscript"/>
                <w:lang w:eastAsia="lt-LT"/>
              </w:rPr>
            </w:pPr>
            <w:r w:rsidRPr="0038480C">
              <w:rPr>
                <w:rFonts w:ascii="Times New Roman" w:eastAsia="Times New Roman" w:hAnsi="Times New Roman" w:cs="Times New Roman"/>
                <w:sz w:val="24"/>
                <w:szCs w:val="24"/>
                <w:vertAlign w:val="superscript"/>
                <w:lang w:eastAsia="lt-LT"/>
              </w:rPr>
              <w:t>(data)</w:t>
            </w:r>
          </w:p>
        </w:tc>
        <w:tc>
          <w:tcPr>
            <w:tcW w:w="426" w:type="dxa"/>
            <w:shd w:val="clear" w:color="auto" w:fill="auto"/>
            <w:tcMar>
              <w:top w:w="0" w:type="dxa"/>
              <w:left w:w="108" w:type="dxa"/>
              <w:bottom w:w="0" w:type="dxa"/>
              <w:right w:w="108" w:type="dxa"/>
            </w:tcMar>
          </w:tcPr>
          <w:p w14:paraId="01562639"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p>
        </w:tc>
        <w:tc>
          <w:tcPr>
            <w:tcW w:w="4665" w:type="dxa"/>
            <w:shd w:val="clear" w:color="auto" w:fill="auto"/>
            <w:tcMar>
              <w:top w:w="0" w:type="dxa"/>
              <w:left w:w="108" w:type="dxa"/>
              <w:bottom w:w="0" w:type="dxa"/>
              <w:right w:w="108" w:type="dxa"/>
            </w:tcMar>
          </w:tcPr>
          <w:p w14:paraId="610500B8" w14:textId="77777777" w:rsidR="000406D4" w:rsidRPr="0038480C" w:rsidRDefault="000406D4" w:rsidP="0038480C">
            <w:pPr>
              <w:spacing w:after="0" w:line="240" w:lineRule="auto"/>
              <w:jc w:val="both"/>
              <w:rPr>
                <w:rFonts w:ascii="Times New Roman" w:eastAsia="Times New Roman" w:hAnsi="Times New Roman" w:cs="Times New Roman"/>
                <w:sz w:val="24"/>
                <w:szCs w:val="24"/>
                <w:shd w:val="clear" w:color="auto" w:fill="D3D3D3"/>
                <w:lang w:eastAsia="lt-LT"/>
              </w:rPr>
            </w:pPr>
            <w:r w:rsidRPr="0038480C">
              <w:rPr>
                <w:rFonts w:ascii="Times New Roman" w:eastAsia="Times New Roman" w:hAnsi="Times New Roman" w:cs="Times New Roman"/>
                <w:sz w:val="24"/>
                <w:szCs w:val="24"/>
                <w:shd w:val="clear" w:color="auto" w:fill="D3D3D3"/>
                <w:lang w:eastAsia="lt-LT"/>
              </w:rPr>
              <w:t>Pavadinimas</w:t>
            </w:r>
          </w:p>
          <w:p w14:paraId="17F96C89"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Adresas</w:t>
            </w:r>
          </w:p>
          <w:p w14:paraId="56C592F8"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Juridinio asmens kodas</w:t>
            </w:r>
          </w:p>
          <w:p w14:paraId="74A40DB5"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PVM mokėtojo kodas</w:t>
            </w:r>
          </w:p>
          <w:p w14:paraId="54AEBBE2"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Banko sąskaitos Nr.</w:t>
            </w:r>
          </w:p>
          <w:p w14:paraId="4E6AB2EE"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Bankas</w:t>
            </w:r>
          </w:p>
          <w:p w14:paraId="6E5F2887"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Banko kodas</w:t>
            </w:r>
          </w:p>
          <w:p w14:paraId="53A2BB9A"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Tel. Nr.</w:t>
            </w:r>
          </w:p>
          <w:p w14:paraId="2503E6D4"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El. p.</w:t>
            </w:r>
          </w:p>
          <w:p w14:paraId="21BB0B5D" w14:textId="77777777" w:rsidR="000406D4" w:rsidRPr="0038480C" w:rsidRDefault="000406D4" w:rsidP="0038480C">
            <w:pPr>
              <w:spacing w:after="0" w:line="240" w:lineRule="auto"/>
              <w:jc w:val="both"/>
              <w:rPr>
                <w:rFonts w:ascii="Times New Roman" w:eastAsia="Times New Roman" w:hAnsi="Times New Roman" w:cs="Times New Roman"/>
                <w:sz w:val="24"/>
                <w:szCs w:val="24"/>
                <w:shd w:val="clear" w:color="auto" w:fill="D3D3D3"/>
                <w:lang w:eastAsia="lt-LT"/>
              </w:rPr>
            </w:pPr>
            <w:r w:rsidRPr="0038480C">
              <w:rPr>
                <w:rFonts w:ascii="Times New Roman" w:eastAsia="Times New Roman" w:hAnsi="Times New Roman" w:cs="Times New Roman"/>
                <w:sz w:val="24"/>
                <w:szCs w:val="24"/>
                <w:shd w:val="clear" w:color="auto" w:fill="D3D3D3"/>
                <w:lang w:eastAsia="lt-LT"/>
              </w:rPr>
              <w:t>Atstovo vardas, pavardė</w:t>
            </w:r>
          </w:p>
          <w:p w14:paraId="1FAFB90B"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shd w:val="clear" w:color="auto" w:fill="D3D3D3"/>
                <w:lang w:eastAsia="lt-LT"/>
              </w:rPr>
              <w:t>Atstovo pareigos</w:t>
            </w:r>
          </w:p>
          <w:p w14:paraId="335A8EB3"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______________</w:t>
            </w:r>
          </w:p>
          <w:p w14:paraId="3421293E" w14:textId="77777777" w:rsidR="000406D4" w:rsidRPr="0038480C" w:rsidRDefault="000406D4" w:rsidP="0038480C">
            <w:pPr>
              <w:spacing w:after="0" w:line="240" w:lineRule="auto"/>
              <w:jc w:val="both"/>
              <w:rPr>
                <w:rFonts w:ascii="Times New Roman" w:eastAsia="Times New Roman" w:hAnsi="Times New Roman" w:cs="Times New Roman"/>
                <w:sz w:val="24"/>
                <w:szCs w:val="24"/>
                <w:vertAlign w:val="superscript"/>
                <w:lang w:eastAsia="lt-LT"/>
              </w:rPr>
            </w:pPr>
            <w:r w:rsidRPr="0038480C">
              <w:rPr>
                <w:rFonts w:ascii="Times New Roman" w:eastAsia="Times New Roman" w:hAnsi="Times New Roman" w:cs="Times New Roman"/>
                <w:sz w:val="24"/>
                <w:szCs w:val="24"/>
                <w:vertAlign w:val="superscript"/>
                <w:lang w:eastAsia="lt-LT"/>
              </w:rPr>
              <w:t>(parašas)</w:t>
            </w:r>
          </w:p>
          <w:p w14:paraId="7737FC8C" w14:textId="77777777" w:rsidR="000406D4" w:rsidRPr="0038480C" w:rsidRDefault="000406D4" w:rsidP="0038480C">
            <w:pPr>
              <w:spacing w:after="0" w:line="240" w:lineRule="auto"/>
              <w:jc w:val="both"/>
              <w:rPr>
                <w:rFonts w:ascii="Times New Roman" w:eastAsia="Times New Roman" w:hAnsi="Times New Roman" w:cs="Times New Roman"/>
                <w:sz w:val="24"/>
                <w:szCs w:val="24"/>
                <w:lang w:eastAsia="lt-LT"/>
              </w:rPr>
            </w:pPr>
            <w:r w:rsidRPr="0038480C">
              <w:rPr>
                <w:rFonts w:ascii="Times New Roman" w:eastAsia="Times New Roman" w:hAnsi="Times New Roman" w:cs="Times New Roman"/>
                <w:sz w:val="24"/>
                <w:szCs w:val="24"/>
                <w:lang w:eastAsia="lt-LT"/>
              </w:rPr>
              <w:t>______________</w:t>
            </w:r>
          </w:p>
          <w:p w14:paraId="39E07C93" w14:textId="77777777" w:rsidR="000406D4" w:rsidRPr="0038480C" w:rsidRDefault="000406D4" w:rsidP="0038480C">
            <w:pPr>
              <w:spacing w:after="0" w:line="240" w:lineRule="auto"/>
              <w:jc w:val="both"/>
              <w:rPr>
                <w:rFonts w:ascii="Times New Roman" w:hAnsi="Times New Roman" w:cs="Times New Roman"/>
                <w:sz w:val="24"/>
                <w:szCs w:val="24"/>
              </w:rPr>
            </w:pPr>
            <w:r w:rsidRPr="0038480C">
              <w:rPr>
                <w:rFonts w:ascii="Times New Roman" w:eastAsia="Times New Roman" w:hAnsi="Times New Roman" w:cs="Times New Roman"/>
                <w:sz w:val="24"/>
                <w:szCs w:val="24"/>
                <w:vertAlign w:val="superscript"/>
                <w:lang w:eastAsia="lt-LT"/>
              </w:rPr>
              <w:t>(data)</w:t>
            </w:r>
          </w:p>
        </w:tc>
      </w:tr>
    </w:tbl>
    <w:p w14:paraId="51465F9D" w14:textId="77777777" w:rsidR="000406D4" w:rsidRPr="0038480C" w:rsidRDefault="000406D4" w:rsidP="0038480C">
      <w:pPr>
        <w:tabs>
          <w:tab w:val="left" w:pos="851"/>
        </w:tabs>
        <w:spacing w:after="0" w:line="240" w:lineRule="auto"/>
        <w:ind w:left="720"/>
        <w:jc w:val="both"/>
        <w:rPr>
          <w:rFonts w:ascii="Times New Roman" w:hAnsi="Times New Roman" w:cs="Times New Roman"/>
          <w:sz w:val="24"/>
          <w:szCs w:val="24"/>
        </w:rPr>
      </w:pPr>
    </w:p>
    <w:p w14:paraId="13CEEC92" w14:textId="77777777" w:rsidR="000406D4" w:rsidRPr="00A77C8E" w:rsidRDefault="000406D4" w:rsidP="000406D4">
      <w:pPr>
        <w:spacing w:after="0"/>
        <w:rPr>
          <w:rFonts w:ascii="Times New Roman" w:hAnsi="Times New Roman"/>
          <w:sz w:val="24"/>
          <w:szCs w:val="24"/>
        </w:rPr>
      </w:pPr>
    </w:p>
    <w:p w14:paraId="71A028B0" w14:textId="77777777" w:rsidR="008016D7" w:rsidRDefault="008016D7" w:rsidP="00A5098A">
      <w:pPr>
        <w:spacing w:after="0" w:line="264" w:lineRule="auto"/>
        <w:ind w:right="480"/>
        <w:rPr>
          <w:rFonts w:ascii="Times New Roman" w:eastAsia="Times New Roman" w:hAnsi="Times New Roman" w:cs="Times New Roman"/>
          <w:sz w:val="24"/>
          <w:szCs w:val="24"/>
          <w:lang w:eastAsia="en-US"/>
        </w:rPr>
      </w:pPr>
    </w:p>
    <w:p w14:paraId="2845D69C"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3BBEE5CE" w14:textId="77777777" w:rsidR="003E238B" w:rsidRDefault="003E238B">
      <w:pPr>
        <w:rPr>
          <w:rFonts w:ascii="Times New Roman" w:hAnsi="Times New Roman" w:cs="Times New Roman"/>
          <w:sz w:val="24"/>
          <w:szCs w:val="24"/>
        </w:rPr>
      </w:pPr>
      <w:r>
        <w:rPr>
          <w:rFonts w:ascii="Times New Roman" w:hAnsi="Times New Roman" w:cs="Times New Roman"/>
          <w:sz w:val="24"/>
          <w:szCs w:val="24"/>
        </w:rPr>
        <w:br w:type="page"/>
      </w:r>
    </w:p>
    <w:p w14:paraId="54A47B26" w14:textId="1EAF077C" w:rsidR="003E238B" w:rsidRPr="00F73D14" w:rsidRDefault="003E238B" w:rsidP="003E238B">
      <w:pPr>
        <w:jc w:val="right"/>
        <w:rPr>
          <w:rFonts w:ascii="Times New Roman" w:eastAsia="Times New Roman" w:hAnsi="Times New Roman" w:cs="Times New Roman"/>
          <w:sz w:val="24"/>
          <w:szCs w:val="24"/>
          <w:lang w:eastAsia="en-US"/>
        </w:rPr>
      </w:pPr>
      <w:r w:rsidRPr="005A0F4C">
        <w:rPr>
          <w:rFonts w:ascii="Times New Roman" w:hAnsi="Times New Roman" w:cs="Times New Roman"/>
          <w:sz w:val="24"/>
          <w:szCs w:val="24"/>
        </w:rPr>
        <w:lastRenderedPageBreak/>
        <w:t xml:space="preserve">Sutarties </w:t>
      </w:r>
      <w:r>
        <w:rPr>
          <w:rFonts w:ascii="Times New Roman" w:hAnsi="Times New Roman" w:cs="Times New Roman"/>
          <w:sz w:val="24"/>
          <w:szCs w:val="24"/>
        </w:rPr>
        <w:t>2</w:t>
      </w:r>
      <w:r w:rsidRPr="005A0F4C">
        <w:rPr>
          <w:rFonts w:ascii="Times New Roman" w:hAnsi="Times New Roman" w:cs="Times New Roman"/>
          <w:sz w:val="24"/>
          <w:szCs w:val="24"/>
        </w:rPr>
        <w:t xml:space="preserve"> priedas </w:t>
      </w:r>
    </w:p>
    <w:p w14:paraId="451543C9" w14:textId="77777777" w:rsidR="003E238B" w:rsidRPr="005A0F4C" w:rsidRDefault="003E238B" w:rsidP="003E238B">
      <w:pPr>
        <w:suppressAutoHyphens/>
        <w:spacing w:after="0" w:line="240" w:lineRule="auto"/>
        <w:ind w:firstLine="770"/>
        <w:contextualSpacing/>
        <w:jc w:val="right"/>
        <w:rPr>
          <w:rFonts w:ascii="Times New Roman" w:hAnsi="Times New Roman" w:cs="Times New Roman"/>
          <w:sz w:val="24"/>
          <w:szCs w:val="24"/>
        </w:rPr>
      </w:pPr>
    </w:p>
    <w:p w14:paraId="5BD64DD6" w14:textId="77777777" w:rsidR="003E238B" w:rsidRPr="005A0F4C" w:rsidRDefault="003E238B" w:rsidP="003E238B">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 xml:space="preserve">DARBŲ ATLIKIMO GRAFIKAS </w:t>
      </w:r>
    </w:p>
    <w:p w14:paraId="4774E016" w14:textId="77777777" w:rsidR="003E238B" w:rsidRPr="005A0F4C" w:rsidRDefault="003E238B" w:rsidP="003E238B">
      <w:pPr>
        <w:suppressAutoHyphens/>
        <w:spacing w:after="0" w:line="240" w:lineRule="auto"/>
        <w:ind w:firstLine="720"/>
        <w:contextualSpacing/>
        <w:jc w:val="both"/>
        <w:rPr>
          <w:rFonts w:ascii="Times New Roman" w:hAnsi="Times New Roman" w:cs="Times New Roman"/>
          <w:sz w:val="24"/>
          <w:szCs w:val="24"/>
        </w:rPr>
      </w:pPr>
    </w:p>
    <w:p w14:paraId="69C5818F" w14:textId="77777777" w:rsidR="003E238B" w:rsidRPr="005A0F4C" w:rsidRDefault="003E238B" w:rsidP="003E238B">
      <w:pPr>
        <w:suppressAutoHyphens/>
        <w:spacing w:after="0" w:line="240" w:lineRule="auto"/>
        <w:ind w:firstLine="720"/>
        <w:contextualSpacing/>
        <w:jc w:val="both"/>
        <w:rPr>
          <w:rFonts w:ascii="Times New Roman" w:hAnsi="Times New Roman" w:cs="Times New Roman"/>
          <w:sz w:val="24"/>
          <w:szCs w:val="24"/>
        </w:rPr>
      </w:pPr>
      <w:r w:rsidRPr="005A0F4C">
        <w:rPr>
          <w:rFonts w:ascii="Times New Roman" w:hAnsi="Times New Roman" w:cs="Times New Roman"/>
          <w:sz w:val="24"/>
          <w:szCs w:val="24"/>
        </w:rPr>
        <w:t>1. Prašome pateikti statybos darbų atlikimo grafiką, kuris atspindėtų visą pagal Sutartį numatomų darbų vykdymą.</w:t>
      </w:r>
    </w:p>
    <w:p w14:paraId="5908356C" w14:textId="5EEC29D0" w:rsidR="003E238B" w:rsidRPr="005A0F4C" w:rsidRDefault="003E238B" w:rsidP="003E238B">
      <w:pPr>
        <w:suppressAutoHyphens/>
        <w:spacing w:after="0" w:line="240" w:lineRule="auto"/>
        <w:ind w:firstLine="720"/>
        <w:contextualSpacing/>
        <w:jc w:val="both"/>
        <w:rPr>
          <w:rFonts w:ascii="Times New Roman" w:hAnsi="Times New Roman" w:cs="Times New Roman"/>
          <w:sz w:val="24"/>
          <w:szCs w:val="24"/>
        </w:rPr>
      </w:pPr>
      <w:r w:rsidRPr="005A0F4C">
        <w:rPr>
          <w:rFonts w:ascii="Times New Roman" w:hAnsi="Times New Roman" w:cs="Times New Roman"/>
          <w:sz w:val="24"/>
          <w:szCs w:val="24"/>
        </w:rPr>
        <w:t>2. Darbų atlikimo grafike turi būti pateikta detali informacija pagal nurodytą formą apie tai, kokius darbus pagal darbų kiekių (sąnaudų) žiniaraščius</w:t>
      </w:r>
      <w:r>
        <w:rPr>
          <w:rFonts w:ascii="Times New Roman" w:hAnsi="Times New Roman" w:cs="Times New Roman"/>
          <w:sz w:val="24"/>
          <w:szCs w:val="24"/>
        </w:rPr>
        <w:t xml:space="preserve"> </w:t>
      </w:r>
      <w:r w:rsidRPr="005A0F4C">
        <w:rPr>
          <w:rFonts w:ascii="Times New Roman" w:hAnsi="Times New Roman" w:cs="Times New Roman"/>
          <w:sz w:val="24"/>
          <w:szCs w:val="24"/>
        </w:rPr>
        <w:t>planuoja atlikti Rangovas, jo subrangovai, o tiekėjų grupės atveju – atsakingas partneris, kiti partneriai ir subrangovai. Darbų apimtys privalo atitikti pateiktame pasiūlyme nurodytas apimtis. Darbų grafike turi būti nustatytas darbų eiliškumas, parodytas darbo jėgos bei įrangos išdėstymas bei planuojamos medžiagų įsigijimo kritinės datos. Jeigu darbų vykdymas pagal šią Sutartį ribos visuomeninio transporto eismą vykdomo projekto teritorijoje ar trukdys pasinaudoti viešosiomis paslaugomis joje, Rangovas turi aiškiai parodyti datas, kada įvairios darbų dalys bus pradėtos ir baigtos. Jeigu reikalinga, darbų grafike turi būti pateikti pasiūlymai dėl darbo valandų, bei nurodyti darbai, kuriuos, Rangovo manymu, yra įprasta vykdyti slenkančiu grafiku ar dviem pamainomis. Rangovas taip pat nurodo laiką, reikalingą visų darbų pabaigimui pagal Sutartį. Darbų atlikimo grafikas neatleidžia Rangovo nuo kokių nors įsipareigojimų, kuriuos numato Sutarties sąlygos.</w:t>
      </w:r>
    </w:p>
    <w:p w14:paraId="2AF64E59" w14:textId="77777777" w:rsidR="003E238B" w:rsidRPr="005A0F4C" w:rsidRDefault="003E238B" w:rsidP="003E238B">
      <w:pPr>
        <w:suppressAutoHyphens/>
        <w:spacing w:after="0" w:line="240" w:lineRule="auto"/>
        <w:ind w:hanging="120"/>
        <w:contextualSpacing/>
        <w:jc w:val="both"/>
        <w:rPr>
          <w:rFonts w:ascii="Times New Roman" w:hAnsi="Times New Roman" w:cs="Times New Roman"/>
          <w:b/>
          <w:sz w:val="24"/>
          <w:szCs w:val="24"/>
        </w:rPr>
      </w:pPr>
    </w:p>
    <w:p w14:paraId="46286534" w14:textId="77777777" w:rsidR="003E238B" w:rsidRPr="005A0F4C" w:rsidRDefault="003E238B" w:rsidP="003E238B">
      <w:pPr>
        <w:suppressAutoHyphens/>
        <w:spacing w:after="0" w:line="240" w:lineRule="auto"/>
        <w:ind w:hanging="120"/>
        <w:contextualSpacing/>
        <w:jc w:val="both"/>
        <w:rPr>
          <w:rFonts w:ascii="Times New Roman" w:hAnsi="Times New Roman" w:cs="Times New Roman"/>
          <w:b/>
          <w:sz w:val="24"/>
          <w:szCs w:val="24"/>
        </w:rPr>
      </w:pPr>
      <w:r w:rsidRPr="005A0F4C">
        <w:rPr>
          <w:rFonts w:ascii="Times New Roman" w:hAnsi="Times New Roman" w:cs="Times New Roman"/>
          <w:b/>
          <w:sz w:val="24"/>
          <w:szCs w:val="24"/>
        </w:rPr>
        <w:t xml:space="preserve">  Darbų atlikimo grafiko forma</w:t>
      </w:r>
    </w:p>
    <w:p w14:paraId="16BF5090" w14:textId="77777777" w:rsidR="003E238B" w:rsidRPr="005A0F4C" w:rsidRDefault="003E238B" w:rsidP="003E238B">
      <w:pPr>
        <w:suppressAutoHyphens/>
        <w:spacing w:after="0" w:line="240" w:lineRule="auto"/>
        <w:ind w:hanging="120"/>
        <w:contextualSpacing/>
        <w:jc w:val="both"/>
        <w:rPr>
          <w:rFonts w:ascii="Times New Roman" w:hAnsi="Times New Roman" w:cs="Times New Roman"/>
          <w:b/>
          <w:sz w:val="24"/>
          <w:szCs w:val="24"/>
        </w:rPr>
      </w:pPr>
    </w:p>
    <w:tbl>
      <w:tblPr>
        <w:tblW w:w="952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612"/>
        <w:gridCol w:w="1041"/>
        <w:gridCol w:w="1537"/>
        <w:gridCol w:w="1190"/>
        <w:gridCol w:w="963"/>
        <w:gridCol w:w="237"/>
        <w:gridCol w:w="237"/>
        <w:gridCol w:w="237"/>
        <w:gridCol w:w="237"/>
        <w:gridCol w:w="237"/>
        <w:gridCol w:w="237"/>
        <w:gridCol w:w="237"/>
        <w:gridCol w:w="237"/>
        <w:gridCol w:w="237"/>
        <w:gridCol w:w="237"/>
        <w:gridCol w:w="237"/>
      </w:tblGrid>
      <w:tr w:rsidR="003E238B" w:rsidRPr="005A0F4C" w14:paraId="3605C488" w14:textId="77777777" w:rsidTr="00CA5941">
        <w:trPr>
          <w:trHeight w:val="300"/>
        </w:trPr>
        <w:tc>
          <w:tcPr>
            <w:tcW w:w="57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826187"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Eil.  nr.</w:t>
            </w:r>
          </w:p>
        </w:tc>
        <w:tc>
          <w:tcPr>
            <w:tcW w:w="177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E4613E"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Darbų (etapų)</w:t>
            </w:r>
          </w:p>
          <w:p w14:paraId="4C736243"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 xml:space="preserve"> Pavadinimas</w:t>
            </w:r>
          </w:p>
        </w:tc>
        <w:tc>
          <w:tcPr>
            <w:tcW w:w="117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8D7CE9"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Darbus atliks</w:t>
            </w:r>
          </w:p>
        </w:tc>
        <w:tc>
          <w:tcPr>
            <w:tcW w:w="906" w:type="dxa"/>
            <w:vMerge w:val="restart"/>
            <w:tcBorders>
              <w:top w:val="single" w:sz="4" w:space="0" w:color="00000A"/>
              <w:left w:val="single" w:sz="4" w:space="0" w:color="00000A"/>
              <w:right w:val="single" w:sz="4" w:space="0" w:color="00000A"/>
            </w:tcBorders>
          </w:tcPr>
          <w:p w14:paraId="2BFD9E95"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Darbams atlikti planuojamos lėšos</w:t>
            </w:r>
          </w:p>
        </w:tc>
        <w:tc>
          <w:tcPr>
            <w:tcW w:w="119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B98CDA"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Darbų apimtys (fiziniais vienetais)</w:t>
            </w: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5D5A8D"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Metai</w:t>
            </w: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67C32B"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B70A55"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14442F"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8888BA"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F2369E"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260637"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C95C61"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99409"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E0E9D8"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780132"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D2D36C" w14:textId="77777777" w:rsidR="003E238B" w:rsidRPr="005A0F4C" w:rsidRDefault="003E238B" w:rsidP="00CA5941">
            <w:pPr>
              <w:suppressAutoHyphens/>
              <w:spacing w:after="0" w:line="240" w:lineRule="auto"/>
              <w:contextualSpacing/>
              <w:jc w:val="both"/>
              <w:rPr>
                <w:rFonts w:ascii="Times New Roman" w:hAnsi="Times New Roman" w:cs="Times New Roman"/>
                <w:b/>
                <w:sz w:val="24"/>
                <w:szCs w:val="24"/>
              </w:rPr>
            </w:pPr>
          </w:p>
        </w:tc>
      </w:tr>
      <w:tr w:rsidR="003E238B" w:rsidRPr="005A0F4C" w14:paraId="53AA002F" w14:textId="77777777" w:rsidTr="00CA5941">
        <w:trPr>
          <w:trHeight w:val="467"/>
        </w:trPr>
        <w:tc>
          <w:tcPr>
            <w:tcW w:w="57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651574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8DBEF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E30B5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vMerge/>
            <w:tcBorders>
              <w:left w:val="single" w:sz="4" w:space="0" w:color="00000A"/>
              <w:right w:val="single" w:sz="4" w:space="0" w:color="00000A"/>
            </w:tcBorders>
          </w:tcPr>
          <w:p w14:paraId="6A365EF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E5440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709444"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Mėnuo</w:t>
            </w: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F4E3F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DA974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E9839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6AE03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27C6E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06D64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5812E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D9F3F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7158F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6E0C4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DB2F1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01F97EF9" w14:textId="77777777" w:rsidTr="00CA5941">
        <w:trPr>
          <w:trHeight w:val="495"/>
        </w:trPr>
        <w:tc>
          <w:tcPr>
            <w:tcW w:w="572"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D5F6D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6AB7C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18E67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vMerge/>
            <w:tcBorders>
              <w:left w:val="single" w:sz="4" w:space="0" w:color="00000A"/>
              <w:bottom w:val="single" w:sz="4" w:space="0" w:color="00000A"/>
              <w:right w:val="single" w:sz="4" w:space="0" w:color="00000A"/>
            </w:tcBorders>
          </w:tcPr>
          <w:p w14:paraId="554E64A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7768E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013046" w14:textId="77777777" w:rsidR="003E238B" w:rsidRPr="005A0F4C" w:rsidRDefault="003E238B"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Savaitė</w:t>
            </w: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A5E80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C29B3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C9B54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3BF08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88654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A2520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30917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4A007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00947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4CA51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6774D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35A2F3C8"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88D26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FC78E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B6612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19BAC47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1060F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6421F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77085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870F9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6E4A4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25777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65D87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2F2AB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85CF1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66C33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5C7D6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43E9D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16F4B2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02B05131"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6F069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5D8F6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53182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3FD1FFF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56376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97F72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F18EE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02FCF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AE940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71884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865E1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5799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A5934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0F195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74AFB7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9D43C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3D248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48139EE8"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27685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D9C90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163E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2D62CA1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1EFDC8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EB016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A218A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995E2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BE6FB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D1708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63D1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F34E1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08917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C06CE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1E8D0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14D97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6E7DCE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5CC718CB"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C3FB3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88DA5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2C733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4D4D401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A0139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1CABF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FD5B2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9F954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2EAD0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B065B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3A1F3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CCCB7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A5599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A976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3FF27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4565D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5FF1A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74DAB4A8"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0EFE4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3D140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351EA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05E6315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00428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061AE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42D72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45A93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F79BB7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1969D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FE645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5CA53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B04A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2D393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F859E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9CEC5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23E37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504E327F"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517C1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12E10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4F1BB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7AE6027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FA16D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94A9D7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874E3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CFB2F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10E59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44155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F280E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479B1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14DF1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C0A38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4DF77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1A608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BF5D08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468F2D45"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F41AF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BB2DA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CD2404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18F9700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4BED9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E6E8B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87B728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E6678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1EC43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5A5CE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AAEB7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186DD5"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3A34F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0D834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1F51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D432F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B4362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772CA0C2"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DC8907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5C4F9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65828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234E7EB8"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560198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BF60B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2ED900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BAACE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876C9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5D9474"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14F771"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65609A"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37B069"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3779C63"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B75F8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9790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05662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r w:rsidR="003E238B" w:rsidRPr="005A0F4C" w14:paraId="2DB9DF01" w14:textId="77777777" w:rsidTr="00CA5941">
        <w:tc>
          <w:tcPr>
            <w:tcW w:w="57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0347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77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8A0BD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11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F59AB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906" w:type="dxa"/>
            <w:tcBorders>
              <w:top w:val="single" w:sz="4" w:space="0" w:color="00000A"/>
              <w:left w:val="single" w:sz="4" w:space="0" w:color="00000A"/>
              <w:bottom w:val="single" w:sz="4" w:space="0" w:color="00000A"/>
              <w:right w:val="single" w:sz="4" w:space="0" w:color="00000A"/>
            </w:tcBorders>
          </w:tcPr>
          <w:p w14:paraId="473E17C1" w14:textId="77777777" w:rsidR="003E238B" w:rsidRPr="005A0F4C" w:rsidRDefault="003E238B" w:rsidP="00CA5941">
            <w:pPr>
              <w:suppressAutoHyphens/>
              <w:spacing w:after="0" w:line="240" w:lineRule="auto"/>
              <w:contextualSpacing/>
              <w:jc w:val="right"/>
              <w:rPr>
                <w:rFonts w:ascii="Times New Roman" w:hAnsi="Times New Roman" w:cs="Times New Roman"/>
                <w:b/>
                <w:sz w:val="24"/>
                <w:szCs w:val="24"/>
              </w:rPr>
            </w:pPr>
          </w:p>
        </w:tc>
        <w:tc>
          <w:tcPr>
            <w:tcW w:w="11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2231E3" w14:textId="77777777" w:rsidR="003E238B" w:rsidRPr="005A0F4C" w:rsidRDefault="003E238B" w:rsidP="00CA5941">
            <w:pPr>
              <w:suppressAutoHyphens/>
              <w:spacing w:after="0" w:line="240" w:lineRule="auto"/>
              <w:contextualSpacing/>
              <w:jc w:val="right"/>
              <w:rPr>
                <w:rFonts w:ascii="Times New Roman" w:hAnsi="Times New Roman" w:cs="Times New Roman"/>
                <w:b/>
                <w:sz w:val="24"/>
                <w:szCs w:val="24"/>
              </w:rPr>
            </w:pPr>
          </w:p>
        </w:tc>
        <w:tc>
          <w:tcPr>
            <w:tcW w:w="9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E0A516"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2A0BB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114E32"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F1834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46B7B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50422FB"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ABED61D"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291C10"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26394C"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710E3F"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C679E"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c>
          <w:tcPr>
            <w:tcW w:w="2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00557" w14:textId="77777777" w:rsidR="003E238B" w:rsidRPr="005A0F4C" w:rsidRDefault="003E238B" w:rsidP="00CA5941">
            <w:pPr>
              <w:suppressAutoHyphens/>
              <w:spacing w:after="0" w:line="240" w:lineRule="auto"/>
              <w:contextualSpacing/>
              <w:jc w:val="both"/>
              <w:rPr>
                <w:rFonts w:ascii="Times New Roman" w:hAnsi="Times New Roman" w:cs="Times New Roman"/>
                <w:sz w:val="24"/>
                <w:szCs w:val="24"/>
              </w:rPr>
            </w:pPr>
          </w:p>
        </w:tc>
      </w:tr>
    </w:tbl>
    <w:p w14:paraId="4EAD01B4" w14:textId="77777777" w:rsidR="003E238B" w:rsidRPr="005A0F4C" w:rsidRDefault="003E238B" w:rsidP="003E238B">
      <w:pPr>
        <w:suppressAutoHyphens/>
        <w:spacing w:after="0" w:line="240" w:lineRule="auto"/>
        <w:ind w:firstLine="567"/>
        <w:contextualSpacing/>
        <w:jc w:val="both"/>
        <w:rPr>
          <w:rFonts w:ascii="Times New Roman" w:hAnsi="Times New Roman" w:cs="Times New Roman"/>
          <w:sz w:val="24"/>
          <w:szCs w:val="24"/>
        </w:rPr>
      </w:pPr>
    </w:p>
    <w:p w14:paraId="5E273626" w14:textId="77777777" w:rsidR="003E238B" w:rsidRPr="005A0F4C" w:rsidRDefault="003E238B" w:rsidP="003E238B">
      <w:pPr>
        <w:suppressAutoHyphens/>
        <w:spacing w:after="0" w:line="240" w:lineRule="auto"/>
        <w:contextualSpacing/>
        <w:jc w:val="both"/>
        <w:rPr>
          <w:rFonts w:ascii="Times New Roman" w:hAnsi="Times New Roman" w:cs="Times New Roman"/>
          <w:sz w:val="24"/>
          <w:szCs w:val="24"/>
        </w:rPr>
      </w:pPr>
    </w:p>
    <w:p w14:paraId="21552EE4" w14:textId="77777777" w:rsidR="003E238B" w:rsidRPr="005A0F4C" w:rsidRDefault="003E238B" w:rsidP="003E238B">
      <w:pPr>
        <w:suppressAutoHyphens/>
        <w:spacing w:after="0" w:line="240" w:lineRule="auto"/>
        <w:contextualSpacing/>
        <w:jc w:val="both"/>
        <w:rPr>
          <w:rFonts w:ascii="Times New Roman" w:hAnsi="Times New Roman" w:cs="Times New Roman"/>
          <w:sz w:val="24"/>
          <w:szCs w:val="24"/>
        </w:rPr>
      </w:pPr>
    </w:p>
    <w:p w14:paraId="5BF4A78F" w14:textId="77777777" w:rsidR="003E238B" w:rsidRPr="005A0F4C" w:rsidRDefault="003E238B" w:rsidP="003E238B">
      <w:pPr>
        <w:suppressAutoHyphens/>
        <w:spacing w:after="0" w:line="240" w:lineRule="auto"/>
        <w:contextualSpacing/>
        <w:jc w:val="both"/>
        <w:rPr>
          <w:rFonts w:ascii="Times New Roman" w:hAnsi="Times New Roman" w:cs="Times New Roman"/>
          <w:sz w:val="24"/>
          <w:szCs w:val="24"/>
        </w:rPr>
      </w:pPr>
      <w:r w:rsidRPr="005A0F4C">
        <w:rPr>
          <w:rFonts w:ascii="Times New Roman" w:hAnsi="Times New Roman" w:cs="Times New Roman"/>
          <w:sz w:val="24"/>
          <w:szCs w:val="24"/>
        </w:rPr>
        <w:t>_______________________</w:t>
      </w:r>
      <w:r>
        <w:rPr>
          <w:rFonts w:ascii="Times New Roman" w:hAnsi="Times New Roman" w:cs="Times New Roman"/>
          <w:sz w:val="24"/>
          <w:szCs w:val="24"/>
        </w:rPr>
        <w:tab/>
      </w:r>
      <w:r w:rsidRPr="005A0F4C">
        <w:rPr>
          <w:rFonts w:ascii="Times New Roman" w:hAnsi="Times New Roman" w:cs="Times New Roman"/>
          <w:sz w:val="24"/>
          <w:szCs w:val="24"/>
        </w:rPr>
        <w:t>________</w:t>
      </w:r>
      <w:r w:rsidRPr="005A0F4C">
        <w:rPr>
          <w:rFonts w:ascii="Times New Roman" w:hAnsi="Times New Roman" w:cs="Times New Roman"/>
          <w:sz w:val="24"/>
          <w:szCs w:val="24"/>
        </w:rPr>
        <w:tab/>
        <w:t xml:space="preserve">      _______________________</w:t>
      </w:r>
    </w:p>
    <w:p w14:paraId="53CD04C5" w14:textId="77777777" w:rsidR="003E238B" w:rsidRPr="00967F87" w:rsidRDefault="003E238B" w:rsidP="003E238B">
      <w:pPr>
        <w:spacing w:after="0" w:line="240" w:lineRule="auto"/>
        <w:rPr>
          <w:rFonts w:ascii="Times New Roman" w:hAnsi="Times New Roman" w:cs="Times New Roman"/>
          <w:sz w:val="24"/>
          <w:szCs w:val="24"/>
        </w:rPr>
      </w:pPr>
      <w:r w:rsidRPr="005A0F4C">
        <w:rPr>
          <w:rFonts w:ascii="Times New Roman" w:hAnsi="Times New Roman" w:cs="Times New Roman"/>
          <w:i/>
          <w:sz w:val="24"/>
          <w:szCs w:val="24"/>
        </w:rPr>
        <w:t xml:space="preserve">  (įgalioto asmens pareigos)</w:t>
      </w:r>
      <w:r w:rsidRPr="005A0F4C">
        <w:rPr>
          <w:rFonts w:ascii="Times New Roman" w:hAnsi="Times New Roman" w:cs="Times New Roman"/>
          <w:i/>
          <w:sz w:val="24"/>
          <w:szCs w:val="24"/>
        </w:rPr>
        <w:tab/>
        <w:t xml:space="preserve"> (parašas)</w:t>
      </w:r>
      <w:r w:rsidRPr="005A0F4C">
        <w:rPr>
          <w:rFonts w:ascii="Times New Roman" w:hAnsi="Times New Roman" w:cs="Times New Roman"/>
          <w:i/>
          <w:sz w:val="24"/>
          <w:szCs w:val="24"/>
        </w:rPr>
        <w:tab/>
        <w:t xml:space="preserve">                 (vardas ir pavardė)</w:t>
      </w:r>
    </w:p>
    <w:p w14:paraId="1A46DD17"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2B9C7A99"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2D17FEC0"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0C94C3F3"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4EADD753" w14:textId="77777777" w:rsidR="0076170F" w:rsidRDefault="0076170F">
      <w:pPr>
        <w:rPr>
          <w:rFonts w:ascii="Times New Roman" w:hAnsi="Times New Roman" w:cs="Times New Roman"/>
          <w:sz w:val="24"/>
          <w:szCs w:val="24"/>
        </w:rPr>
      </w:pPr>
      <w:r>
        <w:rPr>
          <w:rFonts w:ascii="Times New Roman" w:hAnsi="Times New Roman" w:cs="Times New Roman"/>
          <w:sz w:val="24"/>
          <w:szCs w:val="24"/>
        </w:rPr>
        <w:br w:type="page"/>
      </w:r>
    </w:p>
    <w:p w14:paraId="0898A252" w14:textId="2C18CE44" w:rsidR="0076170F" w:rsidRPr="005A0F4C" w:rsidRDefault="0076170F" w:rsidP="0076170F">
      <w:pPr>
        <w:suppressAutoHyphens/>
        <w:spacing w:after="0" w:line="240" w:lineRule="auto"/>
        <w:jc w:val="right"/>
        <w:rPr>
          <w:rFonts w:ascii="Times New Roman" w:hAnsi="Times New Roman" w:cs="Times New Roman"/>
          <w:sz w:val="24"/>
          <w:szCs w:val="24"/>
        </w:rPr>
      </w:pPr>
      <w:r w:rsidRPr="005A0F4C">
        <w:rPr>
          <w:rFonts w:ascii="Times New Roman" w:hAnsi="Times New Roman" w:cs="Times New Roman"/>
          <w:sz w:val="24"/>
          <w:szCs w:val="24"/>
        </w:rPr>
        <w:lastRenderedPageBreak/>
        <w:t xml:space="preserve">Sutarties </w:t>
      </w:r>
      <w:r>
        <w:rPr>
          <w:rFonts w:ascii="Times New Roman" w:hAnsi="Times New Roman" w:cs="Times New Roman"/>
          <w:sz w:val="24"/>
          <w:szCs w:val="24"/>
        </w:rPr>
        <w:t>3</w:t>
      </w:r>
      <w:r w:rsidRPr="005A0F4C">
        <w:rPr>
          <w:rFonts w:ascii="Times New Roman" w:hAnsi="Times New Roman" w:cs="Times New Roman"/>
          <w:sz w:val="24"/>
          <w:szCs w:val="24"/>
        </w:rPr>
        <w:t xml:space="preserve"> priedas </w:t>
      </w:r>
    </w:p>
    <w:p w14:paraId="6297D637" w14:textId="77777777" w:rsidR="0076170F" w:rsidRPr="005A0F4C" w:rsidRDefault="0076170F" w:rsidP="0076170F">
      <w:pPr>
        <w:suppressAutoHyphens/>
        <w:spacing w:after="0" w:line="240" w:lineRule="auto"/>
        <w:contextualSpacing/>
        <w:jc w:val="right"/>
        <w:rPr>
          <w:rFonts w:ascii="Times New Roman" w:hAnsi="Times New Roman" w:cs="Times New Roman"/>
          <w:sz w:val="24"/>
          <w:szCs w:val="24"/>
        </w:rPr>
      </w:pPr>
      <w:r w:rsidRPr="005A0F4C">
        <w:rPr>
          <w:rFonts w:ascii="Times New Roman" w:hAnsi="Times New Roman" w:cs="Times New Roman"/>
          <w:sz w:val="24"/>
          <w:szCs w:val="24"/>
        </w:rPr>
        <w:t>(forma F-2)</w:t>
      </w:r>
    </w:p>
    <w:p w14:paraId="7601DF2F" w14:textId="77777777" w:rsidR="0076170F" w:rsidRPr="005A0F4C" w:rsidRDefault="0076170F" w:rsidP="0076170F">
      <w:pPr>
        <w:suppressAutoHyphens/>
        <w:spacing w:after="0" w:line="240" w:lineRule="auto"/>
        <w:contextualSpacing/>
        <w:jc w:val="right"/>
        <w:rPr>
          <w:rFonts w:ascii="Times New Roman" w:hAnsi="Times New Roman" w:cs="Times New Roman"/>
          <w:sz w:val="24"/>
          <w:szCs w:val="24"/>
        </w:rPr>
      </w:pPr>
    </w:p>
    <w:p w14:paraId="40DBFACC"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b/>
          <w:sz w:val="24"/>
          <w:szCs w:val="24"/>
        </w:rPr>
        <w:t>Užsakovas:</w:t>
      </w:r>
      <w:r w:rsidRPr="005A0F4C">
        <w:rPr>
          <w:rFonts w:ascii="Times New Roman" w:hAnsi="Times New Roman" w:cs="Times New Roman"/>
          <w:sz w:val="24"/>
          <w:szCs w:val="24"/>
        </w:rPr>
        <w:t xml:space="preserve"> </w:t>
      </w:r>
    </w:p>
    <w:p w14:paraId="52312D2A"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sz w:val="24"/>
          <w:szCs w:val="24"/>
        </w:rPr>
        <w:t>Vilniaus miesto savivaldybės administracija</w:t>
      </w:r>
    </w:p>
    <w:p w14:paraId="439E81EB" w14:textId="77777777" w:rsidR="0076170F" w:rsidRPr="005A0F4C" w:rsidRDefault="0076170F" w:rsidP="0076170F">
      <w:pPr>
        <w:suppressAutoHyphens/>
        <w:spacing w:after="0" w:line="240" w:lineRule="auto"/>
        <w:contextualSpacing/>
        <w:rPr>
          <w:rFonts w:ascii="Times New Roman" w:hAnsi="Times New Roman" w:cs="Times New Roman"/>
          <w:b/>
          <w:sz w:val="24"/>
          <w:szCs w:val="24"/>
        </w:rPr>
      </w:pPr>
    </w:p>
    <w:p w14:paraId="32EAF029"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b/>
          <w:sz w:val="24"/>
          <w:szCs w:val="24"/>
        </w:rPr>
        <w:t>Rangovas:</w:t>
      </w:r>
      <w:r w:rsidRPr="005A0F4C">
        <w:rPr>
          <w:rFonts w:ascii="Times New Roman" w:hAnsi="Times New Roman" w:cs="Times New Roman"/>
          <w:sz w:val="24"/>
          <w:szCs w:val="24"/>
        </w:rPr>
        <w:t xml:space="preserve"> __________________</w:t>
      </w:r>
    </w:p>
    <w:p w14:paraId="7A0C1BEC" w14:textId="77777777" w:rsidR="0076170F" w:rsidRPr="005A0F4C" w:rsidRDefault="0076170F" w:rsidP="0076170F">
      <w:pPr>
        <w:suppressAutoHyphens/>
        <w:spacing w:after="0" w:line="240" w:lineRule="auto"/>
        <w:contextualSpacing/>
        <w:rPr>
          <w:rFonts w:ascii="Times New Roman" w:hAnsi="Times New Roman" w:cs="Times New Roman"/>
          <w:b/>
          <w:sz w:val="24"/>
          <w:szCs w:val="24"/>
        </w:rPr>
      </w:pPr>
    </w:p>
    <w:p w14:paraId="3D98346E" w14:textId="0AD9D746" w:rsidR="0076170F" w:rsidRPr="005A0F4C" w:rsidRDefault="008D41FB" w:rsidP="0076170F">
      <w:pPr>
        <w:suppressAutoHyphens/>
        <w:spacing w:after="0" w:line="240" w:lineRule="auto"/>
        <w:contextualSpacing/>
        <w:rPr>
          <w:rFonts w:ascii="Times New Roman" w:hAnsi="Times New Roman" w:cs="Times New Roman"/>
          <w:sz w:val="24"/>
          <w:szCs w:val="24"/>
        </w:rPr>
      </w:pPr>
      <w:r>
        <w:rPr>
          <w:rFonts w:ascii="Times New Roman" w:hAnsi="Times New Roman" w:cs="Times New Roman"/>
          <w:b/>
          <w:sz w:val="24"/>
          <w:szCs w:val="24"/>
        </w:rPr>
        <w:t>Darbų (r</w:t>
      </w:r>
      <w:r w:rsidR="0076170F" w:rsidRPr="005A0F4C">
        <w:rPr>
          <w:rFonts w:ascii="Times New Roman" w:hAnsi="Times New Roman" w:cs="Times New Roman"/>
          <w:b/>
          <w:sz w:val="24"/>
          <w:szCs w:val="24"/>
        </w:rPr>
        <w:t>angos</w:t>
      </w:r>
      <w:r>
        <w:rPr>
          <w:rFonts w:ascii="Times New Roman" w:hAnsi="Times New Roman" w:cs="Times New Roman"/>
          <w:b/>
          <w:sz w:val="24"/>
          <w:szCs w:val="24"/>
        </w:rPr>
        <w:t>) pirkimo</w:t>
      </w:r>
      <w:r w:rsidR="0076170F" w:rsidRPr="005A0F4C">
        <w:rPr>
          <w:rFonts w:ascii="Times New Roman" w:hAnsi="Times New Roman" w:cs="Times New Roman"/>
          <w:b/>
          <w:sz w:val="24"/>
          <w:szCs w:val="24"/>
        </w:rPr>
        <w:t xml:space="preserve"> sutartis:</w:t>
      </w:r>
      <w:r w:rsidR="0076170F" w:rsidRPr="005A0F4C">
        <w:rPr>
          <w:rFonts w:ascii="Times New Roman" w:hAnsi="Times New Roman" w:cs="Times New Roman"/>
          <w:sz w:val="24"/>
          <w:szCs w:val="24"/>
        </w:rPr>
        <w:t xml:space="preserve"> data ________,  Nr.________</w:t>
      </w:r>
    </w:p>
    <w:p w14:paraId="13203801"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p>
    <w:p w14:paraId="5611423F" w14:textId="77777777" w:rsidR="0076170F" w:rsidRPr="005A0F4C" w:rsidRDefault="0076170F" w:rsidP="0076170F">
      <w:pPr>
        <w:suppressAutoHyphens/>
        <w:spacing w:after="0" w:line="240" w:lineRule="auto"/>
        <w:contextualSpacing/>
        <w:jc w:val="center"/>
        <w:rPr>
          <w:rFonts w:ascii="Times New Roman" w:hAnsi="Times New Roman" w:cs="Times New Roman"/>
          <w:b/>
          <w:sz w:val="24"/>
          <w:szCs w:val="24"/>
        </w:rPr>
      </w:pPr>
    </w:p>
    <w:p w14:paraId="6F275A74" w14:textId="77777777" w:rsidR="0076170F" w:rsidRPr="005A0F4C" w:rsidRDefault="0076170F" w:rsidP="0076170F">
      <w:pPr>
        <w:suppressAutoHyphens/>
        <w:spacing w:after="0" w:line="240" w:lineRule="auto"/>
        <w:contextualSpacing/>
        <w:jc w:val="center"/>
        <w:rPr>
          <w:rFonts w:ascii="Times New Roman" w:hAnsi="Times New Roman" w:cs="Times New Roman"/>
          <w:b/>
          <w:sz w:val="24"/>
          <w:szCs w:val="24"/>
        </w:rPr>
      </w:pPr>
    </w:p>
    <w:p w14:paraId="53C5FFBD" w14:textId="77777777" w:rsidR="0076170F" w:rsidRPr="005A0F4C" w:rsidRDefault="0076170F" w:rsidP="0076170F">
      <w:pPr>
        <w:suppressAutoHyphens/>
        <w:spacing w:after="0" w:line="240" w:lineRule="auto"/>
        <w:contextualSpacing/>
        <w:jc w:val="center"/>
        <w:rPr>
          <w:rFonts w:ascii="Times New Roman" w:hAnsi="Times New Roman" w:cs="Times New Roman"/>
          <w:sz w:val="24"/>
          <w:szCs w:val="24"/>
        </w:rPr>
      </w:pPr>
      <w:r w:rsidRPr="005A0F4C">
        <w:rPr>
          <w:rFonts w:ascii="Times New Roman" w:hAnsi="Times New Roman" w:cs="Times New Roman"/>
          <w:b/>
          <w:sz w:val="24"/>
          <w:szCs w:val="24"/>
        </w:rPr>
        <w:t>Objekto pavadinimas</w:t>
      </w:r>
      <w:r w:rsidRPr="005A0F4C">
        <w:rPr>
          <w:rFonts w:ascii="Times New Roman" w:hAnsi="Times New Roman" w:cs="Times New Roman"/>
          <w:sz w:val="24"/>
          <w:szCs w:val="24"/>
        </w:rPr>
        <w:t xml:space="preserve"> </w:t>
      </w:r>
      <w:r w:rsidRPr="005A0F4C">
        <w:rPr>
          <w:rFonts w:ascii="Times New Roman" w:hAnsi="Times New Roman" w:cs="Times New Roman"/>
          <w:b/>
          <w:sz w:val="24"/>
          <w:szCs w:val="24"/>
        </w:rPr>
        <w:t>________________</w:t>
      </w:r>
    </w:p>
    <w:p w14:paraId="6DF0C934" w14:textId="77777777" w:rsidR="0076170F" w:rsidRPr="005A0F4C" w:rsidRDefault="0076170F" w:rsidP="0076170F">
      <w:pPr>
        <w:suppressAutoHyphens/>
        <w:spacing w:after="0" w:line="240" w:lineRule="auto"/>
        <w:contextualSpacing/>
        <w:jc w:val="center"/>
        <w:rPr>
          <w:rFonts w:ascii="Times New Roman" w:hAnsi="Times New Roman" w:cs="Times New Roman"/>
          <w:b/>
          <w:sz w:val="24"/>
          <w:szCs w:val="24"/>
        </w:rPr>
      </w:pPr>
    </w:p>
    <w:p w14:paraId="4963BE09" w14:textId="0A638ECB" w:rsidR="0076170F" w:rsidRPr="005A0F4C" w:rsidRDefault="008D41FB" w:rsidP="0076170F">
      <w:pPr>
        <w:suppressAutoHyphens/>
        <w:spacing w:after="0" w:line="240" w:lineRule="auto"/>
        <w:contextualSpacing/>
        <w:jc w:val="center"/>
        <w:rPr>
          <w:rFonts w:ascii="Times New Roman" w:hAnsi="Times New Roman" w:cs="Times New Roman"/>
          <w:sz w:val="24"/>
          <w:szCs w:val="24"/>
        </w:rPr>
      </w:pPr>
      <w:r>
        <w:rPr>
          <w:rFonts w:ascii="Times New Roman" w:hAnsi="Times New Roman" w:cs="Times New Roman"/>
          <w:b/>
          <w:sz w:val="24"/>
          <w:szCs w:val="24"/>
        </w:rPr>
        <w:t xml:space="preserve">DARBŲ </w:t>
      </w:r>
      <w:r w:rsidR="0076170F">
        <w:rPr>
          <w:rFonts w:ascii="Times New Roman" w:hAnsi="Times New Roman" w:cs="Times New Roman"/>
          <w:b/>
          <w:sz w:val="24"/>
          <w:szCs w:val="24"/>
        </w:rPr>
        <w:t>PERDAVIMO-PRIĖMIMO</w:t>
      </w:r>
      <w:r w:rsidR="0076170F" w:rsidRPr="005A0F4C">
        <w:rPr>
          <w:rFonts w:ascii="Times New Roman" w:hAnsi="Times New Roman" w:cs="Times New Roman"/>
          <w:b/>
          <w:sz w:val="24"/>
          <w:szCs w:val="24"/>
        </w:rPr>
        <w:t xml:space="preserve"> AKTAS</w:t>
      </w:r>
    </w:p>
    <w:p w14:paraId="127E39B6" w14:textId="77777777" w:rsidR="0076170F" w:rsidRPr="005A0F4C" w:rsidRDefault="0076170F" w:rsidP="0076170F">
      <w:pPr>
        <w:suppressAutoHyphens/>
        <w:spacing w:after="0" w:line="240" w:lineRule="auto"/>
        <w:contextualSpacing/>
        <w:jc w:val="center"/>
        <w:rPr>
          <w:rFonts w:ascii="Times New Roman" w:hAnsi="Times New Roman" w:cs="Times New Roman"/>
          <w:sz w:val="24"/>
          <w:szCs w:val="24"/>
        </w:rPr>
      </w:pPr>
    </w:p>
    <w:p w14:paraId="0F78B7D0" w14:textId="77777777" w:rsidR="0076170F" w:rsidRPr="005A0F4C" w:rsidRDefault="0076170F" w:rsidP="0076170F">
      <w:pPr>
        <w:suppressAutoHyphens/>
        <w:spacing w:after="0" w:line="240" w:lineRule="auto"/>
        <w:contextualSpacing/>
        <w:jc w:val="center"/>
        <w:rPr>
          <w:rFonts w:ascii="Times New Roman" w:hAnsi="Times New Roman" w:cs="Times New Roman"/>
          <w:sz w:val="24"/>
          <w:szCs w:val="24"/>
        </w:rPr>
      </w:pPr>
      <w:r w:rsidRPr="005A0F4C">
        <w:rPr>
          <w:rFonts w:ascii="Times New Roman" w:hAnsi="Times New Roman" w:cs="Times New Roman"/>
          <w:sz w:val="24"/>
          <w:szCs w:val="24"/>
        </w:rPr>
        <w:t>20</w:t>
      </w:r>
      <w:r>
        <w:rPr>
          <w:rFonts w:ascii="Times New Roman" w:hAnsi="Times New Roman" w:cs="Times New Roman"/>
          <w:sz w:val="24"/>
          <w:szCs w:val="24"/>
        </w:rPr>
        <w:t>2</w:t>
      </w:r>
      <w:r w:rsidRPr="005A0F4C">
        <w:rPr>
          <w:rFonts w:ascii="Times New Roman" w:hAnsi="Times New Roman" w:cs="Times New Roman"/>
          <w:sz w:val="24"/>
          <w:szCs w:val="24"/>
        </w:rPr>
        <w:t xml:space="preserve"> __ m. _________ mėn. ___ d. Nr. ______________</w:t>
      </w:r>
    </w:p>
    <w:p w14:paraId="25305EFC" w14:textId="77777777" w:rsidR="0076170F" w:rsidRPr="005A0F4C" w:rsidRDefault="0076170F" w:rsidP="0076170F">
      <w:pPr>
        <w:suppressAutoHyphens/>
        <w:spacing w:after="0" w:line="240" w:lineRule="auto"/>
        <w:contextualSpacing/>
        <w:jc w:val="center"/>
        <w:rPr>
          <w:rFonts w:ascii="Times New Roman" w:hAnsi="Times New Roman" w:cs="Times New Roman"/>
          <w:b/>
          <w:sz w:val="24"/>
          <w:szCs w:val="24"/>
        </w:rPr>
      </w:pPr>
    </w:p>
    <w:p w14:paraId="4BB8BAC5" w14:textId="77777777" w:rsidR="0076170F" w:rsidRPr="005A0F4C" w:rsidRDefault="0076170F" w:rsidP="0076170F">
      <w:pPr>
        <w:suppressAutoHyphens/>
        <w:spacing w:after="0" w:line="240" w:lineRule="auto"/>
        <w:contextualSpacing/>
        <w:jc w:val="center"/>
        <w:rPr>
          <w:rFonts w:ascii="Times New Roman" w:hAnsi="Times New Roman" w:cs="Times New Roman"/>
          <w:b/>
          <w:sz w:val="24"/>
          <w:szCs w:val="24"/>
        </w:rPr>
      </w:pPr>
    </w:p>
    <w:tbl>
      <w:tblPr>
        <w:tblW w:w="97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708"/>
        <w:gridCol w:w="3455"/>
        <w:gridCol w:w="907"/>
        <w:gridCol w:w="1419"/>
        <w:gridCol w:w="1643"/>
        <w:gridCol w:w="1643"/>
      </w:tblGrid>
      <w:tr w:rsidR="0076170F" w:rsidRPr="005A0F4C" w14:paraId="4BBB3B27" w14:textId="77777777" w:rsidTr="00CA5941">
        <w:tc>
          <w:tcPr>
            <w:tcW w:w="7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E1ED83"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Eil. nr.</w:t>
            </w:r>
          </w:p>
        </w:tc>
        <w:tc>
          <w:tcPr>
            <w:tcW w:w="3455"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617B2D"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Darbų pavadinimas</w:t>
            </w:r>
          </w:p>
        </w:tc>
        <w:tc>
          <w:tcPr>
            <w:tcW w:w="90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BF5D37"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Mato vnt.</w:t>
            </w:r>
          </w:p>
        </w:tc>
        <w:tc>
          <w:tcPr>
            <w:tcW w:w="141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67E817"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Kiekis</w:t>
            </w:r>
          </w:p>
        </w:tc>
        <w:tc>
          <w:tcPr>
            <w:tcW w:w="328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13F7D6B"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Kaina (EUR) be PVM</w:t>
            </w:r>
          </w:p>
        </w:tc>
      </w:tr>
      <w:tr w:rsidR="0076170F" w:rsidRPr="005A0F4C" w14:paraId="14745547" w14:textId="77777777" w:rsidTr="00CA5941">
        <w:tc>
          <w:tcPr>
            <w:tcW w:w="7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D9135E"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p>
        </w:tc>
        <w:tc>
          <w:tcPr>
            <w:tcW w:w="3455"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8F2EF"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p>
        </w:tc>
        <w:tc>
          <w:tcPr>
            <w:tcW w:w="90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A1CA958"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p>
        </w:tc>
        <w:tc>
          <w:tcPr>
            <w:tcW w:w="141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996BCF"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C9D20C"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vieneto</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BD4ED"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viso kiekio</w:t>
            </w:r>
          </w:p>
        </w:tc>
      </w:tr>
      <w:tr w:rsidR="0076170F" w:rsidRPr="005A0F4C" w14:paraId="28EBD1D1"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F83BB7"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1</w:t>
            </w: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17BACA"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2</w:t>
            </w: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65B304"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3</w:t>
            </w: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91A646"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4</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A4B526"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5</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C67E66" w14:textId="77777777" w:rsidR="0076170F" w:rsidRPr="005A0F4C" w:rsidRDefault="0076170F" w:rsidP="00CA5941">
            <w:pPr>
              <w:suppressAutoHyphens/>
              <w:spacing w:after="0" w:line="240" w:lineRule="auto"/>
              <w:contextualSpacing/>
              <w:jc w:val="center"/>
              <w:rPr>
                <w:rFonts w:ascii="Times New Roman" w:hAnsi="Times New Roman" w:cs="Times New Roman"/>
                <w:b/>
                <w:sz w:val="24"/>
                <w:szCs w:val="24"/>
              </w:rPr>
            </w:pPr>
            <w:r w:rsidRPr="005A0F4C">
              <w:rPr>
                <w:rFonts w:ascii="Times New Roman" w:hAnsi="Times New Roman" w:cs="Times New Roman"/>
                <w:b/>
                <w:sz w:val="24"/>
                <w:szCs w:val="24"/>
              </w:rPr>
              <w:t>6=4x5</w:t>
            </w:r>
          </w:p>
        </w:tc>
      </w:tr>
      <w:tr w:rsidR="0076170F" w:rsidRPr="005A0F4C" w14:paraId="596DC9B5"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DD12B1" w14:textId="77777777" w:rsidR="0076170F" w:rsidRPr="005A0F4C" w:rsidRDefault="0076170F" w:rsidP="00CA5941">
            <w:pPr>
              <w:suppressAutoHyphens/>
              <w:spacing w:after="0" w:line="240" w:lineRule="auto"/>
              <w:contextualSpacing/>
              <w:jc w:val="center"/>
              <w:rPr>
                <w:rFonts w:ascii="Times New Roman" w:hAnsi="Times New Roman" w:cs="Times New Roman"/>
                <w:sz w:val="24"/>
                <w:szCs w:val="24"/>
              </w:rPr>
            </w:pPr>
            <w:r w:rsidRPr="005A0F4C">
              <w:rPr>
                <w:rFonts w:ascii="Times New Roman" w:hAnsi="Times New Roman" w:cs="Times New Roman"/>
                <w:sz w:val="24"/>
                <w:szCs w:val="24"/>
              </w:rPr>
              <w:t>1.</w:t>
            </w: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23135A"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AA31B3"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4156E1"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AEA7B7"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64F73D"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6EAEFC41"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E009D5" w14:textId="77777777" w:rsidR="0076170F" w:rsidRPr="005A0F4C" w:rsidRDefault="0076170F" w:rsidP="00CA5941">
            <w:pPr>
              <w:suppressAutoHyphens/>
              <w:spacing w:after="0" w:line="240" w:lineRule="auto"/>
              <w:contextualSpacing/>
              <w:jc w:val="center"/>
              <w:rPr>
                <w:rFonts w:ascii="Times New Roman" w:hAnsi="Times New Roman" w:cs="Times New Roman"/>
                <w:sz w:val="24"/>
                <w:szCs w:val="24"/>
              </w:rPr>
            </w:pPr>
            <w:r w:rsidRPr="005A0F4C">
              <w:rPr>
                <w:rFonts w:ascii="Times New Roman" w:hAnsi="Times New Roman" w:cs="Times New Roman"/>
                <w:sz w:val="24"/>
                <w:szCs w:val="24"/>
              </w:rPr>
              <w:t>2.</w:t>
            </w: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E60B7E"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853B5D2"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72F2FC"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E08225"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ED7BB0"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7DEF74F4"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104A57" w14:textId="77777777" w:rsidR="0076170F" w:rsidRPr="005A0F4C" w:rsidRDefault="0076170F" w:rsidP="00CA5941">
            <w:pPr>
              <w:suppressAutoHyphens/>
              <w:spacing w:after="0" w:line="240" w:lineRule="auto"/>
              <w:contextualSpacing/>
              <w:jc w:val="center"/>
              <w:rPr>
                <w:rFonts w:ascii="Times New Roman" w:hAnsi="Times New Roman" w:cs="Times New Roman"/>
                <w:sz w:val="24"/>
                <w:szCs w:val="24"/>
              </w:rPr>
            </w:pPr>
            <w:r w:rsidRPr="005A0F4C">
              <w:rPr>
                <w:rFonts w:ascii="Times New Roman" w:hAnsi="Times New Roman" w:cs="Times New Roman"/>
                <w:sz w:val="24"/>
                <w:szCs w:val="24"/>
              </w:rPr>
              <w:t>3.</w:t>
            </w: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00C7D7"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FF73F3"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0FFA09"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F7ED0F"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4E1E5C"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494051A6"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66A40F" w14:textId="77777777" w:rsidR="0076170F" w:rsidRPr="005A0F4C" w:rsidRDefault="0076170F" w:rsidP="00CA5941">
            <w:pPr>
              <w:suppressAutoHyphens/>
              <w:spacing w:after="0" w:line="240" w:lineRule="auto"/>
              <w:ind w:firstLine="720"/>
              <w:contextualSpacing/>
              <w:jc w:val="center"/>
              <w:rPr>
                <w:rFonts w:ascii="Times New Roman" w:hAnsi="Times New Roman" w:cs="Times New Roman"/>
                <w:b/>
                <w:sz w:val="24"/>
                <w:szCs w:val="24"/>
              </w:rPr>
            </w:pP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B0B130"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8A3AD5"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FFC04A"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80B898"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364D4E"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440E64DF"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91C81" w14:textId="77777777" w:rsidR="0076170F" w:rsidRPr="005A0F4C" w:rsidRDefault="0076170F" w:rsidP="00CA5941">
            <w:pPr>
              <w:suppressAutoHyphens/>
              <w:spacing w:after="0" w:line="240" w:lineRule="auto"/>
              <w:ind w:firstLine="720"/>
              <w:contextualSpacing/>
              <w:jc w:val="center"/>
              <w:rPr>
                <w:rFonts w:ascii="Times New Roman" w:hAnsi="Times New Roman" w:cs="Times New Roman"/>
                <w:b/>
                <w:sz w:val="24"/>
                <w:szCs w:val="24"/>
              </w:rPr>
            </w:pP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175A79"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F6DD73"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9A6A9A"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F89061"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C7AB95"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4CF24402"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408E82" w14:textId="77777777" w:rsidR="0076170F" w:rsidRPr="005A0F4C" w:rsidRDefault="0076170F" w:rsidP="00CA5941">
            <w:pPr>
              <w:suppressAutoHyphens/>
              <w:spacing w:after="0" w:line="240" w:lineRule="auto"/>
              <w:ind w:firstLine="720"/>
              <w:contextualSpacing/>
              <w:jc w:val="center"/>
              <w:rPr>
                <w:rFonts w:ascii="Times New Roman" w:hAnsi="Times New Roman" w:cs="Times New Roman"/>
                <w:b/>
                <w:sz w:val="24"/>
                <w:szCs w:val="24"/>
              </w:rPr>
            </w:pP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A806B8"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3166D21"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654BE2"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1CCCC0"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EE7C80B"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4F333734"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27DDDE" w14:textId="77777777" w:rsidR="0076170F" w:rsidRPr="005A0F4C" w:rsidRDefault="0076170F" w:rsidP="00CA5941">
            <w:pPr>
              <w:suppressAutoHyphens/>
              <w:spacing w:after="0" w:line="240" w:lineRule="auto"/>
              <w:ind w:firstLine="720"/>
              <w:contextualSpacing/>
              <w:jc w:val="center"/>
              <w:rPr>
                <w:rFonts w:ascii="Times New Roman" w:hAnsi="Times New Roman" w:cs="Times New Roman"/>
                <w:b/>
                <w:sz w:val="24"/>
                <w:szCs w:val="24"/>
              </w:rPr>
            </w:pP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57738A8"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C568EA"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56915B"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131A50"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E54921"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4CC9EE56" w14:textId="77777777" w:rsidTr="00CA5941">
        <w:tc>
          <w:tcPr>
            <w:tcW w:w="7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D992EA" w14:textId="77777777" w:rsidR="0076170F" w:rsidRPr="005A0F4C" w:rsidRDefault="0076170F" w:rsidP="00CA5941">
            <w:pPr>
              <w:suppressAutoHyphens/>
              <w:spacing w:after="0" w:line="240" w:lineRule="auto"/>
              <w:ind w:firstLine="720"/>
              <w:contextualSpacing/>
              <w:jc w:val="center"/>
              <w:rPr>
                <w:rFonts w:ascii="Times New Roman" w:hAnsi="Times New Roman" w:cs="Times New Roman"/>
                <w:b/>
                <w:sz w:val="24"/>
                <w:szCs w:val="24"/>
              </w:rPr>
            </w:pPr>
          </w:p>
        </w:tc>
        <w:tc>
          <w:tcPr>
            <w:tcW w:w="34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E610B9"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9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1C4A79"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4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61BF72"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A8128"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D39C868"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0B604A22" w14:textId="77777777" w:rsidTr="00CA5941">
        <w:tc>
          <w:tcPr>
            <w:tcW w:w="813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9C927B0" w14:textId="77777777" w:rsidR="0076170F" w:rsidRPr="005A0F4C" w:rsidRDefault="0076170F" w:rsidP="00CA5941">
            <w:pPr>
              <w:suppressAutoHyphens/>
              <w:spacing w:after="0" w:line="240" w:lineRule="auto"/>
              <w:contextualSpacing/>
              <w:jc w:val="right"/>
              <w:rPr>
                <w:rFonts w:ascii="Times New Roman" w:hAnsi="Times New Roman" w:cs="Times New Roman"/>
                <w:b/>
                <w:sz w:val="24"/>
                <w:szCs w:val="24"/>
              </w:rPr>
            </w:pPr>
            <w:r w:rsidRPr="005A0F4C">
              <w:rPr>
                <w:rFonts w:ascii="Times New Roman" w:hAnsi="Times New Roman" w:cs="Times New Roman"/>
                <w:b/>
                <w:sz w:val="24"/>
                <w:szCs w:val="24"/>
              </w:rPr>
              <w:t>VISO be PVM:</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50491F6"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754A9212" w14:textId="77777777" w:rsidTr="00CA5941">
        <w:tc>
          <w:tcPr>
            <w:tcW w:w="813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08C3EF" w14:textId="77777777" w:rsidR="0076170F" w:rsidRPr="005A0F4C" w:rsidRDefault="0076170F" w:rsidP="00CA5941">
            <w:pPr>
              <w:suppressAutoHyphens/>
              <w:spacing w:after="0" w:line="240" w:lineRule="auto"/>
              <w:contextualSpacing/>
              <w:jc w:val="right"/>
              <w:rPr>
                <w:rFonts w:ascii="Times New Roman" w:hAnsi="Times New Roman" w:cs="Times New Roman"/>
                <w:b/>
                <w:sz w:val="24"/>
                <w:szCs w:val="24"/>
              </w:rPr>
            </w:pPr>
            <w:r w:rsidRPr="005A0F4C">
              <w:rPr>
                <w:rFonts w:ascii="Times New Roman" w:hAnsi="Times New Roman" w:cs="Times New Roman"/>
                <w:b/>
                <w:sz w:val="24"/>
                <w:szCs w:val="24"/>
              </w:rPr>
              <w:t>PVM 21%:</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516989"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r w:rsidR="0076170F" w:rsidRPr="005A0F4C" w14:paraId="14FE8B8B" w14:textId="77777777" w:rsidTr="00CA5941">
        <w:tc>
          <w:tcPr>
            <w:tcW w:w="813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D2AC8F" w14:textId="77777777" w:rsidR="0076170F" w:rsidRPr="005A0F4C" w:rsidRDefault="0076170F" w:rsidP="00CA5941">
            <w:pPr>
              <w:suppressAutoHyphens/>
              <w:spacing w:after="0" w:line="240" w:lineRule="auto"/>
              <w:contextualSpacing/>
              <w:jc w:val="right"/>
              <w:rPr>
                <w:rFonts w:ascii="Times New Roman" w:hAnsi="Times New Roman" w:cs="Times New Roman"/>
                <w:b/>
                <w:sz w:val="24"/>
                <w:szCs w:val="24"/>
              </w:rPr>
            </w:pPr>
            <w:r w:rsidRPr="005A0F4C">
              <w:rPr>
                <w:rFonts w:ascii="Times New Roman" w:hAnsi="Times New Roman" w:cs="Times New Roman"/>
                <w:b/>
                <w:sz w:val="24"/>
                <w:szCs w:val="24"/>
              </w:rPr>
              <w:t>VISO su PVM:</w:t>
            </w: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32B2B4" w14:textId="77777777" w:rsidR="0076170F" w:rsidRPr="005A0F4C" w:rsidRDefault="0076170F" w:rsidP="00CA5941">
            <w:pPr>
              <w:suppressAutoHyphens/>
              <w:spacing w:after="0" w:line="240" w:lineRule="auto"/>
              <w:contextualSpacing/>
              <w:rPr>
                <w:rFonts w:ascii="Times New Roman" w:hAnsi="Times New Roman" w:cs="Times New Roman"/>
                <w:b/>
                <w:sz w:val="24"/>
                <w:szCs w:val="24"/>
              </w:rPr>
            </w:pPr>
          </w:p>
        </w:tc>
      </w:tr>
    </w:tbl>
    <w:p w14:paraId="043C1968" w14:textId="77777777" w:rsidR="0076170F" w:rsidRPr="005A0F4C" w:rsidRDefault="0076170F" w:rsidP="0076170F">
      <w:pPr>
        <w:suppressAutoHyphens/>
        <w:spacing w:after="0" w:line="240" w:lineRule="auto"/>
        <w:contextualSpacing/>
        <w:jc w:val="center"/>
        <w:rPr>
          <w:rFonts w:ascii="Times New Roman" w:hAnsi="Times New Roman" w:cs="Times New Roman"/>
          <w:sz w:val="24"/>
          <w:szCs w:val="24"/>
        </w:rPr>
      </w:pPr>
    </w:p>
    <w:p w14:paraId="10A77051" w14:textId="77777777" w:rsidR="0076170F" w:rsidRDefault="0076170F" w:rsidP="0076170F">
      <w:pPr>
        <w:suppressAutoHyphens/>
        <w:spacing w:after="0" w:line="240" w:lineRule="auto"/>
        <w:contextualSpacing/>
        <w:rPr>
          <w:rFonts w:ascii="Times New Roman" w:hAnsi="Times New Roman" w:cs="Times New Roman"/>
          <w:b/>
          <w:sz w:val="24"/>
          <w:szCs w:val="24"/>
        </w:rPr>
      </w:pPr>
    </w:p>
    <w:p w14:paraId="028C9C7C"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b/>
          <w:sz w:val="24"/>
          <w:szCs w:val="24"/>
        </w:rPr>
        <w:t xml:space="preserve">Darbus pridavė </w:t>
      </w:r>
      <w:r w:rsidRPr="005A0F4C">
        <w:rPr>
          <w:rFonts w:ascii="Times New Roman" w:hAnsi="Times New Roman" w:cs="Times New Roman"/>
          <w:sz w:val="24"/>
          <w:szCs w:val="24"/>
        </w:rPr>
        <w:t xml:space="preserve">(Rangovas):     </w:t>
      </w:r>
    </w:p>
    <w:p w14:paraId="675BF858"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sz w:val="24"/>
          <w:szCs w:val="24"/>
        </w:rPr>
        <w:t xml:space="preserve">                                           </w:t>
      </w:r>
    </w:p>
    <w:p w14:paraId="4E5323C2" w14:textId="77777777" w:rsidR="0076170F" w:rsidRDefault="0076170F" w:rsidP="0076170F">
      <w:pPr>
        <w:suppressAutoHyphens/>
        <w:spacing w:after="0" w:line="240" w:lineRule="auto"/>
        <w:contextualSpacing/>
        <w:rPr>
          <w:rFonts w:ascii="Times New Roman" w:hAnsi="Times New Roman" w:cs="Times New Roman"/>
          <w:b/>
          <w:sz w:val="24"/>
          <w:szCs w:val="24"/>
        </w:rPr>
      </w:pPr>
    </w:p>
    <w:p w14:paraId="668FA782" w14:textId="77777777" w:rsidR="0076170F" w:rsidRPr="005A0F4C" w:rsidRDefault="0076170F" w:rsidP="0076170F">
      <w:pPr>
        <w:suppressAutoHyphens/>
        <w:spacing w:after="0" w:line="240" w:lineRule="auto"/>
        <w:contextualSpacing/>
        <w:rPr>
          <w:rFonts w:ascii="Times New Roman" w:hAnsi="Times New Roman" w:cs="Times New Roman"/>
          <w:b/>
          <w:sz w:val="24"/>
          <w:szCs w:val="24"/>
        </w:rPr>
      </w:pPr>
      <w:r w:rsidRPr="005A0F4C">
        <w:rPr>
          <w:rFonts w:ascii="Times New Roman" w:hAnsi="Times New Roman" w:cs="Times New Roman"/>
          <w:b/>
          <w:sz w:val="24"/>
          <w:szCs w:val="24"/>
        </w:rPr>
        <w:t xml:space="preserve">Darbus priėmė </w:t>
      </w:r>
      <w:r w:rsidRPr="005A0F4C">
        <w:rPr>
          <w:rFonts w:ascii="Times New Roman" w:hAnsi="Times New Roman" w:cs="Times New Roman"/>
          <w:sz w:val="24"/>
          <w:szCs w:val="24"/>
        </w:rPr>
        <w:t>(Užsakovas):</w:t>
      </w:r>
      <w:r w:rsidRPr="005A0F4C">
        <w:rPr>
          <w:rFonts w:ascii="Times New Roman" w:hAnsi="Times New Roman" w:cs="Times New Roman"/>
          <w:b/>
          <w:sz w:val="24"/>
          <w:szCs w:val="24"/>
        </w:rPr>
        <w:t xml:space="preserve">       </w:t>
      </w:r>
    </w:p>
    <w:p w14:paraId="301A24DB" w14:textId="77777777" w:rsidR="0076170F" w:rsidRPr="005A0F4C" w:rsidRDefault="0076170F" w:rsidP="0076170F">
      <w:pPr>
        <w:suppressAutoHyphens/>
        <w:spacing w:after="0" w:line="240" w:lineRule="auto"/>
        <w:contextualSpacing/>
        <w:rPr>
          <w:rFonts w:ascii="Times New Roman" w:hAnsi="Times New Roman" w:cs="Times New Roman"/>
          <w:b/>
          <w:sz w:val="24"/>
          <w:szCs w:val="24"/>
        </w:rPr>
      </w:pPr>
    </w:p>
    <w:p w14:paraId="7604BE58" w14:textId="77777777" w:rsidR="0076170F" w:rsidRDefault="0076170F" w:rsidP="0076170F">
      <w:pPr>
        <w:suppressAutoHyphens/>
        <w:spacing w:after="0" w:line="240" w:lineRule="auto"/>
        <w:contextualSpacing/>
        <w:rPr>
          <w:rFonts w:ascii="Times New Roman" w:hAnsi="Times New Roman" w:cs="Times New Roman"/>
          <w:b/>
          <w:sz w:val="24"/>
          <w:szCs w:val="24"/>
        </w:rPr>
      </w:pPr>
    </w:p>
    <w:p w14:paraId="2F073F8A" w14:textId="77777777" w:rsidR="0076170F" w:rsidRPr="005A0F4C" w:rsidRDefault="0076170F" w:rsidP="0076170F">
      <w:pPr>
        <w:suppressAutoHyphens/>
        <w:spacing w:after="0" w:line="240" w:lineRule="auto"/>
        <w:contextualSpacing/>
        <w:rPr>
          <w:rFonts w:ascii="Times New Roman" w:hAnsi="Times New Roman" w:cs="Times New Roman"/>
          <w:sz w:val="24"/>
          <w:szCs w:val="24"/>
        </w:rPr>
      </w:pPr>
      <w:r w:rsidRPr="005A0F4C">
        <w:rPr>
          <w:rFonts w:ascii="Times New Roman" w:hAnsi="Times New Roman" w:cs="Times New Roman"/>
          <w:b/>
          <w:sz w:val="24"/>
          <w:szCs w:val="24"/>
        </w:rPr>
        <w:t>Patikrino</w:t>
      </w:r>
      <w:r>
        <w:rPr>
          <w:rFonts w:ascii="Times New Roman" w:hAnsi="Times New Roman" w:cs="Times New Roman"/>
          <w:b/>
          <w:sz w:val="24"/>
          <w:szCs w:val="24"/>
        </w:rPr>
        <w:t xml:space="preserve"> </w:t>
      </w:r>
      <w:r>
        <w:rPr>
          <w:rFonts w:ascii="Times New Roman" w:hAnsi="Times New Roman" w:cs="Times New Roman"/>
          <w:bCs/>
          <w:sz w:val="24"/>
          <w:szCs w:val="24"/>
        </w:rPr>
        <w:t>(</w:t>
      </w:r>
      <w:r w:rsidRPr="005A0F4C">
        <w:rPr>
          <w:rFonts w:ascii="Times New Roman" w:hAnsi="Times New Roman" w:cs="Times New Roman"/>
          <w:bCs/>
          <w:sz w:val="24"/>
          <w:szCs w:val="24"/>
        </w:rPr>
        <w:t>Techninė priežiūra</w:t>
      </w:r>
      <w:r>
        <w:rPr>
          <w:rFonts w:ascii="Times New Roman" w:hAnsi="Times New Roman" w:cs="Times New Roman"/>
          <w:bCs/>
          <w:sz w:val="24"/>
          <w:szCs w:val="24"/>
        </w:rPr>
        <w:t>):</w:t>
      </w:r>
      <w:r w:rsidRPr="005A0F4C">
        <w:rPr>
          <w:rFonts w:ascii="Times New Roman" w:hAnsi="Times New Roman" w:cs="Times New Roman"/>
          <w:sz w:val="24"/>
          <w:szCs w:val="24"/>
        </w:rPr>
        <w:t xml:space="preserve">            </w:t>
      </w:r>
    </w:p>
    <w:p w14:paraId="441D577E" w14:textId="77777777" w:rsidR="0076170F" w:rsidRDefault="0076170F" w:rsidP="0076170F">
      <w:pPr>
        <w:spacing w:after="0" w:line="264" w:lineRule="auto"/>
        <w:ind w:right="480"/>
        <w:rPr>
          <w:rFonts w:ascii="Times New Roman" w:eastAsia="Times New Roman" w:hAnsi="Times New Roman" w:cs="Times New Roman"/>
          <w:sz w:val="24"/>
          <w:szCs w:val="24"/>
          <w:lang w:eastAsia="en-US"/>
        </w:rPr>
      </w:pPr>
    </w:p>
    <w:p w14:paraId="422DFD98"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79669286"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6F100481" w14:textId="77777777" w:rsidR="00BF3444" w:rsidRDefault="00BF3444" w:rsidP="00A5098A">
      <w:pPr>
        <w:spacing w:after="0" w:line="264" w:lineRule="auto"/>
        <w:ind w:right="480"/>
        <w:rPr>
          <w:rFonts w:ascii="Times New Roman" w:eastAsia="Times New Roman" w:hAnsi="Times New Roman" w:cs="Times New Roman"/>
          <w:sz w:val="24"/>
          <w:szCs w:val="24"/>
          <w:lang w:eastAsia="en-US"/>
        </w:rPr>
      </w:pPr>
    </w:p>
    <w:p w14:paraId="673F93F6" w14:textId="77777777" w:rsidR="00A40DD1" w:rsidRDefault="00A40DD1">
      <w:pPr>
        <w:rPr>
          <w:rFonts w:ascii="Times New Roman" w:hAnsi="Times New Roman" w:cs="Times New Roman"/>
          <w:sz w:val="24"/>
          <w:szCs w:val="24"/>
        </w:rPr>
      </w:pPr>
      <w:r>
        <w:rPr>
          <w:rFonts w:ascii="Times New Roman" w:hAnsi="Times New Roman" w:cs="Times New Roman"/>
          <w:sz w:val="24"/>
          <w:szCs w:val="24"/>
        </w:rPr>
        <w:br w:type="page"/>
      </w:r>
    </w:p>
    <w:p w14:paraId="1E240294" w14:textId="77777777" w:rsidR="00A40DD1" w:rsidRDefault="00A40DD1" w:rsidP="00A40DD1">
      <w:pPr>
        <w:suppressAutoHyphens/>
        <w:spacing w:after="0" w:line="240" w:lineRule="auto"/>
        <w:contextualSpacing/>
        <w:jc w:val="right"/>
        <w:rPr>
          <w:rFonts w:ascii="Times New Roman" w:hAnsi="Times New Roman" w:cs="Times New Roman"/>
          <w:sz w:val="24"/>
          <w:szCs w:val="24"/>
        </w:rPr>
        <w:sectPr w:rsidR="00A40DD1" w:rsidSect="005E265D">
          <w:pgSz w:w="11906" w:h="16838" w:code="9"/>
          <w:pgMar w:top="1134" w:right="567" w:bottom="1134" w:left="1701" w:header="567" w:footer="567" w:gutter="0"/>
          <w:cols w:space="1296"/>
          <w:formProt w:val="0"/>
          <w:titlePg/>
        </w:sectPr>
      </w:pPr>
    </w:p>
    <w:p w14:paraId="55983AF2" w14:textId="3BA2951F" w:rsidR="00A40DD1" w:rsidRPr="005A0F4C" w:rsidRDefault="00A40DD1" w:rsidP="00A40DD1">
      <w:pPr>
        <w:suppressAutoHyphens/>
        <w:spacing w:after="0" w:line="240" w:lineRule="auto"/>
        <w:contextualSpacing/>
        <w:jc w:val="right"/>
        <w:rPr>
          <w:rFonts w:ascii="Times New Roman" w:hAnsi="Times New Roman" w:cs="Times New Roman"/>
          <w:sz w:val="24"/>
          <w:szCs w:val="24"/>
        </w:rPr>
      </w:pPr>
      <w:r w:rsidRPr="005A0F4C">
        <w:rPr>
          <w:rFonts w:ascii="Times New Roman" w:hAnsi="Times New Roman" w:cs="Times New Roman"/>
          <w:sz w:val="24"/>
          <w:szCs w:val="24"/>
        </w:rPr>
        <w:lastRenderedPageBreak/>
        <w:t xml:space="preserve">Sutarties </w:t>
      </w:r>
      <w:r>
        <w:rPr>
          <w:rFonts w:ascii="Times New Roman" w:hAnsi="Times New Roman" w:cs="Times New Roman"/>
          <w:sz w:val="24"/>
          <w:szCs w:val="24"/>
        </w:rPr>
        <w:t>4</w:t>
      </w:r>
      <w:r w:rsidRPr="005A0F4C">
        <w:rPr>
          <w:rFonts w:ascii="Times New Roman" w:hAnsi="Times New Roman" w:cs="Times New Roman"/>
          <w:sz w:val="24"/>
          <w:szCs w:val="24"/>
        </w:rPr>
        <w:t xml:space="preserve"> priedas</w:t>
      </w:r>
    </w:p>
    <w:p w14:paraId="4C1A29D5" w14:textId="77777777" w:rsidR="00A40DD1" w:rsidRPr="005A0F4C" w:rsidRDefault="00A40DD1" w:rsidP="00A40DD1">
      <w:pPr>
        <w:suppressAutoHyphens/>
        <w:spacing w:after="0" w:line="240" w:lineRule="auto"/>
        <w:jc w:val="right"/>
        <w:rPr>
          <w:rFonts w:ascii="Times New Roman" w:hAnsi="Times New Roman" w:cs="Times New Roman"/>
          <w:sz w:val="24"/>
          <w:szCs w:val="24"/>
        </w:rPr>
      </w:pPr>
      <w:r w:rsidRPr="005A0F4C">
        <w:rPr>
          <w:rFonts w:ascii="Times New Roman" w:hAnsi="Times New Roman" w:cs="Times New Roman"/>
          <w:sz w:val="24"/>
          <w:szCs w:val="24"/>
        </w:rPr>
        <w:t>(forma F-3)</w:t>
      </w:r>
    </w:p>
    <w:p w14:paraId="22C3BB01" w14:textId="77777777" w:rsidR="00A40DD1" w:rsidRPr="005A0F4C" w:rsidRDefault="00A40DD1" w:rsidP="00A40DD1">
      <w:pPr>
        <w:suppressAutoHyphens/>
        <w:spacing w:after="0" w:line="240" w:lineRule="auto"/>
        <w:jc w:val="both"/>
        <w:rPr>
          <w:rFonts w:ascii="Times New Roman" w:hAnsi="Times New Roman" w:cs="Times New Roman"/>
          <w:sz w:val="24"/>
          <w:szCs w:val="24"/>
        </w:rPr>
      </w:pPr>
      <w:r w:rsidRPr="005A0F4C">
        <w:rPr>
          <w:rFonts w:ascii="Times New Roman" w:hAnsi="Times New Roman" w:cs="Times New Roman"/>
          <w:b/>
          <w:sz w:val="24"/>
          <w:szCs w:val="24"/>
        </w:rPr>
        <w:t>Užsakovas:</w:t>
      </w:r>
      <w:r w:rsidRPr="005A0F4C">
        <w:rPr>
          <w:rFonts w:ascii="Times New Roman" w:hAnsi="Times New Roman" w:cs="Times New Roman"/>
          <w:sz w:val="24"/>
          <w:szCs w:val="24"/>
        </w:rPr>
        <w:tab/>
        <w:t>……………………………………………………...</w:t>
      </w:r>
    </w:p>
    <w:p w14:paraId="49E9DB0C" w14:textId="77777777" w:rsidR="00A40DD1" w:rsidRPr="005A0F4C" w:rsidRDefault="00A40DD1" w:rsidP="00A40DD1">
      <w:pPr>
        <w:suppressAutoHyphens/>
        <w:spacing w:after="0" w:line="240" w:lineRule="auto"/>
        <w:jc w:val="both"/>
        <w:rPr>
          <w:rFonts w:ascii="Times New Roman" w:hAnsi="Times New Roman" w:cs="Times New Roman"/>
          <w:sz w:val="24"/>
          <w:szCs w:val="24"/>
        </w:rPr>
      </w:pPr>
    </w:p>
    <w:p w14:paraId="2B85325A" w14:textId="77777777" w:rsidR="00A40DD1" w:rsidRPr="005A0F4C" w:rsidRDefault="00A40DD1" w:rsidP="00A40DD1">
      <w:pPr>
        <w:suppressAutoHyphens/>
        <w:spacing w:after="0" w:line="240" w:lineRule="auto"/>
        <w:jc w:val="both"/>
        <w:rPr>
          <w:rFonts w:ascii="Times New Roman" w:hAnsi="Times New Roman" w:cs="Times New Roman"/>
          <w:sz w:val="24"/>
          <w:szCs w:val="24"/>
        </w:rPr>
      </w:pPr>
      <w:r w:rsidRPr="005A0F4C">
        <w:rPr>
          <w:rFonts w:ascii="Times New Roman" w:hAnsi="Times New Roman" w:cs="Times New Roman"/>
          <w:b/>
          <w:sz w:val="24"/>
          <w:szCs w:val="24"/>
        </w:rPr>
        <w:t>Rangovas:</w:t>
      </w:r>
      <w:r w:rsidRPr="005A0F4C">
        <w:rPr>
          <w:rFonts w:ascii="Times New Roman" w:hAnsi="Times New Roman" w:cs="Times New Roman"/>
          <w:sz w:val="24"/>
          <w:szCs w:val="24"/>
        </w:rPr>
        <w:tab/>
        <w:t>………………………………………………………</w:t>
      </w:r>
    </w:p>
    <w:p w14:paraId="2FE97C1D" w14:textId="77777777" w:rsidR="00A40DD1" w:rsidRPr="005A0F4C" w:rsidRDefault="00A40DD1" w:rsidP="00A40DD1">
      <w:pPr>
        <w:suppressAutoHyphens/>
        <w:spacing w:after="0" w:line="240" w:lineRule="auto"/>
        <w:jc w:val="both"/>
        <w:rPr>
          <w:rFonts w:ascii="Times New Roman" w:hAnsi="Times New Roman" w:cs="Times New Roman"/>
          <w:sz w:val="24"/>
          <w:szCs w:val="24"/>
        </w:rPr>
      </w:pPr>
    </w:p>
    <w:p w14:paraId="2B4B4113" w14:textId="77777777" w:rsidR="00A40DD1" w:rsidRPr="005A0F4C" w:rsidRDefault="00A40DD1" w:rsidP="00A40DD1">
      <w:pPr>
        <w:suppressAutoHyphens/>
        <w:spacing w:after="0" w:line="240" w:lineRule="auto"/>
        <w:jc w:val="both"/>
        <w:rPr>
          <w:rFonts w:ascii="Times New Roman" w:hAnsi="Times New Roman" w:cs="Times New Roman"/>
          <w:sz w:val="24"/>
          <w:szCs w:val="24"/>
        </w:rPr>
      </w:pPr>
    </w:p>
    <w:p w14:paraId="010C35E5" w14:textId="6A9CB5D6" w:rsidR="00A40DD1" w:rsidRPr="005A0F4C" w:rsidRDefault="000A1B2D" w:rsidP="00A40DD1">
      <w:pPr>
        <w:keepNext/>
        <w:suppressAutoHyphens/>
        <w:spacing w:after="0" w:line="240" w:lineRule="auto"/>
        <w:ind w:left="720" w:firstLine="720"/>
        <w:jc w:val="center"/>
        <w:outlineLvl w:val="0"/>
        <w:rPr>
          <w:rFonts w:ascii="Times New Roman" w:hAnsi="Times New Roman" w:cs="Times New Roman"/>
          <w:b/>
          <w:sz w:val="24"/>
          <w:szCs w:val="24"/>
        </w:rPr>
      </w:pPr>
      <w:r w:rsidRPr="005A0F4C">
        <w:rPr>
          <w:rFonts w:ascii="Times New Roman" w:hAnsi="Times New Roman" w:cs="Times New Roman"/>
          <w:b/>
          <w:sz w:val="24"/>
          <w:szCs w:val="24"/>
        </w:rPr>
        <w:t>ATLIKTŲ DARBŲ IR IŠLAIDŲ APMOKĖJIMO</w:t>
      </w:r>
    </w:p>
    <w:p w14:paraId="4C7C4A50" w14:textId="77777777" w:rsidR="00A40DD1" w:rsidRPr="005A0F4C" w:rsidRDefault="00A40DD1" w:rsidP="00A40DD1">
      <w:pPr>
        <w:keepNext/>
        <w:suppressAutoHyphens/>
        <w:spacing w:after="0" w:line="240" w:lineRule="auto"/>
        <w:ind w:left="720" w:firstLine="720"/>
        <w:jc w:val="center"/>
        <w:outlineLvl w:val="0"/>
        <w:rPr>
          <w:rFonts w:ascii="Times New Roman" w:hAnsi="Times New Roman" w:cs="Times New Roman"/>
          <w:b/>
          <w:sz w:val="24"/>
          <w:szCs w:val="24"/>
        </w:rPr>
      </w:pPr>
      <w:r w:rsidRPr="005A0F4C">
        <w:rPr>
          <w:rFonts w:ascii="Times New Roman" w:hAnsi="Times New Roman" w:cs="Times New Roman"/>
          <w:b/>
          <w:sz w:val="24"/>
          <w:szCs w:val="24"/>
        </w:rPr>
        <w:t>P A Ž Y M A</w:t>
      </w:r>
    </w:p>
    <w:p w14:paraId="573BBAC6" w14:textId="77777777" w:rsidR="00A40DD1" w:rsidRPr="005A0F4C" w:rsidRDefault="00A40DD1" w:rsidP="00A40DD1">
      <w:pPr>
        <w:suppressAutoHyphens/>
        <w:spacing w:after="0" w:line="240" w:lineRule="auto"/>
        <w:jc w:val="both"/>
        <w:rPr>
          <w:rFonts w:ascii="Times New Roman" w:hAnsi="Times New Roman" w:cs="Times New Roman"/>
          <w:sz w:val="24"/>
          <w:szCs w:val="24"/>
        </w:rPr>
      </w:pPr>
    </w:p>
    <w:p w14:paraId="29792FD3" w14:textId="77777777" w:rsidR="00A40DD1" w:rsidRPr="005A0F4C" w:rsidRDefault="00A40DD1" w:rsidP="00A40DD1">
      <w:pPr>
        <w:suppressAutoHyphens/>
        <w:spacing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 xml:space="preserve">                             Apmokėjimas už 20__ m. _________ mėn. ___ d. </w:t>
      </w:r>
    </w:p>
    <w:p w14:paraId="292C68BA" w14:textId="77777777" w:rsidR="00A40DD1" w:rsidRPr="005A0F4C" w:rsidRDefault="00A40DD1" w:rsidP="00A40DD1">
      <w:pPr>
        <w:suppressAutoHyphens/>
        <w:spacing w:after="0" w:line="240" w:lineRule="auto"/>
        <w:jc w:val="right"/>
        <w:rPr>
          <w:rFonts w:ascii="Times New Roman" w:hAnsi="Times New Roman" w:cs="Times New Roman"/>
          <w:sz w:val="24"/>
          <w:szCs w:val="24"/>
        </w:rPr>
      </w:pPr>
      <w:r w:rsidRPr="005A0F4C">
        <w:rPr>
          <w:rFonts w:ascii="Times New Roman" w:hAnsi="Times New Roman" w:cs="Times New Roman"/>
          <w:sz w:val="24"/>
          <w:szCs w:val="24"/>
        </w:rPr>
        <w:t xml:space="preserve"> </w:t>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t>(Eurais)</w:t>
      </w:r>
    </w:p>
    <w:tbl>
      <w:tblPr>
        <w:tblW w:w="13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27"/>
        <w:gridCol w:w="1016"/>
        <w:gridCol w:w="990"/>
        <w:gridCol w:w="1374"/>
        <w:gridCol w:w="1043"/>
        <w:gridCol w:w="1039"/>
        <w:gridCol w:w="1033"/>
        <w:gridCol w:w="1044"/>
        <w:gridCol w:w="1039"/>
        <w:gridCol w:w="1092"/>
      </w:tblGrid>
      <w:tr w:rsidR="00A40DD1" w:rsidRPr="005A0F4C" w14:paraId="2D5CBFE2" w14:textId="77777777" w:rsidTr="00CA5941">
        <w:trPr>
          <w:trHeight w:val="375"/>
        </w:trPr>
        <w:tc>
          <w:tcPr>
            <w:tcW w:w="556" w:type="dxa"/>
            <w:vMerge w:val="restart"/>
            <w:vAlign w:val="center"/>
          </w:tcPr>
          <w:p w14:paraId="27BA6E74"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Eil. nr.</w:t>
            </w:r>
          </w:p>
        </w:tc>
        <w:tc>
          <w:tcPr>
            <w:tcW w:w="3427" w:type="dxa"/>
            <w:vMerge w:val="restart"/>
            <w:vAlign w:val="center"/>
          </w:tcPr>
          <w:p w14:paraId="362C2B89"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Objekto pavadinimas</w:t>
            </w:r>
          </w:p>
        </w:tc>
        <w:tc>
          <w:tcPr>
            <w:tcW w:w="1016" w:type="dxa"/>
            <w:vMerge w:val="restart"/>
            <w:vAlign w:val="center"/>
          </w:tcPr>
          <w:p w14:paraId="578F06FA"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Rangos sutarties Nr.</w:t>
            </w:r>
          </w:p>
        </w:tc>
        <w:tc>
          <w:tcPr>
            <w:tcW w:w="990" w:type="dxa"/>
            <w:vMerge w:val="restart"/>
            <w:vAlign w:val="center"/>
          </w:tcPr>
          <w:p w14:paraId="250B875A"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Objekto kaina</w:t>
            </w:r>
          </w:p>
        </w:tc>
        <w:tc>
          <w:tcPr>
            <w:tcW w:w="7664" w:type="dxa"/>
            <w:gridSpan w:val="7"/>
            <w:vAlign w:val="center"/>
          </w:tcPr>
          <w:p w14:paraId="46545C11"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Atlikta darbų</w:t>
            </w:r>
          </w:p>
        </w:tc>
      </w:tr>
      <w:tr w:rsidR="00A40DD1" w:rsidRPr="005A0F4C" w14:paraId="36CCECF7" w14:textId="77777777" w:rsidTr="00CA5941">
        <w:trPr>
          <w:trHeight w:val="510"/>
        </w:trPr>
        <w:tc>
          <w:tcPr>
            <w:tcW w:w="556" w:type="dxa"/>
            <w:vMerge/>
          </w:tcPr>
          <w:p w14:paraId="5A3A146C"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3427" w:type="dxa"/>
            <w:vMerge/>
          </w:tcPr>
          <w:p w14:paraId="012E4C7A"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16" w:type="dxa"/>
            <w:vMerge/>
          </w:tcPr>
          <w:p w14:paraId="6838A49B"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990" w:type="dxa"/>
            <w:vMerge/>
          </w:tcPr>
          <w:p w14:paraId="600FC8AB"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374" w:type="dxa"/>
            <w:vMerge w:val="restart"/>
            <w:vAlign w:val="center"/>
          </w:tcPr>
          <w:p w14:paraId="58921ED0"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 xml:space="preserve">Nuo statybos pradžios </w:t>
            </w:r>
          </w:p>
        </w:tc>
        <w:tc>
          <w:tcPr>
            <w:tcW w:w="3115" w:type="dxa"/>
            <w:gridSpan w:val="3"/>
            <w:vAlign w:val="center"/>
          </w:tcPr>
          <w:p w14:paraId="78B4F178"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Nuo metų pradžios</w:t>
            </w:r>
          </w:p>
        </w:tc>
        <w:tc>
          <w:tcPr>
            <w:tcW w:w="3175" w:type="dxa"/>
            <w:gridSpan w:val="3"/>
            <w:vAlign w:val="center"/>
          </w:tcPr>
          <w:p w14:paraId="50A0759D"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Per ataskaitinį laikotarpį</w:t>
            </w:r>
          </w:p>
        </w:tc>
      </w:tr>
      <w:tr w:rsidR="00A40DD1" w:rsidRPr="005A0F4C" w14:paraId="7B38412E" w14:textId="77777777" w:rsidTr="00CA5941">
        <w:trPr>
          <w:trHeight w:val="510"/>
        </w:trPr>
        <w:tc>
          <w:tcPr>
            <w:tcW w:w="556" w:type="dxa"/>
            <w:vMerge/>
          </w:tcPr>
          <w:p w14:paraId="6EAB8CE7"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3427" w:type="dxa"/>
            <w:vMerge/>
          </w:tcPr>
          <w:p w14:paraId="46497D91"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16" w:type="dxa"/>
            <w:vMerge/>
          </w:tcPr>
          <w:p w14:paraId="0C630310"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990" w:type="dxa"/>
            <w:vMerge/>
          </w:tcPr>
          <w:p w14:paraId="4D79390E"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374" w:type="dxa"/>
            <w:vMerge/>
            <w:vAlign w:val="center"/>
          </w:tcPr>
          <w:p w14:paraId="3E8EA96D"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p>
        </w:tc>
        <w:tc>
          <w:tcPr>
            <w:tcW w:w="1043" w:type="dxa"/>
            <w:vAlign w:val="center"/>
          </w:tcPr>
          <w:p w14:paraId="02067E30"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Darbų vertė</w:t>
            </w:r>
          </w:p>
        </w:tc>
        <w:tc>
          <w:tcPr>
            <w:tcW w:w="1039" w:type="dxa"/>
            <w:vAlign w:val="center"/>
          </w:tcPr>
          <w:p w14:paraId="4E23A4C5"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PVM</w:t>
            </w:r>
          </w:p>
          <w:p w14:paraId="4874EF49"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21%</w:t>
            </w:r>
          </w:p>
        </w:tc>
        <w:tc>
          <w:tcPr>
            <w:tcW w:w="1033" w:type="dxa"/>
            <w:vAlign w:val="center"/>
          </w:tcPr>
          <w:p w14:paraId="490CAC92"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Iš viso</w:t>
            </w:r>
          </w:p>
        </w:tc>
        <w:tc>
          <w:tcPr>
            <w:tcW w:w="1044" w:type="dxa"/>
            <w:vAlign w:val="center"/>
          </w:tcPr>
          <w:p w14:paraId="064529D8"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Darbų vertė</w:t>
            </w:r>
          </w:p>
        </w:tc>
        <w:tc>
          <w:tcPr>
            <w:tcW w:w="1039" w:type="dxa"/>
            <w:vAlign w:val="center"/>
          </w:tcPr>
          <w:p w14:paraId="2662FDEA"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PVM</w:t>
            </w:r>
          </w:p>
          <w:p w14:paraId="3EB3C78F"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21%</w:t>
            </w:r>
          </w:p>
        </w:tc>
        <w:tc>
          <w:tcPr>
            <w:tcW w:w="1092" w:type="dxa"/>
            <w:vAlign w:val="center"/>
          </w:tcPr>
          <w:p w14:paraId="11FB92B7" w14:textId="77777777" w:rsidR="00A40DD1" w:rsidRPr="005A0F4C" w:rsidRDefault="00A40DD1" w:rsidP="00CA5941">
            <w:pPr>
              <w:suppressAutoHyphens/>
              <w:spacing w:before="60" w:after="0" w:line="240" w:lineRule="auto"/>
              <w:jc w:val="center"/>
              <w:rPr>
                <w:rFonts w:ascii="Times New Roman" w:hAnsi="Times New Roman" w:cs="Times New Roman"/>
                <w:sz w:val="24"/>
                <w:szCs w:val="24"/>
              </w:rPr>
            </w:pPr>
            <w:r w:rsidRPr="005A0F4C">
              <w:rPr>
                <w:rFonts w:ascii="Times New Roman" w:hAnsi="Times New Roman" w:cs="Times New Roman"/>
                <w:sz w:val="24"/>
                <w:szCs w:val="24"/>
              </w:rPr>
              <w:t>Iš viso</w:t>
            </w:r>
          </w:p>
        </w:tc>
      </w:tr>
      <w:tr w:rsidR="00A40DD1" w:rsidRPr="005A0F4C" w14:paraId="71200896" w14:textId="77777777" w:rsidTr="00CA5941">
        <w:tc>
          <w:tcPr>
            <w:tcW w:w="556" w:type="dxa"/>
          </w:tcPr>
          <w:p w14:paraId="38298596"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3427" w:type="dxa"/>
          </w:tcPr>
          <w:p w14:paraId="2BF69958"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16" w:type="dxa"/>
          </w:tcPr>
          <w:p w14:paraId="2E65943F"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990" w:type="dxa"/>
          </w:tcPr>
          <w:p w14:paraId="09F4EF1C"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374" w:type="dxa"/>
          </w:tcPr>
          <w:p w14:paraId="1485BDD2"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43" w:type="dxa"/>
          </w:tcPr>
          <w:p w14:paraId="69CFE10D"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9" w:type="dxa"/>
          </w:tcPr>
          <w:p w14:paraId="66F99FAA"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3" w:type="dxa"/>
          </w:tcPr>
          <w:p w14:paraId="116F24D6"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44" w:type="dxa"/>
          </w:tcPr>
          <w:p w14:paraId="6FE4E4AE"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9" w:type="dxa"/>
          </w:tcPr>
          <w:p w14:paraId="3B25D73B"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92" w:type="dxa"/>
          </w:tcPr>
          <w:p w14:paraId="35BEBB31"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r>
      <w:tr w:rsidR="00A40DD1" w:rsidRPr="005A0F4C" w14:paraId="22D9542B" w14:textId="77777777" w:rsidTr="00CA5941">
        <w:tc>
          <w:tcPr>
            <w:tcW w:w="556" w:type="dxa"/>
          </w:tcPr>
          <w:p w14:paraId="74F64EC3"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3427" w:type="dxa"/>
          </w:tcPr>
          <w:p w14:paraId="28387AD0"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16" w:type="dxa"/>
          </w:tcPr>
          <w:p w14:paraId="19CC4DAA"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990" w:type="dxa"/>
          </w:tcPr>
          <w:p w14:paraId="4DCC2CE7"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374" w:type="dxa"/>
          </w:tcPr>
          <w:p w14:paraId="2CE371F6"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43" w:type="dxa"/>
          </w:tcPr>
          <w:p w14:paraId="2C97AE41"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9" w:type="dxa"/>
          </w:tcPr>
          <w:p w14:paraId="5204BCD1"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3" w:type="dxa"/>
          </w:tcPr>
          <w:p w14:paraId="1ACC8987"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44" w:type="dxa"/>
          </w:tcPr>
          <w:p w14:paraId="33C4AD3A"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39" w:type="dxa"/>
          </w:tcPr>
          <w:p w14:paraId="1B3651DB"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c>
          <w:tcPr>
            <w:tcW w:w="1092" w:type="dxa"/>
          </w:tcPr>
          <w:p w14:paraId="0DEEF27D" w14:textId="77777777" w:rsidR="00A40DD1" w:rsidRPr="005A0F4C" w:rsidRDefault="00A40DD1" w:rsidP="00CA5941">
            <w:pPr>
              <w:suppressAutoHyphens/>
              <w:spacing w:before="60" w:after="0" w:line="240" w:lineRule="auto"/>
              <w:jc w:val="both"/>
              <w:rPr>
                <w:rFonts w:ascii="Times New Roman" w:hAnsi="Times New Roman" w:cs="Times New Roman"/>
                <w:sz w:val="24"/>
                <w:szCs w:val="24"/>
              </w:rPr>
            </w:pPr>
          </w:p>
        </w:tc>
      </w:tr>
    </w:tbl>
    <w:p w14:paraId="067EB64A" w14:textId="77777777" w:rsidR="00A40DD1" w:rsidRPr="005A0F4C" w:rsidRDefault="00A40DD1" w:rsidP="00A40DD1">
      <w:pPr>
        <w:suppressAutoHyphens/>
        <w:spacing w:after="0" w:line="240" w:lineRule="auto"/>
        <w:rPr>
          <w:rFonts w:ascii="Times New Roman" w:hAnsi="Times New Roman" w:cs="Times New Roman"/>
          <w:b/>
          <w:sz w:val="24"/>
          <w:szCs w:val="24"/>
          <w:lang w:eastAsia="lt-LT"/>
        </w:rPr>
      </w:pPr>
    </w:p>
    <w:p w14:paraId="4623DEFE" w14:textId="77777777" w:rsidR="00A40DD1" w:rsidRPr="005A0F4C" w:rsidRDefault="00A40DD1" w:rsidP="00A40DD1">
      <w:pPr>
        <w:suppressAutoHyphens/>
        <w:spacing w:after="0" w:line="240" w:lineRule="auto"/>
        <w:rPr>
          <w:rFonts w:ascii="Times New Roman" w:hAnsi="Times New Roman" w:cs="Times New Roman"/>
          <w:b/>
          <w:sz w:val="24"/>
          <w:szCs w:val="24"/>
          <w:lang w:eastAsia="lt-LT"/>
        </w:rPr>
      </w:pPr>
    </w:p>
    <w:p w14:paraId="692E9342" w14:textId="77777777" w:rsidR="00A40DD1" w:rsidRPr="005A0F4C" w:rsidRDefault="00A40DD1" w:rsidP="00A40DD1">
      <w:pPr>
        <w:suppressAutoHyphens/>
        <w:spacing w:after="0" w:line="240" w:lineRule="auto"/>
        <w:rPr>
          <w:rFonts w:ascii="Times New Roman" w:hAnsi="Times New Roman" w:cs="Times New Roman"/>
          <w:sz w:val="24"/>
          <w:szCs w:val="24"/>
          <w:lang w:eastAsia="lt-LT"/>
        </w:rPr>
      </w:pPr>
      <w:r w:rsidRPr="005A0F4C">
        <w:rPr>
          <w:rFonts w:ascii="Times New Roman" w:hAnsi="Times New Roman" w:cs="Times New Roman"/>
          <w:b/>
          <w:sz w:val="24"/>
          <w:szCs w:val="24"/>
          <w:lang w:eastAsia="lt-LT"/>
        </w:rPr>
        <w:t>Techninis prižiūrėtojas:</w:t>
      </w:r>
      <w:r w:rsidRPr="005A0F4C">
        <w:rPr>
          <w:rFonts w:ascii="Times New Roman" w:hAnsi="Times New Roman" w:cs="Times New Roman"/>
          <w:sz w:val="24"/>
          <w:szCs w:val="24"/>
          <w:lang w:eastAsia="lt-LT"/>
        </w:rPr>
        <w:t xml:space="preserve"> </w:t>
      </w:r>
      <w:r w:rsidRPr="005A0F4C">
        <w:rPr>
          <w:rFonts w:ascii="Times New Roman" w:hAnsi="Times New Roman" w:cs="Times New Roman"/>
          <w:sz w:val="24"/>
          <w:szCs w:val="24"/>
          <w:lang w:eastAsia="lt-LT"/>
        </w:rPr>
        <w:softHyphen/>
      </w:r>
      <w:r w:rsidRPr="005A0F4C">
        <w:rPr>
          <w:rFonts w:ascii="Times New Roman" w:hAnsi="Times New Roman" w:cs="Times New Roman"/>
          <w:sz w:val="24"/>
          <w:szCs w:val="24"/>
          <w:lang w:eastAsia="lt-LT"/>
        </w:rPr>
        <w:softHyphen/>
        <w:t>_____________</w:t>
      </w:r>
    </w:p>
    <w:p w14:paraId="3AD434C7" w14:textId="77777777" w:rsidR="00A40DD1" w:rsidRPr="005A0F4C" w:rsidRDefault="00A40DD1" w:rsidP="00A40DD1">
      <w:pPr>
        <w:suppressAutoHyphens/>
        <w:spacing w:before="60" w:after="0" w:line="240" w:lineRule="auto"/>
        <w:jc w:val="both"/>
        <w:rPr>
          <w:rFonts w:ascii="Times New Roman" w:hAnsi="Times New Roman" w:cs="Times New Roman"/>
          <w:b/>
          <w:sz w:val="24"/>
          <w:szCs w:val="24"/>
        </w:rPr>
      </w:pPr>
    </w:p>
    <w:p w14:paraId="79F97C0C" w14:textId="77777777" w:rsidR="00A40DD1" w:rsidRPr="005A0F4C" w:rsidRDefault="00A40DD1" w:rsidP="00A40DD1">
      <w:pPr>
        <w:suppressAutoHyphens/>
        <w:spacing w:before="60" w:after="0" w:line="240" w:lineRule="auto"/>
        <w:jc w:val="both"/>
        <w:rPr>
          <w:rFonts w:ascii="Times New Roman" w:hAnsi="Times New Roman" w:cs="Times New Roman"/>
          <w:sz w:val="24"/>
          <w:szCs w:val="24"/>
        </w:rPr>
      </w:pPr>
      <w:r w:rsidRPr="005A0F4C">
        <w:rPr>
          <w:rFonts w:ascii="Times New Roman" w:hAnsi="Times New Roman" w:cs="Times New Roman"/>
          <w:b/>
          <w:sz w:val="24"/>
          <w:szCs w:val="24"/>
        </w:rPr>
        <w:t>Užsakovas:</w:t>
      </w:r>
      <w:r w:rsidRPr="005A0F4C">
        <w:rPr>
          <w:rFonts w:ascii="Times New Roman" w:hAnsi="Times New Roman" w:cs="Times New Roman"/>
          <w:sz w:val="24"/>
          <w:szCs w:val="24"/>
        </w:rPr>
        <w:t xml:space="preserve"> </w:t>
      </w:r>
      <w:r w:rsidRPr="005A0F4C">
        <w:rPr>
          <w:rFonts w:ascii="Times New Roman" w:hAnsi="Times New Roman" w:cs="Times New Roman"/>
          <w:sz w:val="24"/>
          <w:szCs w:val="24"/>
          <w:lang w:eastAsia="lt-LT"/>
        </w:rPr>
        <w:t>_____________</w:t>
      </w:r>
      <w:r w:rsidRPr="005A0F4C">
        <w:rPr>
          <w:rFonts w:ascii="Times New Roman" w:hAnsi="Times New Roman" w:cs="Times New Roman"/>
          <w:sz w:val="24"/>
          <w:szCs w:val="24"/>
        </w:rPr>
        <w:tab/>
      </w:r>
      <w:r w:rsidRPr="005A0F4C">
        <w:rPr>
          <w:rFonts w:ascii="Times New Roman" w:hAnsi="Times New Roman" w:cs="Times New Roman"/>
          <w:sz w:val="24"/>
          <w:szCs w:val="24"/>
        </w:rPr>
        <w:tab/>
        <w:t xml:space="preserve">                         </w:t>
      </w:r>
      <w:r w:rsidRPr="005A0F4C">
        <w:rPr>
          <w:rFonts w:ascii="Times New Roman" w:hAnsi="Times New Roman" w:cs="Times New Roman"/>
          <w:sz w:val="24"/>
          <w:szCs w:val="24"/>
        </w:rPr>
        <w:tab/>
      </w:r>
      <w:r w:rsidRPr="005A0F4C">
        <w:rPr>
          <w:rFonts w:ascii="Times New Roman" w:hAnsi="Times New Roman" w:cs="Times New Roman"/>
          <w:b/>
          <w:sz w:val="24"/>
          <w:szCs w:val="24"/>
        </w:rPr>
        <w:t xml:space="preserve">                                                           Rangovas:</w:t>
      </w:r>
      <w:r w:rsidRPr="005A0F4C">
        <w:rPr>
          <w:rFonts w:ascii="Times New Roman" w:hAnsi="Times New Roman" w:cs="Times New Roman"/>
          <w:sz w:val="24"/>
          <w:szCs w:val="24"/>
        </w:rPr>
        <w:t xml:space="preserve"> </w:t>
      </w:r>
      <w:r w:rsidRPr="005A0F4C">
        <w:rPr>
          <w:rFonts w:ascii="Times New Roman" w:hAnsi="Times New Roman" w:cs="Times New Roman"/>
          <w:sz w:val="24"/>
          <w:szCs w:val="24"/>
          <w:lang w:eastAsia="lt-LT"/>
        </w:rPr>
        <w:t>_____________</w:t>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p>
    <w:p w14:paraId="7318DCAE" w14:textId="77777777" w:rsidR="00A40DD1" w:rsidRDefault="00A40DD1" w:rsidP="00A40DD1">
      <w:pPr>
        <w:spacing w:after="0" w:line="264" w:lineRule="auto"/>
        <w:ind w:right="480"/>
        <w:rPr>
          <w:rFonts w:ascii="Times New Roman" w:eastAsia="Times New Roman" w:hAnsi="Times New Roman" w:cs="Times New Roman"/>
          <w:sz w:val="24"/>
          <w:szCs w:val="24"/>
          <w:lang w:eastAsia="en-US"/>
        </w:rPr>
      </w:pPr>
      <w:r w:rsidRPr="005A0F4C">
        <w:rPr>
          <w:rFonts w:ascii="Times New Roman" w:hAnsi="Times New Roman" w:cs="Times New Roman"/>
          <w:sz w:val="24"/>
          <w:szCs w:val="24"/>
        </w:rPr>
        <w:t>A.V.</w:t>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r>
      <w:r w:rsidRPr="005A0F4C">
        <w:rPr>
          <w:rFonts w:ascii="Times New Roman" w:hAnsi="Times New Roman" w:cs="Times New Roman"/>
          <w:sz w:val="24"/>
          <w:szCs w:val="24"/>
        </w:rPr>
        <w:tab/>
        <w:t xml:space="preserve">                                      A.V.</w:t>
      </w:r>
      <w:r w:rsidRPr="005A0F4C">
        <w:rPr>
          <w:rFonts w:ascii="Times New Roman" w:hAnsi="Times New Roman" w:cs="Times New Roman"/>
          <w:sz w:val="24"/>
          <w:szCs w:val="24"/>
        </w:rPr>
        <w:tab/>
      </w:r>
    </w:p>
    <w:p w14:paraId="1BD6F706" w14:textId="77777777" w:rsidR="00A40DD1" w:rsidRDefault="00A40DD1" w:rsidP="00A40DD1">
      <w:pPr>
        <w:spacing w:after="0" w:line="264" w:lineRule="auto"/>
        <w:ind w:right="480"/>
        <w:rPr>
          <w:rFonts w:ascii="Times New Roman" w:eastAsia="Times New Roman" w:hAnsi="Times New Roman" w:cs="Times New Roman"/>
          <w:sz w:val="24"/>
          <w:szCs w:val="24"/>
          <w:lang w:eastAsia="en-US"/>
        </w:rPr>
      </w:pPr>
    </w:p>
    <w:p w14:paraId="6683A49B" w14:textId="77777777" w:rsidR="00A40DD1" w:rsidRDefault="00A40DD1" w:rsidP="00A40DD1">
      <w:pPr>
        <w:spacing w:after="0" w:line="264" w:lineRule="auto"/>
        <w:ind w:right="480"/>
        <w:rPr>
          <w:rFonts w:ascii="Times New Roman" w:eastAsia="Times New Roman" w:hAnsi="Times New Roman" w:cs="Times New Roman"/>
          <w:sz w:val="24"/>
          <w:szCs w:val="24"/>
          <w:lang w:eastAsia="en-US"/>
        </w:rPr>
        <w:sectPr w:rsidR="00A40DD1" w:rsidSect="00A40DD1">
          <w:pgSz w:w="16838" w:h="11906" w:orient="landscape" w:code="9"/>
          <w:pgMar w:top="1701" w:right="1134" w:bottom="567" w:left="1134" w:header="567" w:footer="567" w:gutter="0"/>
          <w:cols w:space="1296"/>
          <w:formProt w:val="0"/>
          <w:titlePg/>
        </w:sectPr>
      </w:pPr>
    </w:p>
    <w:p w14:paraId="57767CFD" w14:textId="77777777" w:rsidR="00F85CD2" w:rsidRPr="00F85CD2" w:rsidRDefault="00F85CD2" w:rsidP="00F85CD2">
      <w:pPr>
        <w:suppressAutoHyphens/>
        <w:autoSpaceDN w:val="0"/>
        <w:spacing w:after="0" w:line="240" w:lineRule="auto"/>
        <w:jc w:val="right"/>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lastRenderedPageBreak/>
        <w:t>Pirkimo sąlygų 4.1 priedas</w:t>
      </w:r>
    </w:p>
    <w:p w14:paraId="77A5D9DD"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(pasiūlymo galiojimo garantijos forma)</w:t>
      </w:r>
    </w:p>
    <w:p w14:paraId="30A3D8F7"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18C741F1"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2F397598"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__________________________________________</w:t>
      </w:r>
    </w:p>
    <w:p w14:paraId="4A612727"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Prekių (paslaugų, darbų) gavėjo pavadinimas, kodas, adresas</w:t>
      </w:r>
    </w:p>
    <w:p w14:paraId="0C27E255"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(toliau – Garantijos gavėjas)</w:t>
      </w:r>
    </w:p>
    <w:p w14:paraId="71227E37"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5350EBAE"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626E5B09"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b/>
          <w:sz w:val="24"/>
          <w:szCs w:val="24"/>
          <w:lang w:eastAsia="en-US"/>
        </w:rPr>
      </w:pPr>
      <w:r w:rsidRPr="00BB33A4">
        <w:rPr>
          <w:rFonts w:ascii="Times New Roman" w:eastAsia="Times New Roman" w:hAnsi="Times New Roman" w:cs="Times New Roman"/>
          <w:b/>
          <w:sz w:val="24"/>
          <w:szCs w:val="24"/>
          <w:lang w:eastAsia="en-US"/>
        </w:rPr>
        <w:t>PASIŪLYMO GALIOJIMO GARANTIJA</w:t>
      </w:r>
    </w:p>
    <w:p w14:paraId="3EA74688"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b/>
          <w:sz w:val="24"/>
          <w:szCs w:val="24"/>
          <w:lang w:eastAsia="en-US"/>
        </w:rPr>
      </w:pPr>
    </w:p>
    <w:p w14:paraId="32499637"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20______________ ____ d. Nr. _________</w:t>
      </w:r>
    </w:p>
    <w:p w14:paraId="4C148868" w14:textId="77777777" w:rsidR="00F85CD2" w:rsidRPr="00F85CD2" w:rsidRDefault="00F85CD2" w:rsidP="00F85CD2">
      <w:pPr>
        <w:suppressAutoHyphens/>
        <w:autoSpaceDN w:val="0"/>
        <w:spacing w:after="0" w:line="240" w:lineRule="auto"/>
        <w:jc w:val="center"/>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/miesto pavadinimas/</w:t>
      </w:r>
    </w:p>
    <w:p w14:paraId="4AC1E21C"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0B0C2E55"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6D5A2467" w14:textId="77777777"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/kliento pavadinimas, adresas/</w:t>
      </w:r>
      <w:r w:rsidRPr="00F85CD2">
        <w:rPr>
          <w:rFonts w:ascii="Times New Roman" w:eastAsia="Times New Roman" w:hAnsi="Times New Roman" w:cs="Times New Roman"/>
          <w:sz w:val="24"/>
          <w:szCs w:val="24"/>
          <w:lang w:eastAsia="en-US"/>
        </w:rPr>
        <w:t xml:space="preserve"> (toliau – Klientas), pateikė pasiūlymą dalyvauti </w:t>
      </w:r>
      <w:r w:rsidRPr="00F85CD2">
        <w:rPr>
          <w:rFonts w:ascii="Times New Roman" w:eastAsia="Times New Roman" w:hAnsi="Times New Roman" w:cs="Times New Roman"/>
          <w:sz w:val="24"/>
          <w:szCs w:val="24"/>
          <w:shd w:val="clear" w:color="auto" w:fill="D9D9D9"/>
          <w:lang w:eastAsia="en-US"/>
        </w:rPr>
        <w:t>/pirkimo pavadinimas/</w:t>
      </w:r>
      <w:r w:rsidRPr="00F85CD2">
        <w:rPr>
          <w:rFonts w:ascii="Times New Roman" w:eastAsia="Times New Roman" w:hAnsi="Times New Roman" w:cs="Times New Roman"/>
          <w:sz w:val="24"/>
          <w:szCs w:val="24"/>
          <w:lang w:eastAsia="en-US"/>
        </w:rPr>
        <w:t xml:space="preserve"> viešajame pirkime.</w:t>
      </w:r>
    </w:p>
    <w:p w14:paraId="36338618" w14:textId="77777777" w:rsidR="00F85CD2" w:rsidRPr="00F85CD2" w:rsidRDefault="00F85CD2" w:rsidP="00F85CD2">
      <w:pPr>
        <w:suppressAutoHyphens/>
        <w:autoSpaceDN w:val="0"/>
        <w:spacing w:after="0" w:line="240" w:lineRule="auto"/>
        <w:ind w:firstLine="567"/>
        <w:rPr>
          <w:rFonts w:ascii="Times New Roman" w:eastAsia="Times New Roman" w:hAnsi="Times New Roman" w:cs="Times New Roman"/>
          <w:i/>
          <w:sz w:val="24"/>
          <w:szCs w:val="24"/>
          <w:lang w:eastAsia="en-US"/>
        </w:rPr>
      </w:pPr>
    </w:p>
    <w:p w14:paraId="71AC182A" w14:textId="77777777"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FFFFFF"/>
          <w:lang w:eastAsia="en-US"/>
        </w:rPr>
        <w:t>/pavadinimas/</w:t>
      </w:r>
      <w:r w:rsidRPr="00F85CD2">
        <w:rPr>
          <w:rFonts w:ascii="Times New Roman" w:eastAsia="Times New Roman" w:hAnsi="Times New Roman" w:cs="Times New Roman"/>
          <w:sz w:val="24"/>
          <w:szCs w:val="24"/>
          <w:lang w:eastAsia="en-US"/>
        </w:rPr>
        <w:t xml:space="preserve"> bankas, atstovaujamas </w:t>
      </w:r>
      <w:r w:rsidRPr="00F85CD2">
        <w:rPr>
          <w:rFonts w:ascii="Times New Roman" w:eastAsia="Times New Roman" w:hAnsi="Times New Roman" w:cs="Times New Roman"/>
          <w:sz w:val="24"/>
          <w:szCs w:val="24"/>
          <w:shd w:val="clear" w:color="auto" w:fill="D9D9D9"/>
          <w:lang w:eastAsia="en-US"/>
        </w:rPr>
        <w:t>/(banko filialo pavadinimas)/</w:t>
      </w:r>
      <w:r w:rsidRPr="00F85CD2">
        <w:rPr>
          <w:rFonts w:ascii="Times New Roman" w:eastAsia="Times New Roman" w:hAnsi="Times New Roman" w:cs="Times New Roman"/>
          <w:sz w:val="24"/>
          <w:szCs w:val="24"/>
          <w:lang w:eastAsia="en-US"/>
        </w:rPr>
        <w:t xml:space="preserve"> filialo </w:t>
      </w:r>
      <w:r w:rsidRPr="00F85CD2">
        <w:rPr>
          <w:rFonts w:ascii="Times New Roman" w:eastAsia="Times New Roman" w:hAnsi="Times New Roman" w:cs="Times New Roman"/>
          <w:sz w:val="24"/>
          <w:szCs w:val="24"/>
          <w:shd w:val="clear" w:color="auto" w:fill="D9D9D9"/>
          <w:lang w:eastAsia="en-US"/>
        </w:rPr>
        <w:t>/adresas/</w:t>
      </w:r>
      <w:r w:rsidRPr="00F85CD2">
        <w:rPr>
          <w:rFonts w:ascii="Times New Roman" w:eastAsia="Times New Roman" w:hAnsi="Times New Roman" w:cs="Times New Roman"/>
          <w:sz w:val="24"/>
          <w:szCs w:val="24"/>
          <w:lang w:eastAsia="en-US"/>
        </w:rPr>
        <w:t xml:space="preserve"> (toliau – Garantas), šioje garantijoje nustatytomis sąlygomis neatšaukiamai įsipareigoja sumokėti Garantijos gavėjui ne daugiau kaip _____ (</w:t>
      </w:r>
      <w:r w:rsidRPr="00F85CD2">
        <w:rPr>
          <w:rFonts w:ascii="Times New Roman" w:eastAsia="Times New Roman" w:hAnsi="Times New Roman" w:cs="Times New Roman"/>
          <w:sz w:val="24"/>
          <w:szCs w:val="24"/>
          <w:shd w:val="clear" w:color="auto" w:fill="D9D9D9"/>
          <w:lang w:eastAsia="en-US"/>
        </w:rPr>
        <w:t>/suma žodžiais, valiutos pavadinimas/</w:t>
      </w:r>
      <w:r w:rsidRPr="00F85CD2">
        <w:rPr>
          <w:rFonts w:ascii="Times New Roman" w:eastAsia="Times New Roman" w:hAnsi="Times New Roman" w:cs="Times New Roman"/>
          <w:sz w:val="24"/>
          <w:szCs w:val="24"/>
          <w:lang w:eastAsia="en-US"/>
        </w:rPr>
        <w:t>) per 10 (dešimt) darbo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227EE1A"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0E65C8D"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20793F80"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 xml:space="preserve">3. laimėjęs viešąjį pirkimą Klientas nepasirašo pirkimo sutarties pagal viešojo pirkimo dokumentuose pateiktą pirkimo sutarties projektą. </w:t>
      </w:r>
    </w:p>
    <w:p w14:paraId="6685E6C4"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4. Klientas, kurio pasiūlymas laimėjo viešąjį pirkimą, per 10 darbo dienų nuo pirkimo sutarties pasirašymo dienos nepateikia pirkimo sutarties sąlygų įvykdymo užtikrinimo.</w:t>
      </w:r>
    </w:p>
    <w:p w14:paraId="39F2EDAB"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Šis įsipareigojimas privalomas Garantui ir jo teisių perėmėjams.</w:t>
      </w:r>
    </w:p>
    <w:p w14:paraId="3794900A"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Garantas įsipareigoja tik Garantijos gavėjui, todėl ši garantija yra neperleistina ir neįkeistina.</w:t>
      </w:r>
    </w:p>
    <w:p w14:paraId="59669E15"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50CB6C49"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0"/>
          <w:lang w:eastAsia="en-US"/>
        </w:rPr>
      </w:pPr>
      <w:r w:rsidRPr="00F85CD2">
        <w:rPr>
          <w:rFonts w:ascii="Times New Roman" w:eastAsia="Times New Roman" w:hAnsi="Times New Roman" w:cs="Times New Roman"/>
          <w:sz w:val="24"/>
          <w:szCs w:val="20"/>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27061280"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p>
    <w:p w14:paraId="2F007425"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Reikalavimas mokėti ir visi kiti raštiški pranešimai pagal šią garantiją turi būti siunčiami Garantui el. paštu aukščiau nurodytu Garanto el. pašto adresu.</w:t>
      </w:r>
    </w:p>
    <w:p w14:paraId="3F747965"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0"/>
          <w:lang w:eastAsia="en-US"/>
        </w:rPr>
      </w:pPr>
    </w:p>
    <w:p w14:paraId="7261FC3E" w14:textId="77777777"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lang w:eastAsia="en-US"/>
        </w:rPr>
        <w:t xml:space="preserve">Ši garantija galioja iki </w:t>
      </w:r>
      <w:r w:rsidRPr="00F85CD2">
        <w:rPr>
          <w:rFonts w:ascii="Times New Roman" w:eastAsia="Times New Roman" w:hAnsi="Times New Roman" w:cs="Times New Roman"/>
          <w:b/>
          <w:sz w:val="24"/>
          <w:szCs w:val="24"/>
          <w:lang w:eastAsia="en-US"/>
        </w:rPr>
        <w:t xml:space="preserve">20__ m. ________________ ____ d. </w:t>
      </w:r>
      <w:r w:rsidRPr="00F85CD2">
        <w:rPr>
          <w:rFonts w:ascii="Times New Roman" w:eastAsia="Times New Roman" w:hAnsi="Times New Roman" w:cs="Times New Roman"/>
          <w:bCs/>
          <w:sz w:val="24"/>
          <w:szCs w:val="24"/>
          <w:lang w:eastAsia="en-US"/>
        </w:rPr>
        <w:t>imtinai.</w:t>
      </w:r>
    </w:p>
    <w:p w14:paraId="3416CD96"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lastRenderedPageBreak/>
        <w:t>Visi Garanto garantiniai įsipareigojimai Garantijos gavėjui pagal šią garantiją baigiasi, jeigu yra kuri nors iš šių sąlygų:</w:t>
      </w:r>
    </w:p>
    <w:p w14:paraId="69D9BF18"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 xml:space="preserve">1. sueina garantijoje nustatytas garantijos galiojimo terminas; </w:t>
      </w:r>
    </w:p>
    <w:p w14:paraId="6184E01F" w14:textId="77777777" w:rsidR="00F85CD2" w:rsidRPr="00F85CD2" w:rsidRDefault="00F85CD2" w:rsidP="00F85CD2">
      <w:pPr>
        <w:suppressAutoHyphens/>
        <w:autoSpaceDN w:val="0"/>
        <w:spacing w:after="0" w:line="240" w:lineRule="auto"/>
        <w:ind w:firstLine="567"/>
        <w:rPr>
          <w:rFonts w:ascii="Times New Roman" w:eastAsia="SimSun" w:hAnsi="Times New Roman" w:cs="Times New Roman"/>
          <w:sz w:val="24"/>
          <w:szCs w:val="24"/>
          <w:lang w:eastAsia="en-US"/>
        </w:rPr>
      </w:pPr>
      <w:r w:rsidRPr="00F85CD2">
        <w:rPr>
          <w:rFonts w:ascii="Times New Roman" w:eastAsia="SimSun" w:hAnsi="Times New Roman" w:cs="Times New Roman"/>
          <w:sz w:val="24"/>
          <w:szCs w:val="24"/>
          <w:lang w:eastAsia="en-US"/>
        </w:rPr>
        <w:t>2. Garantijos gavėjas raštu praneša Garantui, kad atsisako savo teisių pagal šią garantiją.</w:t>
      </w:r>
    </w:p>
    <w:p w14:paraId="4196EE63"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Bet kokie Garantijos gavėjo reikalavimai mokėti nebus vykdomi, jeigu jie bus gauti aukščiau nurodytu Garanto el. pašto adresu pasibaigus garantijos galiojimo laikotarpiui.</w:t>
      </w:r>
    </w:p>
    <w:p w14:paraId="56441FBC"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 xml:space="preserve">Šiai garantijai </w:t>
      </w:r>
      <w:r w:rsidRPr="00F85CD2">
        <w:rPr>
          <w:rFonts w:ascii="Times New Roman" w:eastAsia="Calibri" w:hAnsi="Times New Roman" w:cs="Times New Roman"/>
          <w:kern w:val="3"/>
          <w:sz w:val="24"/>
          <w:szCs w:val="24"/>
          <w:lang w:eastAsia="en-US"/>
        </w:rPr>
        <w:t>taikomos Bendrosios garantijų taisyklės (Uniform Rules for Demand Guarantees (URDG) 2010 Revision, ICC Publication No.758) su išimtimis, nustatytomis šioje garantijoje ir (ar) imperatyviose Lietuvos Respublikos teisės aktų normose.</w:t>
      </w:r>
    </w:p>
    <w:p w14:paraId="0E824BFD"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Šalių ginčai sprendžiami Lietuvos Respublikos įstatymų nustatyta tvarka.</w:t>
      </w:r>
    </w:p>
    <w:p w14:paraId="37A9D079"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08AF8834"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5108E8FD"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5DDF114B"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51A74CDA" w14:textId="77777777" w:rsidR="00F85CD2" w:rsidRPr="00F85CD2" w:rsidRDefault="00F85CD2" w:rsidP="00F85CD2">
      <w:pPr>
        <w:suppressAutoHyphens/>
        <w:autoSpaceDN w:val="0"/>
        <w:spacing w:after="0" w:line="240" w:lineRule="auto"/>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/įgalioto asmens pareigos/</w:t>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shd w:val="clear" w:color="auto" w:fill="D9D9D9"/>
          <w:lang w:eastAsia="en-US"/>
        </w:rPr>
        <w:t>/parašas/</w:t>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shd w:val="clear" w:color="auto" w:fill="D9D9D9"/>
          <w:lang w:eastAsia="en-US"/>
        </w:rPr>
        <w:t>/vardas ir pavardė/</w:t>
      </w:r>
    </w:p>
    <w:p w14:paraId="70CD5C09" w14:textId="77777777" w:rsidR="00873548" w:rsidRPr="004E4C3A" w:rsidRDefault="00873548" w:rsidP="00873548">
      <w:pPr>
        <w:suppressAutoHyphens/>
        <w:spacing w:after="0" w:line="240" w:lineRule="auto"/>
        <w:jc w:val="both"/>
        <w:rPr>
          <w:rFonts w:ascii="Times New Roman" w:eastAsia="Times New Roman" w:hAnsi="Times New Roman" w:cs="Times New Roman"/>
          <w:sz w:val="24"/>
          <w:szCs w:val="24"/>
          <w:lang w:eastAsia="en-US"/>
        </w:rPr>
      </w:pPr>
    </w:p>
    <w:p w14:paraId="1150B165" w14:textId="77777777" w:rsidR="00873548" w:rsidRPr="004E4C3A" w:rsidRDefault="00873548" w:rsidP="00873548">
      <w:pPr>
        <w:spacing w:after="0" w:line="240" w:lineRule="auto"/>
        <w:rPr>
          <w:rFonts w:ascii="Times New Roman" w:hAnsi="Times New Roman" w:cs="Times New Roman"/>
          <w:sz w:val="24"/>
          <w:szCs w:val="24"/>
        </w:rPr>
      </w:pPr>
    </w:p>
    <w:p w14:paraId="5FB2275D"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509CF30D"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30251284"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19440ECC"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62F86E77"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6FB2BA92"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36AC7018"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105528B5"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2E074F05"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696F2D2F"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69255105"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57A20AB3"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7E8165B7"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452824E0"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301B87E8"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2B39A3A7"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5D48055F"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2F030732"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2237E268"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54F57012"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6D93688"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360DF100"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4FE34E90"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5E49C1AD"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4E98021B"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3895B41B"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22B31AB"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2E1D605D"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38069133"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EFD1AF4"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7F000324"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3E8569B3"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1F34C7FA"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46E89464"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391A09C"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79D93BA" w14:textId="4B45C020" w:rsidR="008464F9" w:rsidRPr="008464F9" w:rsidRDefault="00893491" w:rsidP="008464F9">
      <w:pPr>
        <w:suppressAutoHyphens/>
        <w:spacing w:after="0" w:line="240" w:lineRule="auto"/>
        <w:jc w:val="right"/>
        <w:rPr>
          <w:rFonts w:ascii="Times New Roman" w:hAnsi="Times New Roman" w:cs="Times New Roman"/>
          <w:sz w:val="24"/>
          <w:szCs w:val="24"/>
        </w:rPr>
      </w:pPr>
      <w:bookmarkStart w:id="54" w:name="_Ref518306641"/>
      <w:r>
        <w:rPr>
          <w:rFonts w:ascii="Times New Roman" w:hAnsi="Times New Roman" w:cs="Times New Roman"/>
          <w:sz w:val="24"/>
          <w:szCs w:val="24"/>
        </w:rPr>
        <w:lastRenderedPageBreak/>
        <w:t xml:space="preserve">Pirkimo sąlygų </w:t>
      </w:r>
      <w:r w:rsidR="008464F9" w:rsidRPr="008464F9">
        <w:rPr>
          <w:rFonts w:ascii="Times New Roman" w:hAnsi="Times New Roman" w:cs="Times New Roman"/>
          <w:sz w:val="24"/>
          <w:szCs w:val="24"/>
        </w:rPr>
        <w:t>4.2 priedas</w:t>
      </w:r>
      <w:bookmarkEnd w:id="54"/>
    </w:p>
    <w:p w14:paraId="23392F66" w14:textId="77777777" w:rsidR="008464F9" w:rsidRPr="00EB54CC" w:rsidRDefault="008464F9" w:rsidP="008464F9">
      <w:pPr>
        <w:suppressAutoHyphens/>
        <w:spacing w:after="0" w:line="240" w:lineRule="auto"/>
        <w:ind w:firstLine="567"/>
        <w:jc w:val="right"/>
        <w:rPr>
          <w:rFonts w:ascii="Times New Roman" w:eastAsia="Times New Roman" w:hAnsi="Times New Roman" w:cs="Times New Roman"/>
          <w:sz w:val="24"/>
          <w:szCs w:val="24"/>
          <w:lang w:eastAsia="en-US"/>
        </w:rPr>
      </w:pPr>
    </w:p>
    <w:p w14:paraId="63DC13F3" w14:textId="77777777" w:rsidR="008464F9" w:rsidRPr="008464F9" w:rsidRDefault="008464F9" w:rsidP="008464F9">
      <w:pPr>
        <w:spacing w:after="0" w:line="240" w:lineRule="auto"/>
        <w:jc w:val="center"/>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(pasiūlymo galiojimo draudimo rašto forma)</w:t>
      </w:r>
    </w:p>
    <w:p w14:paraId="0CF63E74" w14:textId="77777777" w:rsidR="008464F9" w:rsidRPr="008464F9" w:rsidRDefault="008464F9" w:rsidP="008464F9">
      <w:pPr>
        <w:suppressAutoHyphens/>
        <w:spacing w:after="0" w:line="240" w:lineRule="auto"/>
        <w:jc w:val="center"/>
        <w:rPr>
          <w:rFonts w:ascii="Times New Roman" w:eastAsia="Times New Roman" w:hAnsi="Times New Roman" w:cs="Times New Roman"/>
          <w:sz w:val="24"/>
          <w:szCs w:val="24"/>
          <w:shd w:val="clear" w:color="auto" w:fill="D9D9D9" w:themeFill="background1" w:themeFillShade="D9"/>
          <w:lang w:eastAsia="en-US"/>
        </w:rPr>
      </w:pPr>
    </w:p>
    <w:p w14:paraId="5DC68E34"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Vilniaus miesto savivaldybės administracijai</w:t>
      </w:r>
    </w:p>
    <w:p w14:paraId="254A4539"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Konstitucijos pr. 3, LT-09601 Vilnius</w:t>
      </w:r>
    </w:p>
    <w:p w14:paraId="2D4E5780"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17FA164"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85F55A5" w14:textId="77777777" w:rsidR="008464F9" w:rsidRPr="00EB54CC" w:rsidRDefault="008464F9" w:rsidP="008464F9">
      <w:pPr>
        <w:suppressAutoHyphens/>
        <w:spacing w:after="0" w:line="240" w:lineRule="auto"/>
        <w:jc w:val="center"/>
        <w:rPr>
          <w:rFonts w:ascii="Times New Roman" w:eastAsia="Times New Roman" w:hAnsi="Times New Roman" w:cs="Times New Roman"/>
          <w:b/>
          <w:sz w:val="24"/>
          <w:szCs w:val="24"/>
          <w:lang w:eastAsia="en-US"/>
        </w:rPr>
      </w:pPr>
      <w:r w:rsidRPr="00EB54CC">
        <w:rPr>
          <w:rFonts w:ascii="Times New Roman" w:eastAsia="Times New Roman" w:hAnsi="Times New Roman" w:cs="Times New Roman"/>
          <w:b/>
          <w:sz w:val="24"/>
          <w:szCs w:val="24"/>
          <w:lang w:eastAsia="en-US"/>
        </w:rPr>
        <w:t>PASIŪLYMO LAIDAVIMO DRAUDIMO RAŠT</w:t>
      </w:r>
      <w:r w:rsidRPr="008464F9">
        <w:rPr>
          <w:rFonts w:ascii="Times New Roman" w:eastAsia="Times New Roman" w:hAnsi="Times New Roman" w:cs="Times New Roman"/>
          <w:b/>
          <w:sz w:val="24"/>
          <w:szCs w:val="24"/>
          <w:lang w:eastAsia="en-US"/>
        </w:rPr>
        <w:t>AS</w:t>
      </w:r>
    </w:p>
    <w:p w14:paraId="4C654606" w14:textId="77777777" w:rsidR="008464F9" w:rsidRPr="00EB54CC" w:rsidRDefault="008464F9" w:rsidP="008464F9">
      <w:pPr>
        <w:suppressAutoHyphens/>
        <w:spacing w:after="0" w:line="240" w:lineRule="auto"/>
        <w:jc w:val="center"/>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20__ m. _____________ ____ d. Nr. ____________</w:t>
      </w:r>
    </w:p>
    <w:p w14:paraId="643C3F07" w14:textId="77777777" w:rsidR="008464F9" w:rsidRPr="00EB54CC" w:rsidRDefault="008464F9" w:rsidP="008464F9">
      <w:pPr>
        <w:suppressAutoHyphens/>
        <w:spacing w:after="0" w:line="240" w:lineRule="auto"/>
        <w:jc w:val="center"/>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highlight w:val="lightGray"/>
          <w:lang w:eastAsia="en-US"/>
        </w:rPr>
        <w:t>/miesto pavadinimas/</w:t>
      </w:r>
    </w:p>
    <w:p w14:paraId="764ACA21" w14:textId="77777777" w:rsidR="008464F9" w:rsidRPr="008464F9" w:rsidRDefault="008464F9" w:rsidP="008464F9">
      <w:pPr>
        <w:spacing w:after="0" w:line="240" w:lineRule="auto"/>
        <w:jc w:val="both"/>
        <w:rPr>
          <w:rFonts w:ascii="Times New Roman" w:eastAsia="Times New Roman" w:hAnsi="Times New Roman" w:cs="Times New Roman"/>
          <w:sz w:val="24"/>
          <w:szCs w:val="24"/>
          <w:lang w:eastAsia="en-US"/>
        </w:rPr>
      </w:pPr>
    </w:p>
    <w:p w14:paraId="2E3944FB"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Šis laidavimo draudimo raštas galioja kartu su draudimo liudijimu (polisu) Nr. [įrašykite draudimo sutarties numerį].</w:t>
      </w:r>
    </w:p>
    <w:p w14:paraId="661827B9"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Šiuo laidavimo draudimo raštu klientas </w:t>
      </w:r>
      <w:r w:rsidRPr="00EB54CC">
        <w:rPr>
          <w:rFonts w:ascii="Times New Roman" w:eastAsia="Times New Roman" w:hAnsi="Times New Roman" w:cs="Times New Roman"/>
          <w:sz w:val="24"/>
          <w:szCs w:val="24"/>
          <w:shd w:val="clear" w:color="auto" w:fill="D9D9D9" w:themeFill="background1" w:themeFillShade="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EB54CC">
        <w:rPr>
          <w:rFonts w:ascii="Times New Roman" w:eastAsia="Times New Roman" w:hAnsi="Times New Roman" w:cs="Times New Roman"/>
          <w:sz w:val="24"/>
          <w:szCs w:val="24"/>
          <w:lang w:eastAsia="en-US"/>
        </w:rPr>
        <w:t xml:space="preserve"> (toliau – Tiekėjas) ir laiduotojas </w:t>
      </w:r>
      <w:r w:rsidRPr="00EB54CC">
        <w:rPr>
          <w:rFonts w:ascii="Times New Roman" w:eastAsia="Times New Roman" w:hAnsi="Times New Roman" w:cs="Times New Roman"/>
          <w:sz w:val="24"/>
          <w:szCs w:val="24"/>
          <w:shd w:val="clear" w:color="auto" w:fill="D9D9D9" w:themeFill="background1" w:themeFillShade="D9"/>
          <w:lang w:eastAsia="en-US"/>
        </w:rPr>
        <w:t>[įrašykite laiduotojo pavadinimą, juridinį statusą ir adresą]</w:t>
      </w:r>
      <w:r w:rsidRPr="00EB54CC">
        <w:rPr>
          <w:rFonts w:ascii="Times New Roman" w:eastAsia="Times New Roman" w:hAnsi="Times New Roman" w:cs="Times New Roman"/>
          <w:sz w:val="24"/>
          <w:szCs w:val="24"/>
          <w:lang w:eastAsia="en-US"/>
        </w:rPr>
        <w:t xml:space="preserve">, (toliau – Draudimo bendrovė), neatšaukiamai įsipareigoja </w:t>
      </w:r>
      <w:r w:rsidRPr="008464F9">
        <w:rPr>
          <w:rFonts w:ascii="Times New Roman" w:eastAsia="Times New Roman" w:hAnsi="Times New Roman" w:cs="Times New Roman"/>
          <w:sz w:val="24"/>
          <w:szCs w:val="24"/>
          <w:lang w:eastAsia="en-US"/>
        </w:rPr>
        <w:t>Vilniaus miesto savivaldybės administracijai</w:t>
      </w:r>
      <w:r w:rsidRPr="00EB54CC">
        <w:rPr>
          <w:rFonts w:ascii="Times New Roman" w:eastAsia="Times New Roman" w:hAnsi="Times New Roman" w:cs="Times New Roman"/>
          <w:sz w:val="24"/>
          <w:szCs w:val="24"/>
          <w:lang w:eastAsia="en-US"/>
        </w:rPr>
        <w:t xml:space="preserve">, </w:t>
      </w:r>
      <w:r w:rsidRPr="008464F9">
        <w:rPr>
          <w:rFonts w:ascii="Times New Roman" w:eastAsia="Times New Roman" w:hAnsi="Times New Roman" w:cs="Times New Roman"/>
          <w:sz w:val="24"/>
          <w:szCs w:val="24"/>
          <w:lang w:eastAsia="en-US"/>
        </w:rPr>
        <w:t>Konstitucijos pr. 3</w:t>
      </w:r>
      <w:r w:rsidRPr="00EB54CC">
        <w:rPr>
          <w:rFonts w:ascii="Times New Roman" w:eastAsia="Times New Roman" w:hAnsi="Times New Roman" w:cs="Times New Roman"/>
          <w:sz w:val="24"/>
          <w:szCs w:val="24"/>
          <w:lang w:eastAsia="en-US"/>
        </w:rPr>
        <w:t>, Vilnius (toliau – Perkančioji organizacija) [įrašykite laidavimo sumą skaičiais] (</w:t>
      </w:r>
      <w:r w:rsidRPr="00EB54CC">
        <w:rPr>
          <w:rFonts w:ascii="Times New Roman" w:eastAsia="Times New Roman" w:hAnsi="Times New Roman" w:cs="Times New Roman"/>
          <w:sz w:val="24"/>
          <w:szCs w:val="24"/>
          <w:shd w:val="clear" w:color="auto" w:fill="D9D9D9" w:themeFill="background1" w:themeFillShade="D9"/>
          <w:lang w:eastAsia="en-US"/>
        </w:rPr>
        <w:t>[įrašykite laidavimo sumą žodžiais ir valiutos pavadinimą])</w:t>
      </w:r>
      <w:r w:rsidRPr="00EB54CC">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EB54CC">
        <w:rPr>
          <w:rFonts w:ascii="Times New Roman" w:eastAsia="Times New Roman" w:hAnsi="Times New Roman" w:cs="Times New Roman"/>
          <w:sz w:val="24"/>
          <w:szCs w:val="24"/>
          <w:shd w:val="clear" w:color="auto" w:fill="D9D9D9" w:themeFill="background1" w:themeFillShade="D9"/>
          <w:lang w:eastAsia="en-US"/>
        </w:rPr>
        <w:t>[įrašykite laidavimo draudimo rašto išdavimo datą]</w:t>
      </w:r>
      <w:r w:rsidRPr="00EB54CC">
        <w:rPr>
          <w:rFonts w:ascii="Times New Roman" w:eastAsia="Times New Roman" w:hAnsi="Times New Roman" w:cs="Times New Roman"/>
          <w:sz w:val="24"/>
          <w:szCs w:val="24"/>
          <w:shd w:val="clear" w:color="auto" w:fill="F2F2F2"/>
          <w:lang w:eastAsia="en-US"/>
        </w:rPr>
        <w:t>.</w:t>
      </w:r>
    </w:p>
    <w:p w14:paraId="47B8DC8B"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KADANGI Tiekėjas pateikė raštišką pasiūlymą </w:t>
      </w:r>
      <w:r w:rsidRPr="00EB54CC">
        <w:rPr>
          <w:rFonts w:ascii="Times New Roman" w:eastAsia="Times New Roman" w:hAnsi="Times New Roman" w:cs="Times New Roman"/>
          <w:sz w:val="24"/>
          <w:szCs w:val="24"/>
          <w:shd w:val="clear" w:color="auto" w:fill="D9D9D9" w:themeFill="background1" w:themeFillShade="D9"/>
          <w:lang w:eastAsia="en-US"/>
        </w:rPr>
        <w:t>[tiekti prekes / teikti paslaugas / atlikti darbus – pasirinkite tinkamą variantą]</w:t>
      </w:r>
      <w:r w:rsidRPr="00EB54CC">
        <w:rPr>
          <w:rFonts w:ascii="Times New Roman" w:eastAsia="Times New Roman" w:hAnsi="Times New Roman" w:cs="Times New Roman"/>
          <w:sz w:val="24"/>
          <w:szCs w:val="24"/>
          <w:lang w:eastAsia="en-US"/>
        </w:rPr>
        <w:t xml:space="preserve"> (toliau – </w:t>
      </w:r>
      <w:r w:rsidRPr="008464F9">
        <w:rPr>
          <w:rFonts w:ascii="Times New Roman" w:eastAsia="Times New Roman" w:hAnsi="Times New Roman" w:cs="Times New Roman"/>
          <w:sz w:val="24"/>
          <w:szCs w:val="24"/>
          <w:lang w:eastAsia="en-US"/>
        </w:rPr>
        <w:t>p</w:t>
      </w:r>
      <w:r w:rsidRPr="00EB54CC">
        <w:rPr>
          <w:rFonts w:ascii="Times New Roman" w:eastAsia="Times New Roman" w:hAnsi="Times New Roman" w:cs="Times New Roman"/>
          <w:sz w:val="24"/>
          <w:szCs w:val="24"/>
          <w:lang w:eastAsia="en-US"/>
        </w:rPr>
        <w:t xml:space="preserve">asiūlymas) Perkančiajai organizacijai, dalyvaudamas viešajame pirkime </w:t>
      </w:r>
      <w:r w:rsidRPr="00EB54CC">
        <w:rPr>
          <w:rFonts w:ascii="Times New Roman" w:eastAsia="Times New Roman" w:hAnsi="Times New Roman" w:cs="Times New Roman"/>
          <w:sz w:val="24"/>
          <w:szCs w:val="24"/>
          <w:shd w:val="clear" w:color="auto" w:fill="D9D9D9" w:themeFill="background1" w:themeFillShade="D9"/>
          <w:lang w:eastAsia="en-US"/>
        </w:rPr>
        <w:t>[įrašykite pirkimo pavadinimą ir pirkimo numerį]</w:t>
      </w:r>
      <w:r w:rsidRPr="00EB54CC">
        <w:rPr>
          <w:rFonts w:ascii="Times New Roman" w:eastAsia="Times New Roman" w:hAnsi="Times New Roman" w:cs="Times New Roman"/>
          <w:sz w:val="24"/>
          <w:szCs w:val="24"/>
          <w:lang w:eastAsia="en-US"/>
        </w:rPr>
        <w:t>,</w:t>
      </w:r>
    </w:p>
    <w:p w14:paraId="19F18F66"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TODĖL ŠIO LAIDAVIMO DRAUDIMO SĄLYGOS YRA TOKIOS:</w:t>
      </w:r>
    </w:p>
    <w:p w14:paraId="6316F9CB" w14:textId="77777777" w:rsidR="008464F9" w:rsidRPr="008464F9"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0379D45D" w14:textId="77777777" w:rsidR="008464F9" w:rsidRPr="00EB54CC" w:rsidRDefault="008464F9" w:rsidP="008464F9">
      <w:pPr>
        <w:tabs>
          <w:tab w:val="left" w:pos="851"/>
        </w:tabs>
        <w:suppressAutoHyphens/>
        <w:spacing w:after="0" w:line="240" w:lineRule="auto"/>
        <w:ind w:firstLine="567"/>
        <w:jc w:val="both"/>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 xml:space="preserve">2. </w:t>
      </w:r>
      <w:r w:rsidRPr="00EB54CC">
        <w:rPr>
          <w:rFonts w:ascii="Times New Roman" w:eastAsia="Times New Roman" w:hAnsi="Times New Roman" w:cs="Times New Roman"/>
          <w:sz w:val="24"/>
          <w:szCs w:val="24"/>
          <w:lang w:eastAsia="en-US"/>
        </w:rPr>
        <w:t xml:space="preserve">Tiekėjas atsisako savo </w:t>
      </w:r>
      <w:r w:rsidRPr="008464F9">
        <w:rPr>
          <w:rFonts w:ascii="Times New Roman" w:eastAsia="Times New Roman" w:hAnsi="Times New Roman" w:cs="Times New Roman"/>
          <w:sz w:val="24"/>
          <w:szCs w:val="24"/>
          <w:lang w:eastAsia="en-US"/>
        </w:rPr>
        <w:t>p</w:t>
      </w:r>
      <w:r w:rsidRPr="00EB54CC">
        <w:rPr>
          <w:rFonts w:ascii="Times New Roman" w:eastAsia="Times New Roman" w:hAnsi="Times New Roman" w:cs="Times New Roman"/>
          <w:sz w:val="24"/>
          <w:szCs w:val="24"/>
          <w:lang w:eastAsia="en-US"/>
        </w:rPr>
        <w:t>asiūlymo arba jo dalies (</w:t>
      </w:r>
      <w:r w:rsidRPr="008464F9">
        <w:rPr>
          <w:rFonts w:ascii="Times New Roman" w:eastAsia="Times New Roman" w:hAnsi="Times New Roman" w:cs="Times New Roman"/>
          <w:sz w:val="24"/>
          <w:szCs w:val="24"/>
          <w:lang w:eastAsia="en-US"/>
        </w:rPr>
        <w:t>p</w:t>
      </w:r>
      <w:r w:rsidRPr="00EB54CC">
        <w:rPr>
          <w:rFonts w:ascii="Times New Roman" w:eastAsia="Times New Roman" w:hAnsi="Times New Roman" w:cs="Times New Roman"/>
          <w:sz w:val="24"/>
          <w:szCs w:val="24"/>
          <w:lang w:eastAsia="en-US"/>
        </w:rPr>
        <w:t xml:space="preserve">asiūlyme nurodyto pirkimo objekto, jo kiekio (apimties), siūlomų kainų, tiekimo ar mokėjimo terminų, kitų pasiūlyme nurodytų sąlygų), nors </w:t>
      </w:r>
      <w:r w:rsidRPr="008464F9">
        <w:rPr>
          <w:rFonts w:ascii="Times New Roman" w:eastAsia="Times New Roman" w:hAnsi="Times New Roman" w:cs="Times New Roman"/>
          <w:sz w:val="24"/>
          <w:szCs w:val="24"/>
          <w:lang w:eastAsia="en-US"/>
        </w:rPr>
        <w:t>p</w:t>
      </w:r>
      <w:r w:rsidRPr="00EB54CC">
        <w:rPr>
          <w:rFonts w:ascii="Times New Roman" w:eastAsia="Times New Roman" w:hAnsi="Times New Roman" w:cs="Times New Roman"/>
          <w:sz w:val="24"/>
          <w:szCs w:val="24"/>
          <w:lang w:eastAsia="en-US"/>
        </w:rPr>
        <w:t>asiūlymo galiojimo terminas dar nebus pasibaigęs;</w:t>
      </w:r>
    </w:p>
    <w:p w14:paraId="73D4B1AC" w14:textId="77777777" w:rsidR="008464F9" w:rsidRPr="00EB54CC" w:rsidRDefault="008464F9" w:rsidP="008464F9">
      <w:pPr>
        <w:tabs>
          <w:tab w:val="left" w:pos="851"/>
        </w:tabs>
        <w:suppressAutoHyphens/>
        <w:spacing w:after="0" w:line="240" w:lineRule="auto"/>
        <w:ind w:firstLine="567"/>
        <w:jc w:val="both"/>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 xml:space="preserve">3. </w:t>
      </w:r>
      <w:r w:rsidRPr="00EB54CC">
        <w:rPr>
          <w:rFonts w:ascii="Times New Roman" w:eastAsia="Times New Roman" w:hAnsi="Times New Roman" w:cs="Times New Roman"/>
          <w:sz w:val="24"/>
          <w:szCs w:val="24"/>
          <w:lang w:eastAsia="en-US"/>
        </w:rPr>
        <w:t xml:space="preserve">laimėjęs viešąjį pirkimą Tiekėjas atsisako pasirašyti </w:t>
      </w:r>
      <w:r w:rsidRPr="008464F9">
        <w:rPr>
          <w:rFonts w:ascii="Times New Roman" w:eastAsia="Times New Roman" w:hAnsi="Times New Roman" w:cs="Times New Roman"/>
          <w:sz w:val="24"/>
          <w:szCs w:val="24"/>
          <w:lang w:eastAsia="en-US"/>
        </w:rPr>
        <w:t xml:space="preserve">pirkimo </w:t>
      </w:r>
      <w:r w:rsidRPr="00EB54CC">
        <w:rPr>
          <w:rFonts w:ascii="Times New Roman" w:eastAsia="Times New Roman" w:hAnsi="Times New Roman" w:cs="Times New Roman"/>
          <w:sz w:val="24"/>
          <w:szCs w:val="24"/>
          <w:lang w:eastAsia="en-US"/>
        </w:rPr>
        <w:t xml:space="preserve">sutartį pagal pirkimo dokumentuose pateiktą </w:t>
      </w:r>
      <w:r w:rsidRPr="008464F9">
        <w:rPr>
          <w:rFonts w:ascii="Times New Roman" w:eastAsia="Times New Roman" w:hAnsi="Times New Roman" w:cs="Times New Roman"/>
          <w:sz w:val="24"/>
          <w:szCs w:val="24"/>
          <w:lang w:eastAsia="en-US"/>
        </w:rPr>
        <w:t xml:space="preserve">pirkimo </w:t>
      </w:r>
      <w:r w:rsidRPr="00EB54CC">
        <w:rPr>
          <w:rFonts w:ascii="Times New Roman" w:eastAsia="Times New Roman" w:hAnsi="Times New Roman" w:cs="Times New Roman"/>
          <w:sz w:val="24"/>
          <w:szCs w:val="24"/>
          <w:lang w:eastAsia="en-US"/>
        </w:rPr>
        <w:t xml:space="preserve">sutarties projektą. Jei iki Perkančiosios organizacijos nurodyto laiko jis nepasirašo </w:t>
      </w:r>
      <w:r w:rsidRPr="008464F9">
        <w:rPr>
          <w:rFonts w:ascii="Times New Roman" w:eastAsia="Times New Roman" w:hAnsi="Times New Roman" w:cs="Times New Roman"/>
          <w:sz w:val="24"/>
          <w:szCs w:val="24"/>
          <w:lang w:eastAsia="en-US"/>
        </w:rPr>
        <w:t xml:space="preserve">pirkimo </w:t>
      </w:r>
      <w:r w:rsidRPr="00EB54CC">
        <w:rPr>
          <w:rFonts w:ascii="Times New Roman" w:eastAsia="Times New Roman" w:hAnsi="Times New Roman" w:cs="Times New Roman"/>
          <w:sz w:val="24"/>
          <w:szCs w:val="24"/>
          <w:lang w:eastAsia="en-US"/>
        </w:rPr>
        <w:t xml:space="preserve">sutarties, laikoma, kad Tiekėjas atsisakė pasirašyti </w:t>
      </w:r>
      <w:r w:rsidRPr="008464F9">
        <w:rPr>
          <w:rFonts w:ascii="Times New Roman" w:eastAsia="Times New Roman" w:hAnsi="Times New Roman" w:cs="Times New Roman"/>
          <w:sz w:val="24"/>
          <w:szCs w:val="24"/>
          <w:lang w:eastAsia="en-US"/>
        </w:rPr>
        <w:t xml:space="preserve">pirkimo </w:t>
      </w:r>
      <w:r w:rsidRPr="00EB54CC">
        <w:rPr>
          <w:rFonts w:ascii="Times New Roman" w:eastAsia="Times New Roman" w:hAnsi="Times New Roman" w:cs="Times New Roman"/>
          <w:sz w:val="24"/>
          <w:szCs w:val="24"/>
          <w:lang w:eastAsia="en-US"/>
        </w:rPr>
        <w:t>sutartį;</w:t>
      </w:r>
    </w:p>
    <w:p w14:paraId="41B11509" w14:textId="77777777" w:rsidR="008464F9" w:rsidRPr="008464F9" w:rsidRDefault="008464F9" w:rsidP="008464F9">
      <w:pPr>
        <w:tabs>
          <w:tab w:val="left" w:pos="851"/>
        </w:tabs>
        <w:suppressAutoHyphens/>
        <w:spacing w:after="0" w:line="240" w:lineRule="auto"/>
        <w:ind w:firstLine="567"/>
        <w:jc w:val="both"/>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 xml:space="preserve">4. </w:t>
      </w:r>
      <w:r w:rsidRPr="00EB54CC">
        <w:rPr>
          <w:rFonts w:ascii="Times New Roman" w:eastAsia="Times New Roman" w:hAnsi="Times New Roman" w:cs="Times New Roman"/>
          <w:sz w:val="24"/>
          <w:szCs w:val="24"/>
          <w:lang w:eastAsia="en-US"/>
        </w:rPr>
        <w:t>Tiekėjas</w:t>
      </w:r>
      <w:r w:rsidRPr="008464F9">
        <w:rPr>
          <w:rFonts w:ascii="Times New Roman" w:eastAsia="Times New Roman" w:hAnsi="Times New Roman" w:cs="Times New Roman"/>
          <w:sz w:val="24"/>
          <w:szCs w:val="24"/>
          <w:lang w:eastAsia="en-US"/>
        </w:rPr>
        <w:t xml:space="preserve">, kurio pasiūlymas laimėjo viešąjį pirkimą, per 10 </w:t>
      </w:r>
      <w:r w:rsidR="000838A5">
        <w:rPr>
          <w:rFonts w:ascii="Times New Roman" w:eastAsia="Times New Roman" w:hAnsi="Times New Roman" w:cs="Times New Roman"/>
          <w:sz w:val="24"/>
          <w:szCs w:val="24"/>
          <w:lang w:eastAsia="en-US"/>
        </w:rPr>
        <w:t xml:space="preserve">(dešimt) </w:t>
      </w:r>
      <w:r w:rsidRPr="008464F9">
        <w:rPr>
          <w:rFonts w:ascii="Times New Roman" w:eastAsia="Times New Roman" w:hAnsi="Times New Roman" w:cs="Times New Roman"/>
          <w:sz w:val="24"/>
          <w:szCs w:val="24"/>
          <w:lang w:eastAsia="en-US"/>
        </w:rPr>
        <w:t>darbo dienų</w:t>
      </w:r>
      <w:r w:rsidRPr="00EB54CC">
        <w:rPr>
          <w:rFonts w:ascii="Times New Roman" w:eastAsia="Times New Roman" w:hAnsi="Times New Roman" w:cs="Times New Roman"/>
          <w:sz w:val="24"/>
          <w:szCs w:val="24"/>
          <w:lang w:eastAsia="en-US"/>
        </w:rPr>
        <w:t xml:space="preserve"> </w:t>
      </w:r>
      <w:r w:rsidRPr="008464F9">
        <w:rPr>
          <w:rFonts w:ascii="Times New Roman" w:eastAsia="Times New Roman" w:hAnsi="Times New Roman" w:cs="Times New Roman"/>
          <w:sz w:val="24"/>
          <w:szCs w:val="24"/>
          <w:lang w:eastAsia="en-US"/>
        </w:rPr>
        <w:t>nuo pirkimo sutarties pasirašymo dienos nep</w:t>
      </w:r>
      <w:r w:rsidR="00E64A1F">
        <w:rPr>
          <w:rFonts w:ascii="Times New Roman" w:eastAsia="Times New Roman" w:hAnsi="Times New Roman" w:cs="Times New Roman"/>
          <w:sz w:val="24"/>
          <w:szCs w:val="24"/>
          <w:lang w:eastAsia="en-US"/>
        </w:rPr>
        <w:t>ateikia</w:t>
      </w:r>
      <w:r w:rsidRPr="008464F9">
        <w:rPr>
          <w:rFonts w:ascii="Times New Roman" w:eastAsia="Times New Roman" w:hAnsi="Times New Roman" w:cs="Times New Roman"/>
          <w:sz w:val="24"/>
          <w:szCs w:val="24"/>
          <w:lang w:eastAsia="en-US"/>
        </w:rPr>
        <w:t xml:space="preserve"> pirkimo sutarties sąlygų įvykdymo užtikrinimo.</w:t>
      </w:r>
    </w:p>
    <w:p w14:paraId="4180D65B" w14:textId="77777777" w:rsidR="008464F9" w:rsidRPr="008464F9" w:rsidRDefault="008464F9" w:rsidP="008464F9">
      <w:pPr>
        <w:suppressAutoHyphens/>
        <w:spacing w:after="0" w:line="240" w:lineRule="auto"/>
        <w:jc w:val="both"/>
        <w:rPr>
          <w:rFonts w:ascii="Times New Roman" w:eastAsia="Times New Roman" w:hAnsi="Times New Roman" w:cs="Times New Roman"/>
          <w:sz w:val="24"/>
          <w:szCs w:val="24"/>
          <w:lang w:eastAsia="en-US"/>
        </w:rPr>
      </w:pPr>
    </w:p>
    <w:p w14:paraId="06AC43F8"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Draudimo bendrovė besąlygiškai įsipareigoja per 10 </w:t>
      </w:r>
      <w:r w:rsidR="000838A5">
        <w:rPr>
          <w:rFonts w:ascii="Times New Roman" w:eastAsia="Times New Roman" w:hAnsi="Times New Roman" w:cs="Times New Roman"/>
          <w:sz w:val="24"/>
          <w:szCs w:val="24"/>
          <w:lang w:eastAsia="en-US"/>
        </w:rPr>
        <w:t xml:space="preserve">(dešimt) </w:t>
      </w:r>
      <w:r w:rsidRPr="00EB54CC">
        <w:rPr>
          <w:rFonts w:ascii="Times New Roman" w:eastAsia="Times New Roman" w:hAnsi="Times New Roman" w:cs="Times New Roman"/>
          <w:sz w:val="24"/>
          <w:szCs w:val="24"/>
          <w:lang w:eastAsia="en-US"/>
        </w:rPr>
        <w:t xml:space="preserve">darbo dienų sumokėti Perkančiajai organizacijai aukščiau nurodytą sumą, gavus Perkančiosios organizacijos pirmą raštišką reikalavimą. </w:t>
      </w:r>
    </w:p>
    <w:p w14:paraId="19B82B95"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496CA63B"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6831FAA0"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6068BA1E"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Draudimo bendrovės įsipareigojimai įsigalioja nuo viešojo pirkimo </w:t>
      </w:r>
      <w:r w:rsidR="000838A5">
        <w:rPr>
          <w:rFonts w:ascii="Times New Roman" w:eastAsia="Times New Roman" w:hAnsi="Times New Roman" w:cs="Times New Roman"/>
          <w:sz w:val="24"/>
          <w:szCs w:val="24"/>
          <w:lang w:eastAsia="en-US"/>
        </w:rPr>
        <w:t>susipažinimo su pasiūlymais</w:t>
      </w:r>
      <w:r w:rsidRPr="00EB54CC">
        <w:rPr>
          <w:rFonts w:ascii="Times New Roman" w:eastAsia="Times New Roman" w:hAnsi="Times New Roman" w:cs="Times New Roman"/>
          <w:sz w:val="24"/>
          <w:szCs w:val="24"/>
          <w:lang w:eastAsia="en-US"/>
        </w:rPr>
        <w:t xml:space="preserve"> dienos</w:t>
      </w:r>
      <w:r w:rsidR="000838A5" w:rsidRPr="000838A5">
        <w:rPr>
          <w:rFonts w:ascii="Times New Roman" w:eastAsia="Times New Roman" w:hAnsi="Times New Roman" w:cs="Times New Roman"/>
          <w:sz w:val="24"/>
          <w:szCs w:val="24"/>
          <w:lang w:eastAsia="en-US"/>
        </w:rPr>
        <w:t xml:space="preserve"> </w:t>
      </w:r>
      <w:r w:rsidR="000838A5" w:rsidRPr="00EB54CC">
        <w:rPr>
          <w:rFonts w:ascii="Times New Roman" w:eastAsia="Times New Roman" w:hAnsi="Times New Roman" w:cs="Times New Roman"/>
          <w:sz w:val="24"/>
          <w:szCs w:val="24"/>
          <w:lang w:eastAsia="en-US"/>
        </w:rPr>
        <w:t xml:space="preserve">t. y. </w:t>
      </w:r>
      <w:r w:rsidR="000838A5" w:rsidRPr="00EB54CC">
        <w:rPr>
          <w:rFonts w:ascii="Times New Roman" w:eastAsia="Times New Roman" w:hAnsi="Times New Roman" w:cs="Times New Roman"/>
          <w:bCs/>
          <w:sz w:val="24"/>
          <w:szCs w:val="24"/>
          <w:shd w:val="clear" w:color="auto" w:fill="D9D9D9" w:themeFill="background1" w:themeFillShade="D9"/>
          <w:lang w:eastAsia="en-US"/>
        </w:rPr>
        <w:t xml:space="preserve">[įrašykite laidavimo galiojimo </w:t>
      </w:r>
      <w:r w:rsidR="000838A5">
        <w:rPr>
          <w:rFonts w:ascii="Times New Roman" w:eastAsia="Times New Roman" w:hAnsi="Times New Roman" w:cs="Times New Roman"/>
          <w:bCs/>
          <w:sz w:val="24"/>
          <w:szCs w:val="24"/>
          <w:shd w:val="clear" w:color="auto" w:fill="D9D9D9" w:themeFill="background1" w:themeFillShade="D9"/>
          <w:lang w:eastAsia="en-US"/>
        </w:rPr>
        <w:t xml:space="preserve">pradžios </w:t>
      </w:r>
      <w:r w:rsidR="000838A5" w:rsidRPr="00EB54CC">
        <w:rPr>
          <w:rFonts w:ascii="Times New Roman" w:eastAsia="Times New Roman" w:hAnsi="Times New Roman" w:cs="Times New Roman"/>
          <w:bCs/>
          <w:sz w:val="24"/>
          <w:szCs w:val="24"/>
          <w:shd w:val="clear" w:color="auto" w:fill="D9D9D9" w:themeFill="background1" w:themeFillShade="D9"/>
          <w:lang w:eastAsia="en-US"/>
        </w:rPr>
        <w:t>datą]</w:t>
      </w:r>
      <w:r w:rsidRPr="00EB54CC">
        <w:rPr>
          <w:rFonts w:ascii="Times New Roman" w:eastAsia="Times New Roman" w:hAnsi="Times New Roman" w:cs="Times New Roman"/>
          <w:sz w:val="24"/>
          <w:szCs w:val="24"/>
          <w:lang w:eastAsia="en-US"/>
        </w:rPr>
        <w:t xml:space="preserve"> ir galioja įskaitytinai iki </w:t>
      </w:r>
      <w:r w:rsidRPr="00EB54CC">
        <w:rPr>
          <w:rFonts w:ascii="Times New Roman" w:eastAsia="Times New Roman" w:hAnsi="Times New Roman" w:cs="Times New Roman"/>
          <w:sz w:val="24"/>
          <w:szCs w:val="24"/>
          <w:lang w:eastAsia="en-US"/>
        </w:rPr>
        <w:lastRenderedPageBreak/>
        <w:t xml:space="preserve">Pasiūlymo galiojimo termino pabaigos, t. y. </w:t>
      </w:r>
      <w:r w:rsidRPr="00EB54CC">
        <w:rPr>
          <w:rFonts w:ascii="Times New Roman" w:eastAsia="Times New Roman" w:hAnsi="Times New Roman" w:cs="Times New Roman"/>
          <w:bCs/>
          <w:sz w:val="24"/>
          <w:szCs w:val="24"/>
          <w:shd w:val="clear" w:color="auto" w:fill="D9D9D9" w:themeFill="background1" w:themeFillShade="D9"/>
          <w:lang w:eastAsia="en-US"/>
        </w:rPr>
        <w:t xml:space="preserve">[įrašykite laidavimo galiojimo </w:t>
      </w:r>
      <w:r w:rsidR="000838A5">
        <w:rPr>
          <w:rFonts w:ascii="Times New Roman" w:eastAsia="Times New Roman" w:hAnsi="Times New Roman" w:cs="Times New Roman"/>
          <w:bCs/>
          <w:sz w:val="24"/>
          <w:szCs w:val="24"/>
          <w:shd w:val="clear" w:color="auto" w:fill="D9D9D9" w:themeFill="background1" w:themeFillShade="D9"/>
          <w:lang w:eastAsia="en-US"/>
        </w:rPr>
        <w:t xml:space="preserve">pabaigos </w:t>
      </w:r>
      <w:r w:rsidRPr="00EB54CC">
        <w:rPr>
          <w:rFonts w:ascii="Times New Roman" w:eastAsia="Times New Roman" w:hAnsi="Times New Roman" w:cs="Times New Roman"/>
          <w:bCs/>
          <w:sz w:val="24"/>
          <w:szCs w:val="24"/>
          <w:shd w:val="clear" w:color="auto" w:fill="D9D9D9" w:themeFill="background1" w:themeFillShade="D9"/>
          <w:lang w:eastAsia="en-US"/>
        </w:rPr>
        <w:t>datą]</w:t>
      </w:r>
      <w:r w:rsidRPr="00EB54CC">
        <w:rPr>
          <w:rFonts w:ascii="Times New Roman" w:eastAsia="Times New Roman" w:hAnsi="Times New Roman" w:cs="Times New Roman"/>
          <w:sz w:val="24"/>
          <w:szCs w:val="24"/>
          <w:lang w:eastAsia="en-US"/>
        </w:rPr>
        <w:t xml:space="preserve">.  Perkančiajai organizacijai nepareiškus reikalavimo per 3 mėnesius po šio laidavimo </w:t>
      </w:r>
      <w:r w:rsidR="000838A5">
        <w:rPr>
          <w:rFonts w:ascii="Times New Roman" w:eastAsia="Times New Roman" w:hAnsi="Times New Roman" w:cs="Times New Roman"/>
          <w:sz w:val="24"/>
          <w:szCs w:val="24"/>
          <w:lang w:eastAsia="en-US"/>
        </w:rPr>
        <w:t xml:space="preserve">draudimo </w:t>
      </w:r>
      <w:r w:rsidRPr="00EB54CC">
        <w:rPr>
          <w:rFonts w:ascii="Times New Roman" w:eastAsia="Times New Roman" w:hAnsi="Times New Roman" w:cs="Times New Roman"/>
          <w:sz w:val="24"/>
          <w:szCs w:val="24"/>
          <w:lang w:eastAsia="en-US"/>
        </w:rPr>
        <w:t>rašto pabaigos, jis nustoja galioti.</w:t>
      </w:r>
    </w:p>
    <w:p w14:paraId="2CB9039D"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w:t>
      </w:r>
      <w:r w:rsidR="000838A5">
        <w:rPr>
          <w:rFonts w:ascii="Times New Roman" w:eastAsia="Times New Roman" w:hAnsi="Times New Roman" w:cs="Times New Roman"/>
          <w:sz w:val="24"/>
          <w:szCs w:val="24"/>
          <w:lang w:eastAsia="en-US"/>
        </w:rPr>
        <w:t>Perkančiosios organizacijos</w:t>
      </w:r>
      <w:r w:rsidRPr="00EB54CC">
        <w:rPr>
          <w:rFonts w:ascii="Times New Roman" w:eastAsia="Times New Roman" w:hAnsi="Times New Roman" w:cs="Times New Roman"/>
          <w:sz w:val="24"/>
          <w:szCs w:val="24"/>
          <w:lang w:eastAsia="en-US"/>
        </w:rPr>
        <w:t xml:space="preserve"> sutikimą. </w:t>
      </w:r>
    </w:p>
    <w:p w14:paraId="50CC7B65"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4FA6B7F8"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9EC7C9C"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10754C82"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7F04D6E9"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 xml:space="preserve">Draudimo bendrovė:  </w:t>
      </w:r>
      <w:r w:rsidRPr="00EB54CC">
        <w:rPr>
          <w:rFonts w:ascii="Times New Roman" w:eastAsia="Times New Roman" w:hAnsi="Times New Roman" w:cs="Times New Roman"/>
          <w:sz w:val="24"/>
          <w:szCs w:val="24"/>
          <w:shd w:val="clear" w:color="auto" w:fill="D9D9D9" w:themeFill="background1" w:themeFillShade="D9"/>
          <w:lang w:eastAsia="en-US"/>
        </w:rPr>
        <w:t>/Draudimo bendrovės pavadinimas/</w:t>
      </w:r>
    </w:p>
    <w:p w14:paraId="77B5B7FB" w14:textId="77777777" w:rsidR="008464F9" w:rsidRPr="00EB54CC" w:rsidRDefault="008464F9" w:rsidP="008464F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p>
    <w:p w14:paraId="11600475"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Įgaliotas asmuo:</w:t>
      </w:r>
      <w:r w:rsidRPr="00EB54CC">
        <w:rPr>
          <w:rFonts w:ascii="Times New Roman" w:eastAsia="Times New Roman" w:hAnsi="Times New Roman" w:cs="Times New Roman"/>
          <w:sz w:val="24"/>
          <w:szCs w:val="24"/>
          <w:lang w:eastAsia="en-US"/>
        </w:rPr>
        <w:tab/>
      </w:r>
      <w:r w:rsidRPr="00EB54CC">
        <w:rPr>
          <w:rFonts w:ascii="Times New Roman" w:eastAsia="Times New Roman" w:hAnsi="Times New Roman" w:cs="Times New Roman"/>
          <w:sz w:val="24"/>
          <w:szCs w:val="24"/>
          <w:shd w:val="clear" w:color="auto" w:fill="D9D9D9" w:themeFill="background1" w:themeFillShade="D9"/>
          <w:lang w:eastAsia="en-US"/>
        </w:rPr>
        <w:t>/parašas/</w:t>
      </w:r>
      <w:r w:rsidRPr="00EB54CC">
        <w:rPr>
          <w:rFonts w:ascii="Times New Roman" w:eastAsia="Times New Roman" w:hAnsi="Times New Roman" w:cs="Times New Roman"/>
          <w:sz w:val="24"/>
          <w:szCs w:val="24"/>
          <w:lang w:eastAsia="en-US"/>
        </w:rPr>
        <w:tab/>
      </w:r>
      <w:r w:rsidRPr="00EB54CC">
        <w:rPr>
          <w:rFonts w:ascii="Times New Roman" w:eastAsia="Times New Roman" w:hAnsi="Times New Roman" w:cs="Times New Roman"/>
          <w:sz w:val="24"/>
          <w:szCs w:val="24"/>
          <w:shd w:val="clear" w:color="auto" w:fill="D9D9D9" w:themeFill="background1" w:themeFillShade="D9"/>
          <w:lang w:eastAsia="en-US"/>
        </w:rPr>
        <w:t>/vardas ir pavardė/</w:t>
      </w:r>
    </w:p>
    <w:p w14:paraId="2B97C21D"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77FEA28E" w14:textId="77777777" w:rsidR="008464F9" w:rsidRPr="00EB54CC"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EB54CC">
        <w:rPr>
          <w:rFonts w:ascii="Times New Roman" w:eastAsia="Times New Roman" w:hAnsi="Times New Roman" w:cs="Times New Roman"/>
          <w:sz w:val="24"/>
          <w:szCs w:val="24"/>
          <w:lang w:eastAsia="en-US"/>
        </w:rPr>
        <w:t>A.V.</w:t>
      </w:r>
    </w:p>
    <w:p w14:paraId="7EAF217C" w14:textId="77777777" w:rsidR="008464F9" w:rsidRPr="00EB54CC"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p>
    <w:p w14:paraId="1FA494A6"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07E76EDD"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5494BD7F" w14:textId="77777777" w:rsidR="008464F9" w:rsidRDefault="008464F9" w:rsidP="00191CC4">
      <w:pPr>
        <w:suppressAutoHyphens/>
        <w:spacing w:after="0" w:line="240" w:lineRule="auto"/>
        <w:jc w:val="both"/>
        <w:rPr>
          <w:rFonts w:ascii="Times New Roman" w:eastAsia="Times New Roman" w:hAnsi="Times New Roman" w:cs="Times New Roman"/>
          <w:sz w:val="24"/>
          <w:szCs w:val="24"/>
          <w:lang w:eastAsia="en-US"/>
        </w:rPr>
      </w:pPr>
    </w:p>
    <w:p w14:paraId="6936873A"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6BEEB0F5"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3F078EA1"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1FF7986C"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789F2A38"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0D238F06"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28328337"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34E0AB00"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2A0CE68F"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4BF5C155"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2E06BB5D"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534E9E53"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0A1CB132"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09C672E1" w14:textId="77777777" w:rsidR="00D44E0B" w:rsidRDefault="00D44E0B" w:rsidP="00191CC4">
      <w:pPr>
        <w:suppressAutoHyphens/>
        <w:spacing w:after="0" w:line="240" w:lineRule="auto"/>
        <w:jc w:val="both"/>
        <w:rPr>
          <w:rFonts w:ascii="Times New Roman" w:eastAsia="Times New Roman" w:hAnsi="Times New Roman" w:cs="Times New Roman"/>
          <w:sz w:val="24"/>
          <w:szCs w:val="24"/>
          <w:lang w:eastAsia="en-US"/>
        </w:rPr>
      </w:pPr>
    </w:p>
    <w:p w14:paraId="1D31DF8E"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1D5A1ECF"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255CA4F9"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6E3199A7"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7FE09A85"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6694CE16"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75B2FFE0" w14:textId="77777777" w:rsidR="00873548" w:rsidRDefault="00873548" w:rsidP="00191CC4">
      <w:pPr>
        <w:suppressAutoHyphens/>
        <w:spacing w:after="0" w:line="240" w:lineRule="auto"/>
        <w:jc w:val="both"/>
        <w:rPr>
          <w:rFonts w:ascii="Times New Roman" w:eastAsia="Times New Roman" w:hAnsi="Times New Roman" w:cs="Times New Roman"/>
          <w:sz w:val="24"/>
          <w:szCs w:val="24"/>
          <w:lang w:eastAsia="en-US"/>
        </w:rPr>
      </w:pPr>
    </w:p>
    <w:p w14:paraId="6F0F2511" w14:textId="77777777" w:rsidR="00E64A1F" w:rsidRDefault="00E64A1F" w:rsidP="00191CC4">
      <w:pPr>
        <w:suppressAutoHyphens/>
        <w:spacing w:after="0" w:line="240" w:lineRule="auto"/>
        <w:jc w:val="both"/>
        <w:rPr>
          <w:rFonts w:ascii="Times New Roman" w:eastAsia="Times New Roman" w:hAnsi="Times New Roman" w:cs="Times New Roman"/>
          <w:sz w:val="24"/>
          <w:szCs w:val="24"/>
          <w:lang w:eastAsia="en-US"/>
        </w:rPr>
      </w:pPr>
    </w:p>
    <w:p w14:paraId="330DDE36" w14:textId="77777777" w:rsidR="00E64A1F" w:rsidRDefault="00E64A1F" w:rsidP="00191CC4">
      <w:pPr>
        <w:suppressAutoHyphens/>
        <w:spacing w:after="0" w:line="240" w:lineRule="auto"/>
        <w:jc w:val="both"/>
        <w:rPr>
          <w:rFonts w:ascii="Times New Roman" w:eastAsia="Times New Roman" w:hAnsi="Times New Roman" w:cs="Times New Roman"/>
          <w:sz w:val="24"/>
          <w:szCs w:val="24"/>
          <w:lang w:eastAsia="en-US"/>
        </w:rPr>
      </w:pPr>
    </w:p>
    <w:p w14:paraId="361279C9" w14:textId="77777777" w:rsidR="00873548" w:rsidRDefault="00873548" w:rsidP="00191CC4">
      <w:pPr>
        <w:suppressAutoHyphens/>
        <w:spacing w:after="0" w:line="240" w:lineRule="auto"/>
        <w:jc w:val="both"/>
        <w:rPr>
          <w:rFonts w:ascii="Times New Roman" w:eastAsia="Times New Roman" w:hAnsi="Times New Roman" w:cs="Times New Roman"/>
          <w:sz w:val="24"/>
          <w:szCs w:val="24"/>
          <w:lang w:eastAsia="en-US"/>
        </w:rPr>
      </w:pPr>
    </w:p>
    <w:p w14:paraId="7DD6E863" w14:textId="77777777" w:rsidR="00873548" w:rsidRDefault="00873548" w:rsidP="00191CC4">
      <w:pPr>
        <w:suppressAutoHyphens/>
        <w:spacing w:after="0" w:line="240" w:lineRule="auto"/>
        <w:jc w:val="both"/>
        <w:rPr>
          <w:rFonts w:ascii="Times New Roman" w:eastAsia="Times New Roman" w:hAnsi="Times New Roman" w:cs="Times New Roman"/>
          <w:sz w:val="24"/>
          <w:szCs w:val="24"/>
          <w:lang w:eastAsia="en-US"/>
        </w:rPr>
      </w:pPr>
    </w:p>
    <w:p w14:paraId="389E0C09" w14:textId="77777777" w:rsidR="00A11E12" w:rsidRDefault="00A11E12" w:rsidP="00191CC4">
      <w:pPr>
        <w:suppressAutoHyphens/>
        <w:spacing w:after="0" w:line="240" w:lineRule="auto"/>
        <w:jc w:val="both"/>
        <w:rPr>
          <w:rFonts w:ascii="Times New Roman" w:eastAsia="Times New Roman" w:hAnsi="Times New Roman" w:cs="Times New Roman"/>
          <w:sz w:val="24"/>
          <w:szCs w:val="24"/>
          <w:lang w:eastAsia="en-US"/>
        </w:rPr>
      </w:pPr>
    </w:p>
    <w:p w14:paraId="224088AB" w14:textId="77777777" w:rsidR="007549D8" w:rsidRDefault="007549D8" w:rsidP="00191CC4">
      <w:pPr>
        <w:suppressAutoHyphens/>
        <w:spacing w:after="0" w:line="240" w:lineRule="auto"/>
        <w:jc w:val="both"/>
        <w:rPr>
          <w:rFonts w:ascii="Times New Roman" w:eastAsia="Times New Roman" w:hAnsi="Times New Roman" w:cs="Times New Roman"/>
          <w:sz w:val="24"/>
          <w:szCs w:val="24"/>
          <w:lang w:eastAsia="en-US"/>
        </w:rPr>
      </w:pPr>
    </w:p>
    <w:p w14:paraId="38D9F8C8" w14:textId="77777777" w:rsidR="00F85CD2" w:rsidRPr="00F85CD2" w:rsidRDefault="00F85CD2" w:rsidP="00F85CD2">
      <w:pPr>
        <w:suppressAutoHyphens/>
        <w:autoSpaceDN w:val="0"/>
        <w:spacing w:after="0" w:line="240" w:lineRule="auto"/>
        <w:jc w:val="right"/>
        <w:rPr>
          <w:rFonts w:ascii="Times New Roman" w:eastAsia="Times New Roman" w:hAnsi="Times New Roman" w:cs="Times New Roman"/>
          <w:sz w:val="24"/>
          <w:szCs w:val="24"/>
          <w:lang w:eastAsia="en-US"/>
        </w:rPr>
      </w:pPr>
      <w:bookmarkStart w:id="55" w:name="_Ref518306689"/>
      <w:r w:rsidRPr="00F85CD2">
        <w:rPr>
          <w:rFonts w:ascii="Times New Roman" w:eastAsia="Times New Roman" w:hAnsi="Times New Roman" w:cs="Times New Roman"/>
          <w:sz w:val="24"/>
          <w:szCs w:val="24"/>
          <w:lang w:eastAsia="en-US"/>
        </w:rPr>
        <w:lastRenderedPageBreak/>
        <w:t>Pirkimo sąlygų 5.1 priedas</w:t>
      </w:r>
    </w:p>
    <w:p w14:paraId="1D29D43E"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(pirkimo sutarties sąlygų įvykdymo garantijos forma)</w:t>
      </w:r>
    </w:p>
    <w:p w14:paraId="68C02237"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2DED9410"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__________________________________________</w:t>
      </w:r>
    </w:p>
    <w:p w14:paraId="0E55FBDD"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Prekių (paslaugų, darbų) gavėjo pavadinimas, kodas, adresas</w:t>
      </w:r>
    </w:p>
    <w:p w14:paraId="13ABFCCB"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(toliau – Garantijos gavėjas)</w:t>
      </w:r>
    </w:p>
    <w:p w14:paraId="480DB15E"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505A30C6"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b/>
          <w:sz w:val="24"/>
          <w:szCs w:val="24"/>
          <w:lang w:eastAsia="en-US"/>
        </w:rPr>
      </w:pPr>
      <w:r w:rsidRPr="00F85CD2">
        <w:rPr>
          <w:rFonts w:ascii="Times New Roman" w:eastAsia="Times New Roman" w:hAnsi="Times New Roman" w:cs="Times New Roman"/>
          <w:b/>
          <w:sz w:val="24"/>
          <w:szCs w:val="24"/>
          <w:lang w:eastAsia="en-US"/>
        </w:rPr>
        <w:t>PIRKIMO SUTARTIES SĄLYGŲ ĮVYKDYMO GARANTIJA</w:t>
      </w:r>
    </w:p>
    <w:p w14:paraId="46A2CC57" w14:textId="77777777" w:rsidR="00F85CD2" w:rsidRPr="00F85CD2" w:rsidRDefault="00F85CD2" w:rsidP="00F85CD2">
      <w:pPr>
        <w:suppressAutoHyphens/>
        <w:autoSpaceDN w:val="0"/>
        <w:spacing w:after="0" w:line="240" w:lineRule="auto"/>
        <w:rPr>
          <w:rFonts w:ascii="Times New Roman" w:eastAsia="Times New Roman" w:hAnsi="Times New Roman" w:cs="Times New Roman"/>
          <w:b/>
          <w:sz w:val="24"/>
          <w:szCs w:val="24"/>
          <w:lang w:eastAsia="en-US"/>
        </w:rPr>
      </w:pPr>
    </w:p>
    <w:p w14:paraId="6E86037D" w14:textId="77777777" w:rsidR="00F85CD2" w:rsidRPr="00F85CD2" w:rsidRDefault="00F85CD2" w:rsidP="00F85CD2">
      <w:pPr>
        <w:suppressAutoHyphens/>
        <w:autoSpaceDN w:val="0"/>
        <w:spacing w:after="0" w:line="240" w:lineRule="auto"/>
        <w:jc w:val="center"/>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20__ m. _____________ ____ d. Nr. ____________</w:t>
      </w:r>
    </w:p>
    <w:p w14:paraId="2640C31B" w14:textId="77777777" w:rsidR="00F85CD2" w:rsidRPr="00F85CD2" w:rsidRDefault="00F85CD2" w:rsidP="00F85CD2">
      <w:pPr>
        <w:suppressAutoHyphens/>
        <w:autoSpaceDN w:val="0"/>
        <w:spacing w:after="0" w:line="240" w:lineRule="auto"/>
        <w:jc w:val="center"/>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/miesto pavadinimas/</w:t>
      </w:r>
    </w:p>
    <w:p w14:paraId="436B33C7" w14:textId="77777777" w:rsidR="00F85CD2" w:rsidRPr="00F85CD2" w:rsidRDefault="00F85CD2" w:rsidP="00F85CD2">
      <w:pPr>
        <w:suppressAutoHyphens/>
        <w:autoSpaceDN w:val="0"/>
        <w:spacing w:after="0" w:line="240" w:lineRule="auto"/>
        <w:rPr>
          <w:rFonts w:ascii="Times New Roman" w:eastAsia="Times New Roman" w:hAnsi="Times New Roman" w:cs="Times New Roman"/>
          <w:sz w:val="24"/>
          <w:szCs w:val="24"/>
          <w:lang w:eastAsia="en-US"/>
        </w:rPr>
      </w:pPr>
    </w:p>
    <w:p w14:paraId="02AE26B3" w14:textId="4E8C8FE6"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/kliento pavadinimas, adresas/</w:t>
      </w:r>
      <w:r w:rsidRPr="00F85CD2">
        <w:rPr>
          <w:rFonts w:ascii="Times New Roman" w:eastAsia="Times New Roman" w:hAnsi="Times New Roman" w:cs="Times New Roman"/>
          <w:sz w:val="24"/>
          <w:szCs w:val="24"/>
          <w:lang w:eastAsia="en-US"/>
        </w:rPr>
        <w:t xml:space="preserve"> (toliau – Klientas) pranešė, kad laimėjo Garantijos gavėjo) </w:t>
      </w:r>
      <w:r w:rsidRPr="00F85CD2">
        <w:rPr>
          <w:rFonts w:ascii="Times New Roman" w:eastAsia="Times New Roman" w:hAnsi="Times New Roman" w:cs="Times New Roman"/>
          <w:sz w:val="24"/>
          <w:szCs w:val="24"/>
          <w:shd w:val="clear" w:color="auto" w:fill="D9D9D9"/>
          <w:lang w:eastAsia="en-US"/>
        </w:rPr>
        <w:t>/pirkimo pavadinimas/</w:t>
      </w:r>
      <w:r w:rsidRPr="00F85CD2">
        <w:rPr>
          <w:rFonts w:ascii="Times New Roman" w:eastAsia="Times New Roman" w:hAnsi="Times New Roman" w:cs="Times New Roman"/>
          <w:sz w:val="24"/>
          <w:szCs w:val="24"/>
          <w:lang w:eastAsia="en-US"/>
        </w:rPr>
        <w:t xml:space="preserve"> viešąjį pirkimą ir yra pakviestas sudaryti viešojo pirkimo-pardavimo sutartį dėl </w:t>
      </w:r>
      <w:r w:rsidRPr="00F85CD2">
        <w:rPr>
          <w:rFonts w:ascii="Times New Roman" w:eastAsia="Times New Roman" w:hAnsi="Times New Roman" w:cs="Times New Roman"/>
          <w:sz w:val="24"/>
          <w:szCs w:val="24"/>
          <w:shd w:val="clear" w:color="auto" w:fill="D9D9D9"/>
          <w:lang w:eastAsia="en-US"/>
        </w:rPr>
        <w:t>/aprašyti sutarties objektą/</w:t>
      </w:r>
      <w:r w:rsidRPr="00F85CD2">
        <w:rPr>
          <w:rFonts w:ascii="Times New Roman" w:eastAsia="Times New Roman" w:hAnsi="Times New Roman" w:cs="Times New Roman"/>
          <w:sz w:val="24"/>
          <w:szCs w:val="24"/>
          <w:lang w:eastAsia="en-US"/>
        </w:rPr>
        <w:t xml:space="preserve"> (toliau – Sutartis).</w:t>
      </w:r>
    </w:p>
    <w:p w14:paraId="6E0F467D"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p>
    <w:p w14:paraId="5B1022B8" w14:textId="77777777"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/pavadinimas/</w:t>
      </w:r>
      <w:r w:rsidRPr="00F85CD2">
        <w:rPr>
          <w:rFonts w:ascii="Times New Roman" w:eastAsia="Times New Roman" w:hAnsi="Times New Roman" w:cs="Times New Roman"/>
          <w:sz w:val="24"/>
          <w:szCs w:val="24"/>
          <w:lang w:eastAsia="en-US"/>
        </w:rPr>
        <w:t xml:space="preserve"> bankas, atstovaujamas </w:t>
      </w:r>
      <w:r w:rsidRPr="00F85CD2">
        <w:rPr>
          <w:rFonts w:ascii="Times New Roman" w:eastAsia="Times New Roman" w:hAnsi="Times New Roman" w:cs="Times New Roman"/>
          <w:sz w:val="24"/>
          <w:szCs w:val="24"/>
          <w:shd w:val="clear" w:color="auto" w:fill="D9D9D9"/>
          <w:lang w:eastAsia="en-US"/>
        </w:rPr>
        <w:t>/banko filialo pavadinimas/</w:t>
      </w:r>
      <w:r w:rsidRPr="00F85CD2">
        <w:rPr>
          <w:rFonts w:ascii="Times New Roman" w:eastAsia="Times New Roman" w:hAnsi="Times New Roman" w:cs="Times New Roman"/>
          <w:sz w:val="24"/>
          <w:szCs w:val="24"/>
          <w:lang w:eastAsia="en-US"/>
        </w:rPr>
        <w:t xml:space="preserve"> filialo, </w:t>
      </w:r>
      <w:r w:rsidRPr="00F85CD2">
        <w:rPr>
          <w:rFonts w:ascii="Times New Roman" w:eastAsia="Times New Roman" w:hAnsi="Times New Roman" w:cs="Times New Roman"/>
          <w:sz w:val="24"/>
          <w:szCs w:val="24"/>
          <w:shd w:val="clear" w:color="auto" w:fill="D9D9D9"/>
          <w:lang w:eastAsia="en-US"/>
        </w:rPr>
        <w:t>/adresas/</w:t>
      </w:r>
      <w:r w:rsidRPr="00F85CD2">
        <w:rPr>
          <w:rFonts w:ascii="Times New Roman" w:eastAsia="Times New Roman" w:hAnsi="Times New Roman" w:cs="Times New Roman"/>
          <w:sz w:val="24"/>
          <w:szCs w:val="24"/>
          <w:lang w:eastAsia="en-US"/>
        </w:rPr>
        <w:t xml:space="preserve"> (toliau – Bankas), šioje garantijoje nustatytomis sąlygomis neatšaukiamai įsipareigoja sumokėti Garantijos gavėjui ne daugiau kaip ____ (</w:t>
      </w:r>
      <w:r w:rsidRPr="00F85CD2">
        <w:rPr>
          <w:rFonts w:ascii="Times New Roman" w:eastAsia="Times New Roman" w:hAnsi="Times New Roman" w:cs="Times New Roman"/>
          <w:sz w:val="24"/>
          <w:szCs w:val="24"/>
          <w:shd w:val="clear" w:color="auto" w:fill="D9D9D9"/>
          <w:lang w:eastAsia="en-US"/>
        </w:rPr>
        <w:t>/suma žodžiais, valiutos pavadinimas/</w:t>
      </w:r>
      <w:r w:rsidRPr="00F85CD2">
        <w:rPr>
          <w:rFonts w:ascii="Times New Roman" w:eastAsia="Times New Roman" w:hAnsi="Times New Roman" w:cs="Times New Roman"/>
          <w:sz w:val="24"/>
          <w:szCs w:val="24"/>
          <w:lang w:eastAsia="en-US"/>
        </w:rPr>
        <w:t>) per 10 (dešimt) darbo dienų, el. pašto adresu _______________________ gavęs pirmą raštišką garantijos sąlygas atitinkantį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1510E09C"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 xml:space="preserve">Šis įsipareigojimas privalomas Bankui ir jo teisių perėmėjams. </w:t>
      </w:r>
    </w:p>
    <w:p w14:paraId="43858C80"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756BDD71"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Reikalavimas mokėti ir visi kiti raštiški pranešimai pagal šią garantiją turi būti siunčiami Bankui el. paštu aukščiau nurodytu Banko el. pašto adresu.</w:t>
      </w:r>
    </w:p>
    <w:p w14:paraId="461B3B2D"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Bankas įsipareigoja tik Garantijos gavėjui, todėl ši garantija yra neperleistina ir neįkeistina.</w:t>
      </w:r>
    </w:p>
    <w:p w14:paraId="1DBA0265"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Šioje garantijoje nurodyta suma atitinkamai sumažės po kiekvieno Banko mokėjimo pagal šią garantiją.</w:t>
      </w:r>
    </w:p>
    <w:p w14:paraId="03FA9664" w14:textId="77777777" w:rsidR="00F85CD2" w:rsidRPr="00F85CD2" w:rsidRDefault="00F85CD2" w:rsidP="00F85CD2">
      <w:pPr>
        <w:suppressAutoHyphens/>
        <w:autoSpaceDN w:val="0"/>
        <w:spacing w:after="0" w:line="240" w:lineRule="auto"/>
        <w:ind w:firstLine="567"/>
        <w:jc w:val="both"/>
        <w:rPr>
          <w:rFonts w:ascii="Calibri" w:eastAsia="Calibri" w:hAnsi="Calibri" w:cs="Times New Roman"/>
          <w:kern w:val="3"/>
          <w:lang w:eastAsia="en-US"/>
        </w:rPr>
      </w:pPr>
      <w:r w:rsidRPr="00F85CD2">
        <w:rPr>
          <w:rFonts w:ascii="Times New Roman" w:eastAsia="Times New Roman" w:hAnsi="Times New Roman" w:cs="Times New Roman"/>
          <w:sz w:val="24"/>
          <w:szCs w:val="24"/>
          <w:lang w:eastAsia="en-US"/>
        </w:rPr>
        <w:t xml:space="preserve">Ši garantija galioja iki </w:t>
      </w:r>
      <w:r w:rsidRPr="00F85CD2">
        <w:rPr>
          <w:rFonts w:ascii="Times New Roman" w:eastAsia="Times New Roman" w:hAnsi="Times New Roman" w:cs="Times New Roman"/>
          <w:b/>
          <w:i/>
          <w:sz w:val="24"/>
          <w:szCs w:val="24"/>
          <w:lang w:eastAsia="en-US"/>
        </w:rPr>
        <w:t>20__ m. ________________ ____ d. imtinai.</w:t>
      </w:r>
    </w:p>
    <w:p w14:paraId="3F68288F"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Visi Banko garantiniai įsipareigojimai Garantijos gavėjui pagal šią garantiją baigiasi, jeigu yra kuri nors iš šių sąlygų:</w:t>
      </w:r>
    </w:p>
    <w:p w14:paraId="19E8D290"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 xml:space="preserve">1. sueina garantijoje nustatytas garantijos galiojimo terminas; </w:t>
      </w:r>
    </w:p>
    <w:p w14:paraId="13E2A546" w14:textId="77777777" w:rsidR="00F85CD2" w:rsidRPr="00F85CD2" w:rsidRDefault="00F85CD2" w:rsidP="00F85CD2">
      <w:pPr>
        <w:suppressAutoHyphens/>
        <w:autoSpaceDN w:val="0"/>
        <w:spacing w:after="0" w:line="240" w:lineRule="auto"/>
        <w:ind w:firstLine="567"/>
        <w:jc w:val="both"/>
        <w:rPr>
          <w:rFonts w:ascii="Times New Roman" w:eastAsia="SimSun" w:hAnsi="Times New Roman" w:cs="Times New Roman"/>
          <w:sz w:val="24"/>
          <w:szCs w:val="24"/>
          <w:lang w:eastAsia="en-US"/>
        </w:rPr>
      </w:pPr>
      <w:r w:rsidRPr="00F85CD2">
        <w:rPr>
          <w:rFonts w:ascii="Times New Roman" w:eastAsia="SimSun" w:hAnsi="Times New Roman" w:cs="Times New Roman"/>
          <w:sz w:val="24"/>
          <w:szCs w:val="24"/>
          <w:lang w:eastAsia="en-US"/>
        </w:rPr>
        <w:t>2. Garantijos gavėjas raštu praneša Bankui, kad atsisako savo teisių pagal šią garantiją.</w:t>
      </w:r>
    </w:p>
    <w:p w14:paraId="78EB226D"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Bet kokie Garantijos gavėjo reikalavimai mokėti nebus vykdomi, jeigu jie bus gauti aukščiau nurodytu Banko el. pašto adresu pasibaigus garantijos galiojimo laikotarpiui.</w:t>
      </w:r>
    </w:p>
    <w:p w14:paraId="6F94B20C"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367F5957"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Calibri" w:hAnsi="Times New Roman" w:cs="Times New Roman"/>
          <w:kern w:val="3"/>
          <w:sz w:val="24"/>
          <w:szCs w:val="24"/>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14:paraId="4E93367F" w14:textId="77777777" w:rsidR="00F85CD2" w:rsidRPr="00F85CD2" w:rsidRDefault="00F85CD2" w:rsidP="00F85CD2">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F85CD2">
        <w:rPr>
          <w:rFonts w:ascii="Times New Roman" w:eastAsia="Times New Roman" w:hAnsi="Times New Roman" w:cs="Times New Roman"/>
          <w:sz w:val="24"/>
          <w:szCs w:val="24"/>
          <w:lang w:eastAsia="en-US"/>
        </w:rPr>
        <w:t>Šalių ginčai sprendžiami Lietuvos Respublikos įstatymų nustatyta tvarka.</w:t>
      </w:r>
    </w:p>
    <w:p w14:paraId="009E8274" w14:textId="77777777" w:rsidR="00F85CD2" w:rsidRPr="00F85CD2" w:rsidRDefault="00F85CD2" w:rsidP="00F85CD2">
      <w:pPr>
        <w:suppressAutoHyphens/>
        <w:autoSpaceDN w:val="0"/>
        <w:spacing w:after="0" w:line="240" w:lineRule="auto"/>
        <w:jc w:val="both"/>
        <w:rPr>
          <w:rFonts w:ascii="Times New Roman" w:eastAsia="Times New Roman" w:hAnsi="Times New Roman" w:cs="Times New Roman"/>
          <w:sz w:val="24"/>
          <w:szCs w:val="24"/>
          <w:lang w:eastAsia="en-US"/>
        </w:rPr>
      </w:pPr>
    </w:p>
    <w:p w14:paraId="6B5C408E" w14:textId="77777777" w:rsidR="00F85CD2" w:rsidRPr="00F85CD2" w:rsidRDefault="00F85CD2" w:rsidP="00F85CD2">
      <w:pPr>
        <w:suppressAutoHyphens/>
        <w:autoSpaceDN w:val="0"/>
        <w:spacing w:after="0" w:line="240" w:lineRule="auto"/>
        <w:jc w:val="both"/>
        <w:rPr>
          <w:rFonts w:ascii="Calibri" w:eastAsia="Calibri" w:hAnsi="Calibri" w:cs="Times New Roman"/>
          <w:kern w:val="3"/>
          <w:lang w:eastAsia="en-US"/>
        </w:rPr>
      </w:pPr>
      <w:r w:rsidRPr="00F85CD2">
        <w:rPr>
          <w:rFonts w:ascii="Times New Roman" w:eastAsia="Times New Roman" w:hAnsi="Times New Roman" w:cs="Times New Roman"/>
          <w:sz w:val="24"/>
          <w:szCs w:val="24"/>
          <w:shd w:val="clear" w:color="auto" w:fill="D9D9D9"/>
          <w:lang w:eastAsia="en-US"/>
        </w:rPr>
        <w:t>/įgalioto asmens pareigos/</w:t>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shd w:val="clear" w:color="auto" w:fill="D9D9D9"/>
          <w:lang w:eastAsia="en-US"/>
        </w:rPr>
        <w:t>/parašas/</w:t>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lang w:eastAsia="en-US"/>
        </w:rPr>
        <w:tab/>
      </w:r>
      <w:r w:rsidRPr="00F85CD2">
        <w:rPr>
          <w:rFonts w:ascii="Times New Roman" w:eastAsia="Times New Roman" w:hAnsi="Times New Roman" w:cs="Times New Roman"/>
          <w:sz w:val="24"/>
          <w:szCs w:val="24"/>
          <w:shd w:val="clear" w:color="auto" w:fill="D9D9D9"/>
          <w:lang w:eastAsia="en-US"/>
        </w:rPr>
        <w:t>/vardas ir pavardė/</w:t>
      </w:r>
    </w:p>
    <w:p w14:paraId="40D9A0B3" w14:textId="60535166" w:rsidR="008464F9" w:rsidRPr="002E3461" w:rsidRDefault="00893491" w:rsidP="008464F9">
      <w:pPr>
        <w:spacing w:after="0" w:line="240" w:lineRule="auto"/>
        <w:ind w:left="360"/>
        <w:contextualSpacing/>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8464F9" w:rsidRPr="008464F9">
        <w:rPr>
          <w:rFonts w:ascii="Times New Roman" w:eastAsia="Times New Roman" w:hAnsi="Times New Roman" w:cs="Times New Roman"/>
          <w:sz w:val="24"/>
          <w:szCs w:val="24"/>
          <w:lang w:eastAsia="en-US"/>
        </w:rPr>
        <w:t xml:space="preserve">5.2 </w:t>
      </w:r>
      <w:r w:rsidR="008464F9" w:rsidRPr="002E3461">
        <w:rPr>
          <w:rFonts w:ascii="Times New Roman" w:eastAsia="Times New Roman" w:hAnsi="Times New Roman" w:cs="Times New Roman"/>
          <w:sz w:val="24"/>
          <w:szCs w:val="24"/>
          <w:lang w:eastAsia="en-US"/>
        </w:rPr>
        <w:t>priedas</w:t>
      </w:r>
      <w:bookmarkEnd w:id="55"/>
    </w:p>
    <w:p w14:paraId="77F6D029" w14:textId="77777777" w:rsidR="008464F9" w:rsidRPr="008464F9" w:rsidRDefault="008464F9" w:rsidP="008464F9">
      <w:pPr>
        <w:spacing w:after="0" w:line="240" w:lineRule="auto"/>
        <w:jc w:val="center"/>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 xml:space="preserve">(pirkimo sutarties sąlygų įvykdymo laidavimo </w:t>
      </w:r>
      <w:r w:rsidR="000838A5">
        <w:rPr>
          <w:rFonts w:ascii="Times New Roman" w:eastAsia="Times New Roman" w:hAnsi="Times New Roman" w:cs="Times New Roman"/>
          <w:sz w:val="24"/>
          <w:szCs w:val="24"/>
          <w:lang w:eastAsia="en-US"/>
        </w:rPr>
        <w:t xml:space="preserve">draudimo </w:t>
      </w:r>
      <w:r w:rsidRPr="008464F9">
        <w:rPr>
          <w:rFonts w:ascii="Times New Roman" w:eastAsia="Times New Roman" w:hAnsi="Times New Roman" w:cs="Times New Roman"/>
          <w:sz w:val="24"/>
          <w:szCs w:val="24"/>
          <w:lang w:eastAsia="en-US"/>
        </w:rPr>
        <w:t>rašto forma)</w:t>
      </w:r>
    </w:p>
    <w:p w14:paraId="529CACA1" w14:textId="77777777" w:rsidR="008464F9" w:rsidRPr="002E3461" w:rsidRDefault="008464F9" w:rsidP="008464F9">
      <w:pPr>
        <w:suppressAutoHyphens/>
        <w:spacing w:after="0" w:line="240" w:lineRule="auto"/>
        <w:rPr>
          <w:rFonts w:ascii="Times New Roman" w:eastAsia="Times New Roman" w:hAnsi="Times New Roman" w:cs="Times New Roman"/>
          <w:sz w:val="20"/>
          <w:szCs w:val="20"/>
          <w:lang w:eastAsia="en-US"/>
        </w:rPr>
      </w:pPr>
    </w:p>
    <w:p w14:paraId="5F978084" w14:textId="77777777" w:rsidR="008464F9" w:rsidRPr="008464F9" w:rsidRDefault="008464F9" w:rsidP="008464F9">
      <w:pPr>
        <w:suppressAutoHyphens/>
        <w:spacing w:after="0" w:line="240" w:lineRule="auto"/>
        <w:ind w:firstLine="567"/>
        <w:jc w:val="center"/>
        <w:rPr>
          <w:rFonts w:ascii="Times New Roman" w:eastAsia="Times New Roman" w:hAnsi="Times New Roman" w:cs="Times New Roman"/>
          <w:sz w:val="24"/>
          <w:szCs w:val="24"/>
          <w:shd w:val="clear" w:color="auto" w:fill="D9D9D9" w:themeFill="background1" w:themeFillShade="D9"/>
          <w:lang w:eastAsia="en-US"/>
        </w:rPr>
      </w:pPr>
    </w:p>
    <w:p w14:paraId="522A3499" w14:textId="77777777" w:rsidR="008464F9" w:rsidRPr="008464F9" w:rsidRDefault="008464F9" w:rsidP="008464F9">
      <w:pPr>
        <w:spacing w:after="0" w:line="240" w:lineRule="auto"/>
        <w:jc w:val="both"/>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Vilniaus miesto savivaldybės administracijai</w:t>
      </w:r>
    </w:p>
    <w:p w14:paraId="3830B9F5" w14:textId="77777777" w:rsidR="008464F9" w:rsidRPr="008464F9" w:rsidRDefault="008464F9" w:rsidP="008464F9">
      <w:pPr>
        <w:spacing w:after="0" w:line="240" w:lineRule="auto"/>
        <w:rPr>
          <w:rFonts w:ascii="Times New Roman" w:eastAsia="Times New Roman" w:hAnsi="Times New Roman" w:cs="Times New Roman"/>
          <w:sz w:val="24"/>
          <w:szCs w:val="24"/>
          <w:lang w:eastAsia="en-US"/>
        </w:rPr>
      </w:pPr>
      <w:r w:rsidRPr="008464F9">
        <w:rPr>
          <w:rFonts w:ascii="Times New Roman" w:eastAsia="Times New Roman" w:hAnsi="Times New Roman" w:cs="Times New Roman"/>
          <w:sz w:val="24"/>
          <w:szCs w:val="24"/>
          <w:lang w:eastAsia="en-US"/>
        </w:rPr>
        <w:t>Konstitucijos pr. 3, LT-09601 Vilnius</w:t>
      </w:r>
    </w:p>
    <w:p w14:paraId="405AC6D1" w14:textId="77777777" w:rsidR="008464F9" w:rsidRPr="002E3461" w:rsidRDefault="008464F9" w:rsidP="008464F9">
      <w:pPr>
        <w:suppressAutoHyphens/>
        <w:spacing w:after="0" w:line="240" w:lineRule="auto"/>
        <w:ind w:firstLine="567"/>
        <w:rPr>
          <w:rFonts w:ascii="Times New Roman" w:eastAsia="Times New Roman" w:hAnsi="Times New Roman" w:cs="Times New Roman"/>
          <w:sz w:val="24"/>
          <w:szCs w:val="24"/>
          <w:lang w:eastAsia="en-US"/>
        </w:rPr>
      </w:pPr>
    </w:p>
    <w:p w14:paraId="758A1F75" w14:textId="77777777" w:rsidR="008464F9" w:rsidRPr="002E3461" w:rsidRDefault="008464F9" w:rsidP="008464F9">
      <w:pPr>
        <w:suppressAutoHyphens/>
        <w:spacing w:after="0" w:line="240" w:lineRule="auto"/>
        <w:ind w:firstLine="567"/>
        <w:rPr>
          <w:rFonts w:ascii="Times New Roman" w:eastAsia="Times New Roman" w:hAnsi="Times New Roman" w:cs="Times New Roman"/>
          <w:sz w:val="24"/>
          <w:szCs w:val="24"/>
          <w:lang w:eastAsia="en-US"/>
        </w:rPr>
      </w:pPr>
    </w:p>
    <w:p w14:paraId="4EE5BC0C" w14:textId="77777777" w:rsidR="008464F9" w:rsidRPr="002E3461" w:rsidRDefault="008464F9" w:rsidP="008464F9">
      <w:pPr>
        <w:suppressAutoHyphens/>
        <w:spacing w:after="0" w:line="240" w:lineRule="auto"/>
        <w:ind w:firstLine="567"/>
        <w:jc w:val="center"/>
        <w:rPr>
          <w:rFonts w:ascii="Times New Roman" w:eastAsia="Times New Roman" w:hAnsi="Times New Roman" w:cs="Times New Roman"/>
          <w:b/>
          <w:sz w:val="24"/>
          <w:szCs w:val="24"/>
          <w:lang w:eastAsia="en-US"/>
        </w:rPr>
      </w:pPr>
      <w:r w:rsidRPr="002E3461">
        <w:rPr>
          <w:rFonts w:ascii="Times New Roman" w:eastAsia="Times New Roman" w:hAnsi="Times New Roman" w:cs="Times New Roman"/>
          <w:b/>
          <w:sz w:val="24"/>
          <w:szCs w:val="24"/>
          <w:lang w:eastAsia="en-US"/>
        </w:rPr>
        <w:t xml:space="preserve">PIRKIMO SUTARTIES SĄLYGŲ ĮVYKDYMO LAIDAVIMO </w:t>
      </w:r>
      <w:r w:rsidR="000838A5">
        <w:rPr>
          <w:rFonts w:ascii="Times New Roman" w:eastAsia="Times New Roman" w:hAnsi="Times New Roman" w:cs="Times New Roman"/>
          <w:b/>
          <w:sz w:val="24"/>
          <w:szCs w:val="24"/>
          <w:lang w:eastAsia="en-US"/>
        </w:rPr>
        <w:t xml:space="preserve">DRAUDIMO </w:t>
      </w:r>
      <w:r w:rsidRPr="002E3461">
        <w:rPr>
          <w:rFonts w:ascii="Times New Roman" w:eastAsia="Times New Roman" w:hAnsi="Times New Roman" w:cs="Times New Roman"/>
          <w:b/>
          <w:sz w:val="24"/>
          <w:szCs w:val="24"/>
          <w:lang w:eastAsia="en-US"/>
        </w:rPr>
        <w:t>RAŠT</w:t>
      </w:r>
      <w:r w:rsidRPr="008464F9">
        <w:rPr>
          <w:rFonts w:ascii="Times New Roman" w:eastAsia="Times New Roman" w:hAnsi="Times New Roman" w:cs="Times New Roman"/>
          <w:b/>
          <w:sz w:val="24"/>
          <w:szCs w:val="24"/>
          <w:lang w:eastAsia="en-US"/>
        </w:rPr>
        <w:t>AS</w:t>
      </w:r>
    </w:p>
    <w:p w14:paraId="5E6BEB9A" w14:textId="77777777" w:rsidR="008464F9" w:rsidRPr="008464F9" w:rsidRDefault="008464F9" w:rsidP="008464F9">
      <w:pPr>
        <w:suppressAutoHyphens/>
        <w:spacing w:after="0" w:line="240" w:lineRule="auto"/>
        <w:ind w:firstLine="567"/>
        <w:jc w:val="center"/>
        <w:rPr>
          <w:rFonts w:ascii="Times New Roman" w:eastAsia="Times New Roman" w:hAnsi="Times New Roman" w:cs="Times New Roman"/>
          <w:sz w:val="24"/>
          <w:szCs w:val="24"/>
          <w:lang w:eastAsia="en-US"/>
        </w:rPr>
      </w:pPr>
    </w:p>
    <w:p w14:paraId="6D3A6B94" w14:textId="77777777" w:rsidR="008464F9" w:rsidRPr="002E3461" w:rsidRDefault="008464F9" w:rsidP="008464F9">
      <w:pPr>
        <w:suppressAutoHyphens/>
        <w:spacing w:after="0" w:line="240" w:lineRule="auto"/>
        <w:ind w:firstLine="567"/>
        <w:jc w:val="center"/>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20__ m. _____________ ____ d. Nr. ____________</w:t>
      </w:r>
    </w:p>
    <w:p w14:paraId="753DF789" w14:textId="77777777" w:rsidR="008464F9" w:rsidRPr="002E3461" w:rsidRDefault="008464F9" w:rsidP="008464F9">
      <w:pPr>
        <w:suppressAutoHyphens/>
        <w:spacing w:after="0" w:line="240" w:lineRule="auto"/>
        <w:ind w:firstLine="567"/>
        <w:jc w:val="center"/>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highlight w:val="lightGray"/>
          <w:lang w:eastAsia="en-US"/>
        </w:rPr>
        <w:t>/miesto pavadinimas/</w:t>
      </w:r>
    </w:p>
    <w:p w14:paraId="654E3CD3"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0"/>
          <w:szCs w:val="20"/>
          <w:lang w:eastAsia="en-US"/>
        </w:rPr>
      </w:pPr>
    </w:p>
    <w:p w14:paraId="058066D0"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shd w:val="clear" w:color="auto" w:fill="D9D9D9" w:themeFill="background1" w:themeFillShade="D9"/>
          <w:lang w:eastAsia="en-US"/>
        </w:rPr>
        <w:t>/Pirkimo sutarties pasirašymo data ir numeris/</w:t>
      </w:r>
    </w:p>
    <w:p w14:paraId="29F4EC37"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shd w:val="clear" w:color="auto" w:fill="D9D9D9" w:themeFill="background1" w:themeFillShade="D9"/>
          <w:lang w:eastAsia="en-US"/>
        </w:rPr>
        <w:t>/Pirkimo sutarties pavadinimas/</w:t>
      </w:r>
      <w:r w:rsidRPr="002E3461">
        <w:rPr>
          <w:rFonts w:ascii="Times New Roman" w:eastAsia="Times New Roman" w:hAnsi="Times New Roman" w:cs="Times New Roman"/>
          <w:i/>
          <w:sz w:val="24"/>
          <w:szCs w:val="24"/>
          <w:lang w:eastAsia="en-US"/>
        </w:rPr>
        <w:t xml:space="preserve"> </w:t>
      </w:r>
      <w:r w:rsidRPr="002E3461">
        <w:rPr>
          <w:rFonts w:ascii="Times New Roman" w:eastAsia="Times New Roman" w:hAnsi="Times New Roman" w:cs="Times New Roman"/>
          <w:sz w:val="24"/>
          <w:szCs w:val="24"/>
          <w:lang w:eastAsia="en-US"/>
        </w:rPr>
        <w:t>(toliau – Sutartis)</w:t>
      </w:r>
    </w:p>
    <w:p w14:paraId="3416CBBA"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69927EED"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bookmarkStart w:id="56" w:name="_Hlk53500958"/>
      <w:r w:rsidRPr="002E3461">
        <w:rPr>
          <w:rFonts w:ascii="Times New Roman" w:eastAsia="Times New Roman" w:hAnsi="Times New Roman" w:cs="Times New Roman"/>
          <w:sz w:val="24"/>
          <w:szCs w:val="24"/>
          <w:lang w:eastAsia="en-US"/>
        </w:rPr>
        <w:t xml:space="preserve">Šis laidavimo draudimo raštas galioja kartu su draudimo liudijimu (polisu) Nr. </w:t>
      </w:r>
      <w:r w:rsidRPr="002E3461">
        <w:rPr>
          <w:rFonts w:ascii="Times New Roman" w:eastAsia="Times New Roman" w:hAnsi="Times New Roman" w:cs="Times New Roman"/>
          <w:sz w:val="24"/>
          <w:szCs w:val="24"/>
          <w:shd w:val="clear" w:color="auto" w:fill="D9D9D9" w:themeFill="background1" w:themeFillShade="D9"/>
          <w:lang w:eastAsia="en-US"/>
        </w:rPr>
        <w:t>[įrašykite draudimo sutarties numerį]</w:t>
      </w:r>
      <w:r w:rsidRPr="002E3461">
        <w:rPr>
          <w:rFonts w:ascii="Times New Roman" w:eastAsia="Times New Roman" w:hAnsi="Times New Roman" w:cs="Times New Roman"/>
          <w:sz w:val="24"/>
          <w:szCs w:val="24"/>
          <w:lang w:eastAsia="en-US"/>
        </w:rPr>
        <w:t>.</w:t>
      </w:r>
    </w:p>
    <w:p w14:paraId="341C3A91"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Mums buvo pranešta, kad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[įrašykite viešąjį pirkimą laimėjusio dalyvio pavadinimą; jei tai jungtinė veikla, išvardinkite pilnus ūkio subjektų grupės narių pavadinimus,  nurodydami jungtinės veiklos sutarties datą</w:t>
      </w:r>
      <w:r w:rsidRPr="002E3461">
        <w:rPr>
          <w:rFonts w:ascii="Times New Roman" w:eastAsia="Times New Roman" w:hAnsi="Times New Roman" w:cs="Times New Roman"/>
          <w:sz w:val="24"/>
          <w:szCs w:val="24"/>
          <w:shd w:val="clear" w:color="auto" w:fill="D9D9D9" w:themeFill="background1" w:themeFillShade="D9"/>
          <w:lang w:eastAsia="en-US"/>
        </w:rPr>
        <w:t>]</w:t>
      </w:r>
      <w:r w:rsidRPr="002E3461">
        <w:rPr>
          <w:rFonts w:ascii="Times New Roman" w:eastAsia="Times New Roman" w:hAnsi="Times New Roman" w:cs="Times New Roman"/>
          <w:sz w:val="24"/>
          <w:szCs w:val="24"/>
          <w:lang w:eastAsia="en-US"/>
        </w:rPr>
        <w:t xml:space="preserve"> (toliau – Tiekėjas) yra sudaręs Sutartį, kurioje yra numatyta, kad Tiekėjas privalo pateikti sutarties sąlygų įvykdymo užtikrinimo laidavimo draudimo raštą.</w:t>
      </w:r>
    </w:p>
    <w:p w14:paraId="39FF98CE" w14:textId="74C54CDE"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Šiuo laidavimo draudimo raštu Tiekėjas ir laiduotojas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[įrašykite laiduotojo pavadinimą, juridinį statusą ir adresą]</w:t>
      </w:r>
      <w:r w:rsidRPr="002E3461">
        <w:rPr>
          <w:rFonts w:ascii="Times New Roman" w:eastAsia="Times New Roman" w:hAnsi="Times New Roman" w:cs="Times New Roman"/>
          <w:sz w:val="24"/>
          <w:szCs w:val="24"/>
          <w:lang w:eastAsia="en-US"/>
        </w:rPr>
        <w:t xml:space="preserve">, (toliau – Draudimo bendrovė), neatšaukiamai įsipareigoja </w:t>
      </w:r>
      <w:r w:rsidRPr="008464F9">
        <w:rPr>
          <w:rFonts w:ascii="Times New Roman" w:eastAsia="Times New Roman" w:hAnsi="Times New Roman" w:cs="Times New Roman"/>
          <w:sz w:val="24"/>
          <w:szCs w:val="24"/>
          <w:lang w:eastAsia="en-US"/>
        </w:rPr>
        <w:t>Vilniaus miesto savivaldybės administracijai</w:t>
      </w:r>
      <w:r w:rsidRPr="002E3461">
        <w:rPr>
          <w:rFonts w:ascii="Times New Roman" w:eastAsia="Times New Roman" w:hAnsi="Times New Roman" w:cs="Times New Roman"/>
          <w:sz w:val="24"/>
          <w:szCs w:val="24"/>
          <w:lang w:eastAsia="en-US"/>
        </w:rPr>
        <w:t xml:space="preserve">, </w:t>
      </w:r>
      <w:r w:rsidRPr="008464F9">
        <w:rPr>
          <w:rFonts w:ascii="Times New Roman" w:eastAsia="Times New Roman" w:hAnsi="Times New Roman" w:cs="Times New Roman"/>
          <w:sz w:val="24"/>
          <w:szCs w:val="24"/>
          <w:lang w:eastAsia="en-US"/>
        </w:rPr>
        <w:t>Konstitucijos pr. 3,</w:t>
      </w:r>
      <w:r w:rsidRPr="002E3461">
        <w:rPr>
          <w:rFonts w:ascii="Times New Roman" w:eastAsia="Times New Roman" w:hAnsi="Times New Roman" w:cs="Times New Roman"/>
          <w:sz w:val="24"/>
          <w:szCs w:val="24"/>
          <w:lang w:eastAsia="en-US"/>
        </w:rPr>
        <w:t xml:space="preserve"> Vilnius (toliau – Užsakovas)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skaičiais]</w:t>
      </w:r>
      <w:r w:rsidRPr="002E3461">
        <w:rPr>
          <w:rFonts w:ascii="Times New Roman" w:eastAsia="Times New Roman" w:hAnsi="Times New Roman" w:cs="Times New Roman"/>
          <w:sz w:val="24"/>
          <w:szCs w:val="24"/>
          <w:lang w:eastAsia="en-US"/>
        </w:rPr>
        <w:t xml:space="preserve">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[įrašykite laidavimo sumą žodžiais ir valiutos pavadinimą]</w:t>
      </w:r>
      <w:r w:rsidRPr="002E3461">
        <w:rPr>
          <w:rFonts w:ascii="Times New Roman" w:eastAsia="Times New Roman" w:hAnsi="Times New Roman" w:cs="Times New Roman"/>
          <w:sz w:val="24"/>
          <w:szCs w:val="24"/>
          <w:lang w:eastAsia="en-US"/>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w:t>
      </w:r>
      <w:r w:rsidR="00267FF3">
        <w:rPr>
          <w:rFonts w:ascii="Times New Roman" w:eastAsia="Times New Roman" w:hAnsi="Times New Roman" w:cs="Times New Roman"/>
          <w:sz w:val="24"/>
          <w:szCs w:val="24"/>
          <w:lang w:eastAsia="en-US"/>
        </w:rPr>
        <w:t xml:space="preserve">elektroniniu </w:t>
      </w:r>
      <w:r w:rsidRPr="002E3461">
        <w:rPr>
          <w:rFonts w:ascii="Times New Roman" w:eastAsia="Times New Roman" w:hAnsi="Times New Roman" w:cs="Times New Roman"/>
          <w:sz w:val="24"/>
          <w:szCs w:val="24"/>
          <w:lang w:eastAsia="en-US"/>
        </w:rPr>
        <w:t xml:space="preserve">parašu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[įrašykite laidavimo draudimo rašto išdavimo datą]</w:t>
      </w:r>
      <w:r w:rsidRPr="002E3461">
        <w:rPr>
          <w:rFonts w:ascii="Times New Roman" w:eastAsia="Times New Roman" w:hAnsi="Times New Roman" w:cs="Times New Roman"/>
          <w:sz w:val="24"/>
          <w:szCs w:val="24"/>
          <w:lang w:eastAsia="en-US"/>
        </w:rPr>
        <w:t>.</w:t>
      </w:r>
    </w:p>
    <w:p w14:paraId="1D95DF4B"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19A40C87"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KADANGI Tiekėjas pagal Sutartį su Užsakovu įsipareigojo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[tiekti prekes/teikti paslaugas/atlikti darbus – pasirinkite tinkamą variantą]</w:t>
      </w:r>
      <w:r w:rsidRPr="002E3461">
        <w:rPr>
          <w:rFonts w:ascii="Times New Roman" w:eastAsia="Times New Roman" w:hAnsi="Times New Roman" w:cs="Times New Roman"/>
          <w:sz w:val="24"/>
          <w:szCs w:val="24"/>
          <w:lang w:eastAsia="en-US"/>
        </w:rPr>
        <w:t xml:space="preserve"> Užsakovui,</w:t>
      </w:r>
    </w:p>
    <w:p w14:paraId="45814712"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0B9067F1"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bookmarkStart w:id="57" w:name="_Hlk531765437"/>
      <w:r w:rsidRPr="002E3461">
        <w:rPr>
          <w:rFonts w:ascii="Times New Roman" w:eastAsia="Times New Roman" w:hAnsi="Times New Roman" w:cs="Times New Roman"/>
          <w:sz w:val="24"/>
          <w:szCs w:val="24"/>
          <w:lang w:eastAsia="en-US"/>
        </w:rPr>
        <w:t>TODĖL ŠIO LAIDAVIMO DAUDIMO SĄLYGOS YRA TOKIOS:</w:t>
      </w:r>
    </w:p>
    <w:p w14:paraId="3DF03954" w14:textId="13DBDC6F"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atlyginami Užsakovo patirti nuostoliai dėl </w:t>
      </w:r>
      <w:r w:rsidR="00855557" w:rsidRPr="00855557">
        <w:rPr>
          <w:rFonts w:ascii="Times New Roman" w:eastAsia="Times New Roman" w:hAnsi="Times New Roman" w:cs="Times New Roman"/>
          <w:sz w:val="24"/>
          <w:szCs w:val="24"/>
          <w:lang w:eastAsia="en-US"/>
        </w:rPr>
        <w:t>Sutarties sąlygų esmin</w:t>
      </w:r>
      <w:r w:rsidR="000C47E2">
        <w:rPr>
          <w:rFonts w:ascii="Times New Roman" w:eastAsia="Times New Roman" w:hAnsi="Times New Roman" w:cs="Times New Roman"/>
          <w:sz w:val="24"/>
          <w:szCs w:val="24"/>
          <w:lang w:eastAsia="en-US"/>
        </w:rPr>
        <w:t>io</w:t>
      </w:r>
      <w:r w:rsidR="00855557" w:rsidRPr="00855557">
        <w:rPr>
          <w:rFonts w:ascii="Times New Roman" w:eastAsia="Times New Roman" w:hAnsi="Times New Roman" w:cs="Times New Roman"/>
          <w:sz w:val="24"/>
          <w:szCs w:val="24"/>
          <w:lang w:eastAsia="en-US"/>
        </w:rPr>
        <w:t xml:space="preserve"> (-i</w:t>
      </w:r>
      <w:r w:rsidR="000C47E2">
        <w:rPr>
          <w:rFonts w:ascii="Times New Roman" w:eastAsia="Times New Roman" w:hAnsi="Times New Roman" w:cs="Times New Roman"/>
          <w:sz w:val="24"/>
          <w:szCs w:val="24"/>
          <w:lang w:eastAsia="en-US"/>
        </w:rPr>
        <w:t>ų)</w:t>
      </w:r>
      <w:r w:rsidR="00855557" w:rsidRPr="00855557">
        <w:rPr>
          <w:rFonts w:ascii="Times New Roman" w:eastAsia="Times New Roman" w:hAnsi="Times New Roman" w:cs="Times New Roman"/>
          <w:sz w:val="24"/>
          <w:szCs w:val="24"/>
          <w:lang w:eastAsia="en-US"/>
        </w:rPr>
        <w:t xml:space="preserve"> pažeidim</w:t>
      </w:r>
      <w:r w:rsidR="000C47E2">
        <w:rPr>
          <w:rFonts w:ascii="Times New Roman" w:eastAsia="Times New Roman" w:hAnsi="Times New Roman" w:cs="Times New Roman"/>
          <w:sz w:val="24"/>
          <w:szCs w:val="24"/>
          <w:lang w:eastAsia="en-US"/>
        </w:rPr>
        <w:t>o</w:t>
      </w:r>
      <w:r w:rsidR="00855557" w:rsidRPr="00855557">
        <w:rPr>
          <w:rFonts w:ascii="Times New Roman" w:eastAsia="Times New Roman" w:hAnsi="Times New Roman" w:cs="Times New Roman"/>
          <w:sz w:val="24"/>
          <w:szCs w:val="24"/>
          <w:lang w:eastAsia="en-US"/>
        </w:rPr>
        <w:t xml:space="preserve"> (-</w:t>
      </w:r>
      <w:r w:rsidR="000C47E2">
        <w:rPr>
          <w:rFonts w:ascii="Times New Roman" w:eastAsia="Times New Roman" w:hAnsi="Times New Roman" w:cs="Times New Roman"/>
          <w:sz w:val="24"/>
          <w:szCs w:val="24"/>
          <w:lang w:eastAsia="en-US"/>
        </w:rPr>
        <w:t>ų</w:t>
      </w:r>
      <w:r w:rsidR="00855557" w:rsidRPr="00855557">
        <w:rPr>
          <w:rFonts w:ascii="Times New Roman" w:eastAsia="Times New Roman" w:hAnsi="Times New Roman" w:cs="Times New Roman"/>
          <w:sz w:val="24"/>
          <w:szCs w:val="24"/>
          <w:lang w:eastAsia="en-US"/>
        </w:rPr>
        <w:t>) ir (ar) kit</w:t>
      </w:r>
      <w:r w:rsidR="000C47E2">
        <w:rPr>
          <w:rFonts w:ascii="Times New Roman" w:eastAsia="Times New Roman" w:hAnsi="Times New Roman" w:cs="Times New Roman"/>
          <w:sz w:val="24"/>
          <w:szCs w:val="24"/>
          <w:lang w:eastAsia="en-US"/>
        </w:rPr>
        <w:t>ų</w:t>
      </w:r>
      <w:r w:rsidR="00855557" w:rsidRPr="00855557">
        <w:rPr>
          <w:rFonts w:ascii="Times New Roman" w:eastAsia="Times New Roman" w:hAnsi="Times New Roman" w:cs="Times New Roman"/>
          <w:sz w:val="24"/>
          <w:szCs w:val="24"/>
          <w:lang w:eastAsia="en-US"/>
        </w:rPr>
        <w:t xml:space="preserve"> Specialiosiose sutarties sąlygose numatyt</w:t>
      </w:r>
      <w:r w:rsidR="000C47E2">
        <w:rPr>
          <w:rFonts w:ascii="Times New Roman" w:eastAsia="Times New Roman" w:hAnsi="Times New Roman" w:cs="Times New Roman"/>
          <w:sz w:val="24"/>
          <w:szCs w:val="24"/>
          <w:lang w:eastAsia="en-US"/>
        </w:rPr>
        <w:t>ų</w:t>
      </w:r>
      <w:r w:rsidR="00855557" w:rsidRPr="00855557">
        <w:rPr>
          <w:rFonts w:ascii="Times New Roman" w:eastAsia="Times New Roman" w:hAnsi="Times New Roman" w:cs="Times New Roman"/>
          <w:sz w:val="24"/>
          <w:szCs w:val="24"/>
          <w:lang w:eastAsia="en-US"/>
        </w:rPr>
        <w:t xml:space="preserve"> atvej</w:t>
      </w:r>
      <w:r w:rsidR="000C47E2">
        <w:rPr>
          <w:rFonts w:ascii="Times New Roman" w:eastAsia="Times New Roman" w:hAnsi="Times New Roman" w:cs="Times New Roman"/>
          <w:sz w:val="24"/>
          <w:szCs w:val="24"/>
          <w:lang w:eastAsia="en-US"/>
        </w:rPr>
        <w:t>ų</w:t>
      </w:r>
      <w:r w:rsidRPr="002E3461">
        <w:rPr>
          <w:rFonts w:ascii="Times New Roman" w:eastAsia="Times New Roman" w:hAnsi="Times New Roman" w:cs="Times New Roman"/>
          <w:sz w:val="24"/>
          <w:szCs w:val="24"/>
          <w:lang w:eastAsia="en-US"/>
        </w:rPr>
        <w:t xml:space="preserve">. Draudimo bendrovė neatsako už </w:t>
      </w:r>
      <w:r w:rsidR="000838A5">
        <w:rPr>
          <w:rFonts w:ascii="Times New Roman" w:eastAsia="Times New Roman" w:hAnsi="Times New Roman" w:cs="Times New Roman"/>
          <w:sz w:val="24"/>
          <w:szCs w:val="24"/>
          <w:lang w:eastAsia="en-US"/>
        </w:rPr>
        <w:t xml:space="preserve">netesybų, palūkanų sumokėjimą bei </w:t>
      </w:r>
      <w:r w:rsidRPr="002E3461">
        <w:rPr>
          <w:rFonts w:ascii="Times New Roman" w:eastAsia="Times New Roman" w:hAnsi="Times New Roman" w:cs="Times New Roman"/>
          <w:sz w:val="24"/>
          <w:szCs w:val="24"/>
          <w:lang w:eastAsia="en-US"/>
        </w:rPr>
        <w:t>Sutarties neįvykdymą ar netinkamą įvykdymą dėl nenugalimos jėgos aplinkybių (</w:t>
      </w:r>
      <w:r w:rsidRPr="002E3461">
        <w:rPr>
          <w:rFonts w:ascii="Times New Roman" w:eastAsia="Times New Roman" w:hAnsi="Times New Roman" w:cs="Times New Roman"/>
          <w:i/>
          <w:sz w:val="24"/>
          <w:szCs w:val="24"/>
          <w:lang w:eastAsia="en-US"/>
        </w:rPr>
        <w:t>Force Majeure</w:t>
      </w:r>
      <w:r w:rsidRPr="002E3461">
        <w:rPr>
          <w:rFonts w:ascii="Times New Roman" w:eastAsia="Times New Roman" w:hAnsi="Times New Roman" w:cs="Times New Roman"/>
          <w:sz w:val="24"/>
          <w:szCs w:val="24"/>
          <w:lang w:eastAsia="en-US"/>
        </w:rPr>
        <w:t xml:space="preserve">). </w:t>
      </w:r>
    </w:p>
    <w:p w14:paraId="43D42EDF" w14:textId="5CB1D8FA"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Draudimo bendrovė besąlygiškai ir neatšaukiamai įsipareigoja atlyginti Užsakovui patirtus nuostolius ir per 10 </w:t>
      </w:r>
      <w:r w:rsidR="000838A5">
        <w:rPr>
          <w:rFonts w:ascii="Times New Roman" w:eastAsia="Times New Roman" w:hAnsi="Times New Roman" w:cs="Times New Roman"/>
          <w:sz w:val="24"/>
          <w:szCs w:val="24"/>
          <w:lang w:eastAsia="en-US"/>
        </w:rPr>
        <w:t xml:space="preserve">(dešimt) </w:t>
      </w:r>
      <w:r w:rsidRPr="002E3461">
        <w:rPr>
          <w:rFonts w:ascii="Times New Roman" w:eastAsia="Times New Roman" w:hAnsi="Times New Roman" w:cs="Times New Roman"/>
          <w:sz w:val="24"/>
          <w:szCs w:val="24"/>
          <w:lang w:eastAsia="en-US"/>
        </w:rPr>
        <w:t xml:space="preserve">darbo dienų sumokėti Užsakovui ne didesnę nei aukščiau nurodytą sumą, gavusi Užsakovo pirmą raštišką reikalavimą. Užsakovas neprivalo pagrįsti, kurių Sutarties sąlygų Tiekėjas neįvykdė ar jas įvykdė netinkamai, bet turi nurodyti, kurią iš Sutarties sąlygų </w:t>
      </w:r>
      <w:r w:rsidR="00AF1132">
        <w:rPr>
          <w:rFonts w:ascii="Times New Roman" w:eastAsia="Times New Roman" w:hAnsi="Times New Roman" w:cs="Times New Roman"/>
          <w:sz w:val="24"/>
          <w:szCs w:val="24"/>
          <w:lang w:eastAsia="en-US"/>
        </w:rPr>
        <w:t>Tiekėjas</w:t>
      </w:r>
      <w:r w:rsidRPr="002E3461">
        <w:rPr>
          <w:rFonts w:ascii="Times New Roman" w:eastAsia="Times New Roman" w:hAnsi="Times New Roman" w:cs="Times New Roman"/>
          <w:sz w:val="24"/>
          <w:szCs w:val="24"/>
          <w:lang w:eastAsia="en-US"/>
        </w:rPr>
        <w:t xml:space="preserve"> pažeidė. </w:t>
      </w:r>
    </w:p>
    <w:p w14:paraId="3E16F54E"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Laiduojama suma atitinkamai bus mažinama pagal šį laidavimo draudimo raštą išmokėtomis sumomis.</w:t>
      </w:r>
    </w:p>
    <w:p w14:paraId="11CD9871"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Draudimo bendrovė įsipareigoja tik Užsakovui, todėl šis laidavimo draudimo raštas yra neperleistinas ir neįkeistinas.</w:t>
      </w:r>
    </w:p>
    <w:p w14:paraId="175DD822"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Tiekėjui neįvykdžius savo įsipareigojimų pagal Sutartį arba juos įvykdžius netinkamai, Užsakovas neprivalo pirmiausia nukreipti išieškojimą dėl patirtų nuostolių atlyginimo į Tiekėjo turtą.</w:t>
      </w:r>
    </w:p>
    <w:p w14:paraId="063942DB"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Draudimo bendrovės įsipareigojimai įsigalioja nuo Tiekėjo sumokėtos draudimo įmokos už išduotą laidavimo draudimo raštą dienos</w:t>
      </w:r>
      <w:r w:rsidR="000838A5">
        <w:rPr>
          <w:rFonts w:ascii="Times New Roman" w:eastAsia="Times New Roman" w:hAnsi="Times New Roman" w:cs="Times New Roman"/>
          <w:sz w:val="24"/>
          <w:szCs w:val="24"/>
          <w:lang w:eastAsia="en-US"/>
        </w:rPr>
        <w:t xml:space="preserve">, t. y. </w:t>
      </w:r>
      <w:r w:rsidR="000838A5" w:rsidRPr="002E3461">
        <w:rPr>
          <w:rFonts w:ascii="Times New Roman" w:eastAsia="Times New Roman" w:hAnsi="Times New Roman" w:cs="Times New Roman"/>
          <w:sz w:val="24"/>
          <w:szCs w:val="24"/>
          <w:lang w:eastAsia="en-US"/>
        </w:rPr>
        <w:t xml:space="preserve">iki </w:t>
      </w:r>
      <w:r w:rsidR="000838A5" w:rsidRPr="002E3461">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000838A5" w:rsidRPr="002E3461">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000838A5" w:rsidRPr="002E3461">
        <w:rPr>
          <w:rFonts w:ascii="Times New Roman" w:eastAsia="Times New Roman" w:hAnsi="Times New Roman" w:cs="Times New Roman"/>
          <w:sz w:val="24"/>
          <w:szCs w:val="24"/>
          <w:highlight w:val="lightGray"/>
          <w:shd w:val="clear" w:color="auto" w:fill="D9D9D9" w:themeFill="background1" w:themeFillShade="D9"/>
          <w:lang w:eastAsia="en-US"/>
        </w:rPr>
        <w:t xml:space="preserve">galiojimo </w:t>
      </w:r>
      <w:r w:rsidR="000838A5">
        <w:rPr>
          <w:rFonts w:ascii="Times New Roman" w:eastAsia="Times New Roman" w:hAnsi="Times New Roman" w:cs="Times New Roman"/>
          <w:sz w:val="24"/>
          <w:szCs w:val="24"/>
          <w:highlight w:val="lightGray"/>
          <w:shd w:val="clear" w:color="auto" w:fill="D9D9D9" w:themeFill="background1" w:themeFillShade="D9"/>
          <w:lang w:eastAsia="en-US"/>
        </w:rPr>
        <w:t xml:space="preserve">pradžios </w:t>
      </w:r>
      <w:r w:rsidR="000838A5" w:rsidRPr="002E3461">
        <w:rPr>
          <w:rFonts w:ascii="Times New Roman" w:eastAsia="Times New Roman" w:hAnsi="Times New Roman" w:cs="Times New Roman"/>
          <w:sz w:val="24"/>
          <w:szCs w:val="24"/>
          <w:highlight w:val="lightGray"/>
          <w:shd w:val="clear" w:color="auto" w:fill="D9D9D9" w:themeFill="background1" w:themeFillShade="D9"/>
          <w:lang w:eastAsia="en-US"/>
        </w:rPr>
        <w:t>datą]</w:t>
      </w:r>
      <w:r w:rsidR="000838A5" w:rsidRPr="002E3461">
        <w:rPr>
          <w:rFonts w:ascii="Times New Roman" w:eastAsia="Times New Roman" w:hAnsi="Times New Roman" w:cs="Times New Roman"/>
          <w:sz w:val="24"/>
          <w:szCs w:val="24"/>
          <w:lang w:eastAsia="en-US"/>
        </w:rPr>
        <w:t xml:space="preserve"> </w:t>
      </w:r>
      <w:r w:rsidRPr="002E3461">
        <w:rPr>
          <w:rFonts w:ascii="Times New Roman" w:eastAsia="Times New Roman" w:hAnsi="Times New Roman" w:cs="Times New Roman"/>
          <w:sz w:val="24"/>
          <w:szCs w:val="24"/>
          <w:lang w:eastAsia="en-US"/>
        </w:rPr>
        <w:t xml:space="preserve">ir galioja iki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 xml:space="preserve">[įrašykite </w:t>
      </w:r>
      <w:r w:rsidRPr="002E3461">
        <w:rPr>
          <w:rFonts w:ascii="Times New Roman" w:eastAsia="Times New Roman" w:hAnsi="Times New Roman" w:cs="Times New Roman"/>
          <w:bCs/>
          <w:sz w:val="24"/>
          <w:szCs w:val="24"/>
          <w:highlight w:val="lightGray"/>
          <w:shd w:val="clear" w:color="auto" w:fill="D9D9D9" w:themeFill="background1" w:themeFillShade="D9"/>
          <w:lang w:eastAsia="en-US"/>
        </w:rPr>
        <w:t xml:space="preserve">laidavimo draudimo </w:t>
      </w:r>
      <w:r w:rsidRPr="002E3461">
        <w:rPr>
          <w:rFonts w:ascii="Times New Roman" w:eastAsia="Times New Roman" w:hAnsi="Times New Roman" w:cs="Times New Roman"/>
          <w:sz w:val="24"/>
          <w:szCs w:val="24"/>
          <w:highlight w:val="lightGray"/>
          <w:shd w:val="clear" w:color="auto" w:fill="D9D9D9" w:themeFill="background1" w:themeFillShade="D9"/>
          <w:lang w:eastAsia="en-US"/>
        </w:rPr>
        <w:t>galiojimo datą]</w:t>
      </w:r>
      <w:r w:rsidRPr="002E3461">
        <w:rPr>
          <w:rFonts w:ascii="Times New Roman" w:eastAsia="Times New Roman" w:hAnsi="Times New Roman" w:cs="Times New Roman"/>
          <w:sz w:val="24"/>
          <w:szCs w:val="24"/>
          <w:lang w:eastAsia="en-US"/>
        </w:rPr>
        <w:t xml:space="preserve"> imtinai</w:t>
      </w:r>
      <w:r w:rsidRPr="002E3461">
        <w:rPr>
          <w:rFonts w:ascii="Times New Roman" w:eastAsia="Times New Roman" w:hAnsi="Times New Roman" w:cs="Times New Roman"/>
          <w:i/>
          <w:sz w:val="24"/>
          <w:szCs w:val="24"/>
          <w:lang w:eastAsia="en-US"/>
        </w:rPr>
        <w:t xml:space="preserve">. </w:t>
      </w:r>
      <w:r w:rsidRPr="002E3461">
        <w:rPr>
          <w:rFonts w:ascii="Times New Roman" w:eastAsia="Times New Roman" w:hAnsi="Times New Roman" w:cs="Times New Roman"/>
          <w:sz w:val="24"/>
          <w:szCs w:val="24"/>
          <w:lang w:eastAsia="en-US"/>
        </w:rPr>
        <w:t xml:space="preserve">Užsakovui nepareiškus </w:t>
      </w:r>
      <w:r w:rsidRPr="002E3461">
        <w:rPr>
          <w:rFonts w:ascii="Times New Roman" w:eastAsia="Times New Roman" w:hAnsi="Times New Roman" w:cs="Times New Roman"/>
          <w:sz w:val="24"/>
          <w:szCs w:val="24"/>
          <w:lang w:eastAsia="en-US"/>
        </w:rPr>
        <w:lastRenderedPageBreak/>
        <w:t xml:space="preserve">reikalavimo per 3 mėnesius po šio laidavimo </w:t>
      </w:r>
      <w:r w:rsidR="000838A5">
        <w:rPr>
          <w:rFonts w:ascii="Times New Roman" w:eastAsia="Times New Roman" w:hAnsi="Times New Roman" w:cs="Times New Roman"/>
          <w:sz w:val="24"/>
          <w:szCs w:val="24"/>
          <w:lang w:eastAsia="en-US"/>
        </w:rPr>
        <w:t xml:space="preserve">draudimo </w:t>
      </w:r>
      <w:r w:rsidRPr="002E3461">
        <w:rPr>
          <w:rFonts w:ascii="Times New Roman" w:eastAsia="Times New Roman" w:hAnsi="Times New Roman" w:cs="Times New Roman"/>
          <w:sz w:val="24"/>
          <w:szCs w:val="24"/>
          <w:lang w:eastAsia="en-US"/>
        </w:rPr>
        <w:t>rašto pabaigos, jis nustoja galioti ir turi būti grąžintas Draudimo bendrovei.</w:t>
      </w:r>
    </w:p>
    <w:bookmarkEnd w:id="57"/>
    <w:p w14:paraId="5DC68F5E"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576F1C0"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5F251C1A"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56"/>
      <w:r w:rsidRPr="002E3461">
        <w:rPr>
          <w:rFonts w:ascii="Times New Roman" w:eastAsia="Times New Roman" w:hAnsi="Times New Roman" w:cs="Times New Roman"/>
          <w:sz w:val="24"/>
          <w:szCs w:val="24"/>
          <w:lang w:eastAsia="en-US"/>
        </w:rPr>
        <w:t xml:space="preserve"> </w:t>
      </w:r>
    </w:p>
    <w:p w14:paraId="2DB40AFB"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6F160A7C"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3B9D25F1"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 xml:space="preserve">Draudimo bendrovė: </w:t>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shd w:val="clear" w:color="auto" w:fill="D9D9D9" w:themeFill="background1" w:themeFillShade="D9"/>
          <w:lang w:eastAsia="en-US"/>
        </w:rPr>
        <w:t>/Draudimo bendrovės pavadinimas/</w:t>
      </w:r>
    </w:p>
    <w:p w14:paraId="16C561CD" w14:textId="77777777" w:rsidR="008464F9" w:rsidRPr="002E3461" w:rsidRDefault="008464F9" w:rsidP="008464F9">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p>
    <w:p w14:paraId="2D45A162" w14:textId="77777777" w:rsidR="008464F9" w:rsidRPr="002E3461" w:rsidRDefault="008464F9" w:rsidP="008464F9">
      <w:pPr>
        <w:suppressAutoHyphens/>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Įgaliotas asmuo:</w:t>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shd w:val="clear" w:color="auto" w:fill="D9D9D9" w:themeFill="background1" w:themeFillShade="D9"/>
          <w:lang w:eastAsia="en-US"/>
        </w:rPr>
        <w:t>/parašas/</w:t>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lang w:eastAsia="en-US"/>
        </w:rPr>
        <w:tab/>
      </w:r>
      <w:r w:rsidRPr="002E3461">
        <w:rPr>
          <w:rFonts w:ascii="Times New Roman" w:eastAsia="Times New Roman" w:hAnsi="Times New Roman" w:cs="Times New Roman"/>
          <w:sz w:val="24"/>
          <w:szCs w:val="24"/>
          <w:shd w:val="clear" w:color="auto" w:fill="D9D9D9" w:themeFill="background1" w:themeFillShade="D9"/>
          <w:lang w:eastAsia="en-US"/>
        </w:rPr>
        <w:t>/vardas ir pavardė/</w:t>
      </w:r>
    </w:p>
    <w:p w14:paraId="634CF102"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p>
    <w:p w14:paraId="19C6D3B6" w14:textId="77777777" w:rsidR="008464F9" w:rsidRPr="002E3461" w:rsidRDefault="008464F9" w:rsidP="008464F9">
      <w:pPr>
        <w:spacing w:after="0" w:line="240" w:lineRule="auto"/>
        <w:ind w:firstLine="567"/>
        <w:jc w:val="both"/>
        <w:rPr>
          <w:rFonts w:ascii="Times New Roman" w:eastAsia="Times New Roman" w:hAnsi="Times New Roman" w:cs="Times New Roman"/>
          <w:sz w:val="24"/>
          <w:szCs w:val="24"/>
          <w:lang w:eastAsia="en-US"/>
        </w:rPr>
      </w:pPr>
      <w:r w:rsidRPr="002E3461">
        <w:rPr>
          <w:rFonts w:ascii="Times New Roman" w:eastAsia="Times New Roman" w:hAnsi="Times New Roman" w:cs="Times New Roman"/>
          <w:sz w:val="24"/>
          <w:szCs w:val="24"/>
          <w:lang w:eastAsia="en-US"/>
        </w:rPr>
        <w:t>A.V.</w:t>
      </w:r>
    </w:p>
    <w:p w14:paraId="7BB4BBDD"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5F9809D0"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66BD6C91" w14:textId="77777777" w:rsidR="008464F9" w:rsidRP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BFAE81F"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3A7A0E3"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40D40413"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20AD1E0D"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2C66A7B3"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793C42BC"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17D915CB"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7E25CB02"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AEA09C2"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4F851F08"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410461A7"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60232526"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F5508B5"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C3BE2CB"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607853D2"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3348379"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10A466D1"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E0919B4"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0E2BB43C"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DAE0ADC"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58E36214"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26367009"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1174C9C9"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486DE68E"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B32BAD1"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2435A69D"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945A1D6"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3F5E6F8D"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24EA41C7" w14:textId="77777777" w:rsidR="008464F9" w:rsidRDefault="008464F9" w:rsidP="008464F9">
      <w:pPr>
        <w:suppressAutoHyphens/>
        <w:spacing w:after="0" w:line="240" w:lineRule="auto"/>
        <w:rPr>
          <w:rFonts w:ascii="Times New Roman" w:eastAsia="Times New Roman" w:hAnsi="Times New Roman" w:cs="Times New Roman"/>
          <w:sz w:val="24"/>
          <w:szCs w:val="24"/>
          <w:lang w:eastAsia="en-US"/>
        </w:rPr>
      </w:pPr>
    </w:p>
    <w:p w14:paraId="49EA22B2" w14:textId="15148056" w:rsidR="00E33BEA" w:rsidRPr="0068331C" w:rsidRDefault="00893491" w:rsidP="00E33BEA">
      <w:pPr>
        <w:suppressAutoHyphens/>
        <w:spacing w:after="0" w:line="240" w:lineRule="auto"/>
        <w:jc w:val="righ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Pirkimo sąlygų </w:t>
      </w:r>
      <w:r w:rsidR="00E33BEA" w:rsidRPr="0068331C">
        <w:rPr>
          <w:rFonts w:ascii="Times New Roman" w:eastAsia="Times New Roman" w:hAnsi="Times New Roman" w:cs="Times New Roman"/>
          <w:sz w:val="24"/>
          <w:szCs w:val="24"/>
          <w:lang w:eastAsia="en-US"/>
        </w:rPr>
        <w:t>6 priedas</w:t>
      </w:r>
    </w:p>
    <w:p w14:paraId="5A0E5CDE" w14:textId="77777777" w:rsidR="005B44FF" w:rsidRPr="005B44FF" w:rsidRDefault="005B44FF" w:rsidP="005B44FF">
      <w:pPr>
        <w:suppressAutoHyphens/>
        <w:spacing w:after="0" w:line="240" w:lineRule="auto"/>
        <w:contextualSpacing/>
        <w:jc w:val="center"/>
        <w:rPr>
          <w:rFonts w:ascii="Times New Roman" w:eastAsia="Times New Roman" w:hAnsi="Times New Roman" w:cs="Times New Roman"/>
          <w:b/>
          <w:sz w:val="24"/>
          <w:szCs w:val="24"/>
          <w:lang w:eastAsia="en-US"/>
        </w:rPr>
      </w:pPr>
      <w:r w:rsidRPr="005B44FF">
        <w:rPr>
          <w:rFonts w:ascii="Times New Roman" w:eastAsia="Times New Roman" w:hAnsi="Times New Roman" w:cs="Times New Roman"/>
          <w:b/>
          <w:sz w:val="24"/>
          <w:szCs w:val="24"/>
          <w:lang w:eastAsia="en-US"/>
        </w:rPr>
        <w:t>TIEKĖJŲ PAŠALINIMO PAGRINDAI</w:t>
      </w:r>
    </w:p>
    <w:p w14:paraId="740D83E4" w14:textId="77777777" w:rsidR="005B44FF" w:rsidRPr="005B44FF" w:rsidRDefault="005B44FF" w:rsidP="005B44FF">
      <w:pPr>
        <w:suppressAutoHyphens/>
        <w:spacing w:after="0" w:line="240" w:lineRule="auto"/>
        <w:contextualSpacing/>
        <w:jc w:val="both"/>
        <w:rPr>
          <w:rFonts w:ascii="Times New Roman" w:eastAsia="Times New Roman" w:hAnsi="Times New Roman" w:cs="Times New Roman"/>
          <w:sz w:val="24"/>
          <w:szCs w:val="24"/>
          <w:lang w:eastAsia="en-US"/>
        </w:rPr>
      </w:pPr>
    </w:p>
    <w:p w14:paraId="4589BA76" w14:textId="2A84B37E" w:rsidR="005B44FF" w:rsidRDefault="005B44FF" w:rsidP="005B44FF">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 xml:space="preserve">Šiame priede sąvoka „tiekėjas“ suprantamas kaip tiekėjas, tiekėjų grupės partneris, subtiekėjas, kurio pajėgumais, t. y. siekdamas atitikti kvalifikacijos reikalavimus, remiasi </w:t>
      </w:r>
      <w:r w:rsidRPr="009E076C">
        <w:rPr>
          <w:rFonts w:ascii="Times New Roman" w:eastAsia="Times New Roman" w:hAnsi="Times New Roman" w:cs="Times New Roman"/>
          <w:sz w:val="24"/>
          <w:szCs w:val="24"/>
          <w:lang w:eastAsia="en-US"/>
        </w:rPr>
        <w:t>tiekėjas</w:t>
      </w:r>
      <w:r w:rsidR="009F72EB">
        <w:rPr>
          <w:rFonts w:ascii="Times New Roman" w:eastAsia="Times New Roman" w:hAnsi="Times New Roman" w:cs="Times New Roman"/>
          <w:sz w:val="24"/>
          <w:szCs w:val="24"/>
          <w:lang w:eastAsia="en-US"/>
        </w:rPr>
        <w:t xml:space="preserve">, taip pat </w:t>
      </w:r>
      <w:r w:rsidR="001402BB" w:rsidRPr="009E076C">
        <w:rPr>
          <w:rFonts w:ascii="Times New Roman" w:eastAsia="Times New Roman" w:hAnsi="Times New Roman" w:cs="Times New Roman"/>
          <w:sz w:val="24"/>
          <w:szCs w:val="24"/>
          <w:lang w:eastAsia="en-US"/>
        </w:rPr>
        <w:t xml:space="preserve">finansinio ir ekonominio pajėgumo </w:t>
      </w:r>
      <w:r w:rsidR="009F72EB">
        <w:rPr>
          <w:rFonts w:ascii="Times New Roman" w:eastAsia="Times New Roman" w:hAnsi="Times New Roman" w:cs="Times New Roman"/>
          <w:sz w:val="24"/>
          <w:szCs w:val="24"/>
          <w:lang w:eastAsia="en-US"/>
        </w:rPr>
        <w:t xml:space="preserve">atitikčiai pasitelkiamas </w:t>
      </w:r>
      <w:r w:rsidR="001402BB" w:rsidRPr="009E076C">
        <w:rPr>
          <w:rFonts w:ascii="Times New Roman" w:eastAsia="Times New Roman" w:hAnsi="Times New Roman" w:cs="Times New Roman"/>
          <w:sz w:val="24"/>
          <w:szCs w:val="24"/>
          <w:lang w:eastAsia="en-US"/>
        </w:rPr>
        <w:t>subjektas</w:t>
      </w:r>
      <w:r w:rsidRPr="009E076C">
        <w:rPr>
          <w:rFonts w:ascii="Times New Roman" w:eastAsia="Times New Roman" w:hAnsi="Times New Roman" w:cs="Times New Roman"/>
          <w:sz w:val="24"/>
          <w:szCs w:val="24"/>
          <w:lang w:eastAsia="en-US"/>
        </w:rPr>
        <w:t>.</w:t>
      </w:r>
    </w:p>
    <w:p w14:paraId="73B1B7D8" w14:textId="21F291D6" w:rsidR="00410D46" w:rsidRPr="002A0EC5" w:rsidRDefault="00410D46" w:rsidP="005B44FF">
      <w:pPr>
        <w:suppressAutoHyphens/>
        <w:spacing w:after="0" w:line="240" w:lineRule="auto"/>
        <w:ind w:firstLine="567"/>
        <w:contextualSpacing/>
        <w:jc w:val="both"/>
        <w:rPr>
          <w:rFonts w:ascii="Times New Roman" w:eastAsia="Times New Roman" w:hAnsi="Times New Roman" w:cs="Times New Roman"/>
          <w:sz w:val="24"/>
          <w:szCs w:val="24"/>
          <w:lang w:eastAsia="en-US"/>
        </w:rPr>
      </w:pPr>
      <w:r w:rsidRPr="002A0EC5">
        <w:rPr>
          <w:rFonts w:ascii="Times New Roman" w:eastAsia="Times New Roman" w:hAnsi="Times New Roman" w:cs="Times New Roman"/>
          <w:sz w:val="24"/>
          <w:szCs w:val="24"/>
          <w:lang w:eastAsia="en-US"/>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tbl>
      <w:tblPr>
        <w:tblStyle w:val="Lentelstinklelis"/>
        <w:tblW w:w="9634" w:type="dxa"/>
        <w:tblLayout w:type="fixed"/>
        <w:tblLook w:val="04A0" w:firstRow="1" w:lastRow="0" w:firstColumn="1" w:lastColumn="0" w:noHBand="0" w:noVBand="1"/>
      </w:tblPr>
      <w:tblGrid>
        <w:gridCol w:w="675"/>
        <w:gridCol w:w="4820"/>
        <w:gridCol w:w="4139"/>
      </w:tblGrid>
      <w:tr w:rsidR="005B44FF" w:rsidRPr="005B44FF" w14:paraId="4100975E" w14:textId="77777777" w:rsidTr="001B2AE6">
        <w:trPr>
          <w:cantSplit/>
          <w:tblHeader/>
        </w:trPr>
        <w:tc>
          <w:tcPr>
            <w:tcW w:w="675" w:type="dxa"/>
            <w:tcBorders>
              <w:top w:val="single" w:sz="4" w:space="0" w:color="auto"/>
              <w:left w:val="single" w:sz="4" w:space="0" w:color="auto"/>
              <w:bottom w:val="single" w:sz="4" w:space="0" w:color="auto"/>
              <w:right w:val="single" w:sz="4" w:space="0" w:color="auto"/>
            </w:tcBorders>
            <w:vAlign w:val="center"/>
            <w:hideMark/>
          </w:tcPr>
          <w:p w14:paraId="4FC32BCA" w14:textId="77777777" w:rsidR="005B44FF" w:rsidRPr="005B44FF" w:rsidRDefault="005B44FF" w:rsidP="005B44FF">
            <w:pPr>
              <w:contextualSpacing/>
              <w:jc w:val="center"/>
              <w:rPr>
                <w:rFonts w:eastAsia="SimSun"/>
                <w:b/>
                <w:sz w:val="24"/>
                <w:szCs w:val="24"/>
              </w:rPr>
            </w:pPr>
            <w:r w:rsidRPr="005B44FF">
              <w:rPr>
                <w:rFonts w:eastAsia="SimSun"/>
                <w:b/>
                <w:sz w:val="24"/>
                <w:szCs w:val="24"/>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D73C5F1" w14:textId="77777777" w:rsidR="005B44FF" w:rsidRPr="005B44FF" w:rsidRDefault="005B44FF" w:rsidP="005B44FF">
            <w:pPr>
              <w:contextualSpacing/>
              <w:jc w:val="center"/>
              <w:rPr>
                <w:rFonts w:eastAsia="SimSun"/>
                <w:b/>
                <w:sz w:val="24"/>
                <w:szCs w:val="24"/>
              </w:rPr>
            </w:pPr>
            <w:r w:rsidRPr="005B44FF">
              <w:rPr>
                <w:rFonts w:eastAsia="SimSun"/>
                <w:b/>
                <w:sz w:val="24"/>
                <w:szCs w:val="24"/>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D7D750F" w14:textId="77777777" w:rsidR="005B44FF" w:rsidRPr="005B44FF" w:rsidRDefault="005B44FF" w:rsidP="005B44FF">
            <w:pPr>
              <w:contextualSpacing/>
              <w:jc w:val="center"/>
              <w:rPr>
                <w:rFonts w:eastAsia="SimSun"/>
                <w:b/>
                <w:sz w:val="24"/>
                <w:szCs w:val="24"/>
              </w:rPr>
            </w:pPr>
            <w:r w:rsidRPr="005B44FF">
              <w:rPr>
                <w:rFonts w:eastAsia="SimSun"/>
                <w:b/>
                <w:sz w:val="24"/>
                <w:szCs w:val="24"/>
              </w:rPr>
              <w:t>Atitiktį reikalavimui įrodantys dokumentai</w:t>
            </w:r>
          </w:p>
        </w:tc>
      </w:tr>
      <w:tr w:rsidR="005B44FF" w:rsidRPr="005B44FF" w14:paraId="58AD4C38"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4EBBBF99" w14:textId="77777777" w:rsidR="005B44FF" w:rsidRPr="005B44FF" w:rsidRDefault="005B44FF" w:rsidP="005B44FF">
            <w:pPr>
              <w:contextualSpacing/>
              <w:rPr>
                <w:rFonts w:eastAsia="SimSun"/>
                <w:sz w:val="24"/>
                <w:szCs w:val="24"/>
              </w:rPr>
            </w:pPr>
            <w:r w:rsidRPr="005B44FF">
              <w:rPr>
                <w:rFonts w:eastAsia="SimSu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13B2313E"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(46.1) Tiekėjas arba jo atsakingas asmuo, nurodytas Viešųjų pirkimų įstatymo 46 straipsnio 2 dalies 2 punkte, nuteistas už šią nusikalstamą veiką:</w:t>
            </w:r>
          </w:p>
          <w:p w14:paraId="3617D723"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1) dalyvavimą nusikalstamame susivienijime, jo organizavimą ar vadovavimą jam;</w:t>
            </w:r>
          </w:p>
          <w:p w14:paraId="4BA53BB8"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2) kyšininkavimą, prekybą poveikiu, papirkimą;</w:t>
            </w:r>
          </w:p>
          <w:p w14:paraId="1CF0F22A"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6F372"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4) nusikalstamą bankrotą;</w:t>
            </w:r>
          </w:p>
          <w:p w14:paraId="6E365379"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5) teroristinį ir su teroristine veikla susijusį nusikaltimą;</w:t>
            </w:r>
          </w:p>
          <w:p w14:paraId="352D3AD9"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6) nusikalstamu būdu gauto turto legalizavimą;</w:t>
            </w:r>
          </w:p>
          <w:p w14:paraId="23377445"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7) prekybą žmonėmis, vaiko pirkimą arba pardavimą;</w:t>
            </w:r>
          </w:p>
          <w:p w14:paraId="217441F3"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8) kitos valstybės tiekėjo atliktą nusikaltimą, apibrėžtą Direktyvos 2014/24/ES 57 straipsnio 1 dalyje išvardytus Europos Sąjungos teisės aktus įgyvendinančiuose kitų valstybių teisės aktuose.</w:t>
            </w:r>
          </w:p>
          <w:p w14:paraId="0412DAAD" w14:textId="77777777" w:rsidR="005B44FF" w:rsidRPr="005B44FF" w:rsidRDefault="005B44FF" w:rsidP="00682314">
            <w:pPr>
              <w:contextualSpacing/>
              <w:jc w:val="both"/>
              <w:outlineLvl w:val="3"/>
              <w:rPr>
                <w:rFonts w:eastAsia="SimSun"/>
                <w:sz w:val="24"/>
                <w:szCs w:val="24"/>
              </w:rPr>
            </w:pPr>
          </w:p>
          <w:p w14:paraId="625BD8B1"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lastRenderedPageBreak/>
              <w:t>Laikoma, kad tiekėjas arba jo atsakingas asmuo nuteistas už aukščiau nurodytą nusikalstamą veiką, kai dėl:</w:t>
            </w:r>
          </w:p>
          <w:p w14:paraId="7894E0D4" w14:textId="77777777" w:rsidR="005B44FF" w:rsidRPr="005B44FF" w:rsidRDefault="005B44FF" w:rsidP="00682314">
            <w:pPr>
              <w:contextualSpacing/>
              <w:jc w:val="both"/>
              <w:outlineLvl w:val="3"/>
              <w:rPr>
                <w:rFonts w:eastAsia="SimSun"/>
                <w:sz w:val="24"/>
                <w:szCs w:val="24"/>
              </w:rPr>
            </w:pPr>
            <w:r w:rsidRPr="005B44FF">
              <w:rPr>
                <w:rFonts w:eastAsia="SimSun"/>
                <w:sz w:val="24"/>
                <w:szCs w:val="24"/>
              </w:rPr>
              <w:t>1) tiekėjo, kuris yra fizinis asmuo, per pastaruosius 5 metus buvo priimtas ir įsiteisėjęs apkaltinamasis teismo nuosprendis ir šis asmuo turi neišnykusį ar nepanaikintą teistumą;</w:t>
            </w:r>
          </w:p>
          <w:p w14:paraId="02821FC1" w14:textId="33954530" w:rsidR="005B44FF" w:rsidRDefault="005B44FF" w:rsidP="00682314">
            <w:pPr>
              <w:contextualSpacing/>
              <w:jc w:val="both"/>
              <w:outlineLvl w:val="3"/>
              <w:rPr>
                <w:rFonts w:eastAsia="SimSun"/>
                <w:sz w:val="24"/>
                <w:szCs w:val="24"/>
              </w:rPr>
            </w:pPr>
            <w:r w:rsidRPr="005B44FF">
              <w:rPr>
                <w:rFonts w:eastAsia="SimSun"/>
                <w:sz w:val="24"/>
                <w:szCs w:val="24"/>
              </w:rPr>
              <w:t xml:space="preserve">2) tiekėjo, kuris yra juridinis asmuo, kita organizacija ar jos </w:t>
            </w:r>
            <w:r w:rsidR="001B2BAC">
              <w:rPr>
                <w:rFonts w:eastAsia="SimSun"/>
                <w:sz w:val="24"/>
                <w:szCs w:val="24"/>
              </w:rPr>
              <w:t xml:space="preserve">struktūrinis </w:t>
            </w:r>
            <w:r w:rsidRPr="005B44FF">
              <w:rPr>
                <w:rFonts w:eastAsia="SimSun"/>
                <w:sz w:val="24"/>
                <w:szCs w:val="24"/>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00EF7F78">
              <w:rPr>
                <w:rFonts w:eastAsia="SimSun"/>
                <w:sz w:val="24"/>
                <w:szCs w:val="24"/>
              </w:rPr>
              <w:t xml:space="preserve">finansinės </w:t>
            </w:r>
            <w:r w:rsidRPr="005B44FF">
              <w:rPr>
                <w:rFonts w:eastAsia="SimSun"/>
                <w:sz w:val="24"/>
                <w:szCs w:val="24"/>
              </w:rPr>
              <w:t>apskaitos dokumentus, per pastaruosius 5 metus buvo priimtas ir įsiteisėjęs apkaltinamasis teismo nuosprendis ir šis asmuo turi neišnykusį ar nepanaikintą teistumą;</w:t>
            </w:r>
          </w:p>
          <w:p w14:paraId="5508D09B" w14:textId="00185418" w:rsidR="005B44FF" w:rsidRPr="005B44FF" w:rsidRDefault="005B44FF" w:rsidP="00682314">
            <w:pPr>
              <w:contextualSpacing/>
              <w:jc w:val="both"/>
              <w:outlineLvl w:val="3"/>
              <w:rPr>
                <w:rFonts w:eastAsia="SimSun"/>
                <w:sz w:val="24"/>
                <w:szCs w:val="24"/>
              </w:rPr>
            </w:pPr>
            <w:r w:rsidRPr="005B44FF">
              <w:rPr>
                <w:rFonts w:eastAsia="SimSun"/>
                <w:sz w:val="24"/>
                <w:szCs w:val="24"/>
              </w:rPr>
              <w:t xml:space="preserve">3) tiekėjo, kuris yra juridinis asmuo, kita organizacija ar jos </w:t>
            </w:r>
            <w:r w:rsidR="001B2BAC">
              <w:rPr>
                <w:rFonts w:eastAsia="SimSun"/>
                <w:sz w:val="24"/>
                <w:szCs w:val="24"/>
              </w:rPr>
              <w:t xml:space="preserve">struktūrinis </w:t>
            </w:r>
            <w:r w:rsidRPr="005B44FF">
              <w:rPr>
                <w:rFonts w:eastAsia="SimSun"/>
                <w:sz w:val="24"/>
                <w:szCs w:val="24"/>
              </w:rPr>
              <w:t>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139" w:type="dxa"/>
            <w:tcBorders>
              <w:top w:val="single" w:sz="4" w:space="0" w:color="auto"/>
              <w:left w:val="single" w:sz="4" w:space="0" w:color="auto"/>
              <w:bottom w:val="single" w:sz="4" w:space="0" w:color="auto"/>
              <w:right w:val="single" w:sz="4" w:space="0" w:color="auto"/>
            </w:tcBorders>
            <w:hideMark/>
          </w:tcPr>
          <w:p w14:paraId="4E37AB91" w14:textId="77777777" w:rsidR="005B44FF" w:rsidRPr="005B44FF" w:rsidRDefault="005B44FF" w:rsidP="00682314">
            <w:pPr>
              <w:contextualSpacing/>
              <w:jc w:val="both"/>
              <w:rPr>
                <w:rFonts w:eastAsia="SimSun"/>
                <w:sz w:val="24"/>
                <w:szCs w:val="24"/>
              </w:rPr>
            </w:pPr>
            <w:r w:rsidRPr="005B44FF">
              <w:rPr>
                <w:rFonts w:eastAsia="SimSun"/>
                <w:sz w:val="24"/>
                <w:szCs w:val="24"/>
              </w:rPr>
              <w:lastRenderedPageBreak/>
              <w:t>EBVPD.</w:t>
            </w:r>
          </w:p>
          <w:p w14:paraId="48BDC1AD" w14:textId="77777777" w:rsidR="005B44FF" w:rsidRPr="005B44FF" w:rsidRDefault="005B44FF" w:rsidP="00682314">
            <w:pPr>
              <w:contextualSpacing/>
              <w:jc w:val="both"/>
              <w:rPr>
                <w:rFonts w:eastAsia="Yu Mincho"/>
                <w:sz w:val="24"/>
                <w:szCs w:val="24"/>
              </w:rPr>
            </w:pPr>
            <w:r w:rsidRPr="005B44FF">
              <w:rPr>
                <w:rFonts w:eastAsia="Yu Mincho"/>
                <w:sz w:val="24"/>
                <w:szCs w:val="24"/>
              </w:rPr>
              <w:t>Iš Lietuvoje įsteigtų subjektų reikalaujama:</w:t>
            </w:r>
          </w:p>
          <w:p w14:paraId="32BBE82F" w14:textId="77777777" w:rsidR="005B44FF" w:rsidRPr="005B44FF" w:rsidRDefault="005B44FF" w:rsidP="00DC5398">
            <w:pPr>
              <w:numPr>
                <w:ilvl w:val="0"/>
                <w:numId w:val="2"/>
              </w:numPr>
              <w:ind w:left="314"/>
              <w:contextualSpacing/>
              <w:jc w:val="both"/>
              <w:rPr>
                <w:rFonts w:eastAsia="Yu Mincho"/>
                <w:b/>
                <w:bCs/>
                <w:sz w:val="24"/>
                <w:szCs w:val="24"/>
              </w:rPr>
            </w:pPr>
            <w:r w:rsidRPr="005B44FF">
              <w:rPr>
                <w:rFonts w:eastAsia="Yu Mincho"/>
                <w:sz w:val="24"/>
                <w:szCs w:val="24"/>
              </w:rPr>
              <w:t>išrašo iš teismo sprendimo arba</w:t>
            </w:r>
          </w:p>
          <w:p w14:paraId="6DC720D9" w14:textId="77777777" w:rsidR="005B44FF" w:rsidRPr="005B44FF" w:rsidRDefault="005B44FF" w:rsidP="00DC5398">
            <w:pPr>
              <w:numPr>
                <w:ilvl w:val="0"/>
                <w:numId w:val="2"/>
              </w:numPr>
              <w:ind w:left="314"/>
              <w:contextualSpacing/>
              <w:jc w:val="both"/>
              <w:rPr>
                <w:rFonts w:eastAsia="Yu Mincho"/>
                <w:b/>
                <w:bCs/>
                <w:sz w:val="24"/>
                <w:szCs w:val="24"/>
              </w:rPr>
            </w:pPr>
            <w:r w:rsidRPr="005B44FF">
              <w:rPr>
                <w:rFonts w:eastAsia="Yu Mincho"/>
                <w:sz w:val="24"/>
                <w:szCs w:val="24"/>
              </w:rPr>
              <w:t>Informatikos ir ryšių departamento prie Vidaus reikalų ministerijos pažymos, arba</w:t>
            </w:r>
          </w:p>
          <w:p w14:paraId="0B441381" w14:textId="77777777" w:rsidR="005B44FF" w:rsidRPr="005B44FF" w:rsidRDefault="005B44FF" w:rsidP="00DC5398">
            <w:pPr>
              <w:numPr>
                <w:ilvl w:val="0"/>
                <w:numId w:val="2"/>
              </w:numPr>
              <w:ind w:left="314"/>
              <w:contextualSpacing/>
              <w:jc w:val="both"/>
              <w:rPr>
                <w:rFonts w:eastAsia="Yu Mincho"/>
                <w:b/>
                <w:bCs/>
                <w:sz w:val="24"/>
                <w:szCs w:val="24"/>
              </w:rPr>
            </w:pPr>
            <w:r w:rsidRPr="005B44FF">
              <w:rPr>
                <w:rFonts w:eastAsia="Yu Mincho"/>
                <w:sz w:val="24"/>
                <w:szCs w:val="24"/>
              </w:rPr>
              <w:t>valstybės įmonės Registrų centro Lietuvos Respublikos Vyriausybės nustatyta tvarka išduoto dokumento, patvirtinančio jungtinius kompetentingų institucijų tvarkomus duomenis.</w:t>
            </w:r>
          </w:p>
          <w:p w14:paraId="4DACFA47" w14:textId="77777777" w:rsidR="005B44FF" w:rsidRPr="005B44FF" w:rsidRDefault="005B44FF" w:rsidP="00682314">
            <w:pPr>
              <w:contextualSpacing/>
              <w:jc w:val="both"/>
              <w:rPr>
                <w:rFonts w:eastAsia="Yu Mincho"/>
                <w:sz w:val="24"/>
                <w:szCs w:val="24"/>
              </w:rPr>
            </w:pPr>
          </w:p>
          <w:p w14:paraId="000A5B66" w14:textId="77777777" w:rsidR="005B44FF" w:rsidRPr="005B44FF" w:rsidRDefault="005B44FF" w:rsidP="00682314">
            <w:pPr>
              <w:contextualSpacing/>
              <w:jc w:val="both"/>
              <w:rPr>
                <w:rFonts w:eastAsia="Yu Mincho"/>
                <w:sz w:val="24"/>
                <w:szCs w:val="24"/>
              </w:rPr>
            </w:pPr>
            <w:r w:rsidRPr="005B44FF">
              <w:rPr>
                <w:rFonts w:eastAsia="Yu Mincho"/>
                <w:sz w:val="24"/>
                <w:szCs w:val="24"/>
              </w:rPr>
              <w:t>Iš ne Lietuvoje įsteigtų subjektų reikalaujama:</w:t>
            </w:r>
          </w:p>
          <w:p w14:paraId="28611739" w14:textId="77777777" w:rsidR="005B44FF" w:rsidRPr="005B44FF" w:rsidRDefault="005B44FF" w:rsidP="00DC5398">
            <w:pPr>
              <w:numPr>
                <w:ilvl w:val="0"/>
                <w:numId w:val="2"/>
              </w:numPr>
              <w:ind w:left="314"/>
              <w:contextualSpacing/>
              <w:jc w:val="both"/>
              <w:rPr>
                <w:rFonts w:eastAsia="Yu Mincho"/>
                <w:b/>
                <w:bCs/>
                <w:sz w:val="24"/>
                <w:szCs w:val="24"/>
              </w:rPr>
            </w:pPr>
            <w:r w:rsidRPr="005B44FF">
              <w:rPr>
                <w:rFonts w:eastAsia="Yu Mincho"/>
                <w:sz w:val="24"/>
                <w:szCs w:val="24"/>
              </w:rPr>
              <w:t>atitinkamos užsienio šalies institucijos dokumento</w:t>
            </w:r>
            <w:r w:rsidRPr="005B44FF">
              <w:rPr>
                <w:rFonts w:eastAsia="Yu Mincho"/>
                <w:sz w:val="24"/>
                <w:szCs w:val="24"/>
                <w:vertAlign w:val="superscript"/>
              </w:rPr>
              <w:footnoteReference w:id="10"/>
            </w:r>
            <w:r w:rsidRPr="005B44FF">
              <w:rPr>
                <w:rFonts w:eastAsia="Yu Mincho"/>
                <w:sz w:val="24"/>
                <w:szCs w:val="24"/>
              </w:rPr>
              <w:t>.</w:t>
            </w:r>
          </w:p>
          <w:p w14:paraId="2FC49DE8" w14:textId="700DDF0F" w:rsidR="005B44FF" w:rsidRPr="005B44FF" w:rsidRDefault="005B44FF" w:rsidP="00682314">
            <w:pPr>
              <w:contextualSpacing/>
              <w:jc w:val="both"/>
              <w:rPr>
                <w:rFonts w:eastAsia="SimSun"/>
                <w:sz w:val="24"/>
                <w:szCs w:val="24"/>
              </w:rPr>
            </w:pPr>
            <w:r w:rsidRPr="005B44FF">
              <w:rPr>
                <w:rFonts w:eastAsia="SimSun"/>
                <w:sz w:val="24"/>
                <w:szCs w:val="24"/>
              </w:rPr>
              <w:t xml:space="preserve">Nurodyti dokumentai turi būti išduoti ne anksčiau kaip </w:t>
            </w:r>
            <w:r w:rsidR="00EF7F78">
              <w:rPr>
                <w:rFonts w:eastAsia="SimSun"/>
                <w:sz w:val="24"/>
                <w:szCs w:val="24"/>
              </w:rPr>
              <w:t>180</w:t>
            </w:r>
            <w:r w:rsidRPr="005B44FF">
              <w:rPr>
                <w:rFonts w:eastAsia="SimSun"/>
                <w:sz w:val="24"/>
                <w:szCs w:val="24"/>
              </w:rPr>
              <w:t xml:space="preserve"> dienų iki tos dienos, kai tiekėjas perkančiosios organizacijos prašymu turės pateikti pašalinimo pagrindų nebuvimą patvirtinančius dokumentus.</w:t>
            </w:r>
          </w:p>
          <w:p w14:paraId="24EA973D" w14:textId="77777777" w:rsidR="005B44FF" w:rsidRPr="005B44FF" w:rsidRDefault="005B44FF" w:rsidP="00682314">
            <w:pPr>
              <w:contextualSpacing/>
              <w:jc w:val="both"/>
              <w:rPr>
                <w:rFonts w:eastAsia="SimSun"/>
                <w:sz w:val="24"/>
                <w:szCs w:val="24"/>
              </w:rPr>
            </w:pPr>
          </w:p>
          <w:p w14:paraId="56B8BD59" w14:textId="77777777" w:rsidR="005B44FF" w:rsidRDefault="005B44FF" w:rsidP="00682314">
            <w:pPr>
              <w:contextualSpacing/>
              <w:jc w:val="both"/>
              <w:rPr>
                <w:rFonts w:eastAsia="SimSun"/>
                <w:sz w:val="24"/>
                <w:szCs w:val="24"/>
              </w:rPr>
            </w:pPr>
            <w:r w:rsidRPr="005B44FF">
              <w:rPr>
                <w:rFonts w:eastAsia="SimSun"/>
                <w:sz w:val="24"/>
                <w:szCs w:val="24"/>
              </w:rPr>
              <w:t xml:space="preserve">Jei dokumentas išduotas anksčiau, tačiau jame nurodytas galiojimo terminas ilgesnis nei pašalinimo pagrindų nebuvimą patvirtinančių dokumentų pagal EBVPD pateikimo termino </w:t>
            </w:r>
            <w:r w:rsidRPr="005B44FF">
              <w:rPr>
                <w:rFonts w:eastAsia="SimSun"/>
                <w:sz w:val="24"/>
                <w:szCs w:val="24"/>
              </w:rPr>
              <w:lastRenderedPageBreak/>
              <w:t>pabaiga, toks dokumentas jo galiojimo laikotarpiu yra priimtinas.</w:t>
            </w:r>
          </w:p>
          <w:p w14:paraId="0844F666" w14:textId="1A536E7A" w:rsidR="005B44FF" w:rsidRPr="005B44FF" w:rsidRDefault="005B44FF" w:rsidP="005269A2">
            <w:pPr>
              <w:jc w:val="both"/>
              <w:rPr>
                <w:rFonts w:eastAsia="SimSun"/>
                <w:sz w:val="24"/>
                <w:szCs w:val="24"/>
              </w:rPr>
            </w:pPr>
          </w:p>
        </w:tc>
      </w:tr>
      <w:tr w:rsidR="005B44FF" w:rsidRPr="005B44FF" w14:paraId="6DF1CD65"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0B51DDC8" w14:textId="77777777" w:rsidR="005B44FF" w:rsidRPr="005B44FF" w:rsidRDefault="005B44FF" w:rsidP="005B44FF">
            <w:pPr>
              <w:contextualSpacing/>
              <w:rPr>
                <w:rFonts w:eastAsia="SimSun"/>
                <w:sz w:val="24"/>
                <w:szCs w:val="24"/>
              </w:rPr>
            </w:pPr>
            <w:r w:rsidRPr="005B44FF">
              <w:rPr>
                <w:rFonts w:eastAsia="SimSu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14:paraId="5EB60889" w14:textId="77777777" w:rsidR="005B44FF" w:rsidRPr="005B44FF" w:rsidRDefault="005B44FF" w:rsidP="00682314">
            <w:pPr>
              <w:contextualSpacing/>
              <w:jc w:val="both"/>
              <w:rPr>
                <w:rFonts w:eastAsia="SimSun"/>
                <w:bCs/>
                <w:sz w:val="24"/>
                <w:szCs w:val="24"/>
              </w:rPr>
            </w:pPr>
            <w:r w:rsidRPr="005B44FF">
              <w:rPr>
                <w:rFonts w:eastAsia="SimSun"/>
                <w:bCs/>
                <w:sz w:val="24"/>
                <w:szCs w:val="24"/>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08726988" w14:textId="77777777" w:rsidR="005B44FF" w:rsidRPr="005B44FF" w:rsidRDefault="005B44FF" w:rsidP="00682314">
            <w:pPr>
              <w:contextualSpacing/>
              <w:jc w:val="both"/>
              <w:rPr>
                <w:rFonts w:eastAsia="SimSun"/>
                <w:bCs/>
                <w:sz w:val="24"/>
                <w:szCs w:val="24"/>
              </w:rPr>
            </w:pPr>
          </w:p>
          <w:p w14:paraId="28474041" w14:textId="2996F42B" w:rsidR="005B44FF" w:rsidRPr="005B44FF" w:rsidRDefault="005B44FF" w:rsidP="00682314">
            <w:pPr>
              <w:contextualSpacing/>
              <w:jc w:val="both"/>
              <w:rPr>
                <w:rFonts w:eastAsia="SimSun"/>
                <w:bCs/>
                <w:sz w:val="24"/>
                <w:szCs w:val="24"/>
              </w:rPr>
            </w:pPr>
            <w:r w:rsidRPr="005B44FF">
              <w:rPr>
                <w:rFonts w:eastAsia="SimSun"/>
                <w:bCs/>
                <w:sz w:val="24"/>
                <w:szCs w:val="24"/>
              </w:rPr>
              <w:t>Laikoma, kad tiekėjas nuteistas už aukščiau nurodytą nusikalstamą veiką, kai dėl:</w:t>
            </w:r>
          </w:p>
          <w:p w14:paraId="5078B9C8" w14:textId="77777777" w:rsidR="005B44FF" w:rsidRPr="005B44FF" w:rsidRDefault="005B44FF" w:rsidP="00682314">
            <w:pPr>
              <w:contextualSpacing/>
              <w:jc w:val="both"/>
              <w:rPr>
                <w:rFonts w:eastAsia="SimSun"/>
                <w:bCs/>
                <w:sz w:val="24"/>
                <w:szCs w:val="24"/>
              </w:rPr>
            </w:pPr>
            <w:r w:rsidRPr="005B44FF">
              <w:rPr>
                <w:rFonts w:eastAsia="SimSun"/>
                <w:bCs/>
                <w:sz w:val="24"/>
                <w:szCs w:val="24"/>
              </w:rPr>
              <w:t>1) tiekėjo, kuris yra fizinis asmuo, per pastaruosius 5 metus buvo priimtas ir įsiteisėjęs apkaltinamasis teismo nuosprendis ir šis asmuo turi neišnykusį ar nepanaikintą teistumą;</w:t>
            </w:r>
          </w:p>
          <w:p w14:paraId="427C0207" w14:textId="52914576" w:rsidR="005B44FF" w:rsidRPr="005B44FF" w:rsidRDefault="005B44FF" w:rsidP="00682314">
            <w:pPr>
              <w:contextualSpacing/>
              <w:jc w:val="both"/>
              <w:rPr>
                <w:rFonts w:eastAsia="SimSun"/>
                <w:bCs/>
                <w:sz w:val="24"/>
                <w:szCs w:val="24"/>
              </w:rPr>
            </w:pPr>
            <w:r w:rsidRPr="005B44FF">
              <w:rPr>
                <w:rFonts w:eastAsia="SimSun"/>
                <w:bCs/>
                <w:sz w:val="24"/>
                <w:szCs w:val="24"/>
              </w:rPr>
              <w:t xml:space="preserve">2) tiekėjo, kuris yra juridinis asmuo, kita organizacija ar jos </w:t>
            </w:r>
            <w:r w:rsidR="005269A2">
              <w:rPr>
                <w:rFonts w:eastAsia="SimSun"/>
                <w:bCs/>
                <w:sz w:val="24"/>
                <w:szCs w:val="24"/>
              </w:rPr>
              <w:t xml:space="preserve">struktūrinis </w:t>
            </w:r>
            <w:r w:rsidRPr="005B44FF">
              <w:rPr>
                <w:rFonts w:eastAsia="SimSun"/>
                <w:bCs/>
                <w:sz w:val="24"/>
                <w:szCs w:val="24"/>
              </w:rPr>
              <w:t xml:space="preserve">padalinys, per pastaruosius 5 metus buvo priimtas ir įsiteisėjęs apkaltinamasis teismo nuosprendis arba </w:t>
            </w:r>
            <w:r w:rsidR="00EE1F9C">
              <w:rPr>
                <w:rFonts w:eastAsia="SimSun"/>
                <w:bCs/>
                <w:sz w:val="24"/>
                <w:szCs w:val="24"/>
              </w:rPr>
              <w:t xml:space="preserve">Viešųjų pirkimų įstatymo 46 </w:t>
            </w:r>
            <w:r w:rsidRPr="005B44FF">
              <w:rPr>
                <w:rFonts w:eastAsia="SimSun"/>
                <w:bCs/>
                <w:sz w:val="24"/>
                <w:szCs w:val="24"/>
              </w:rPr>
              <w:t xml:space="preserve">straipsnio 3 dalies atveju – </w:t>
            </w:r>
            <w:r w:rsidRPr="005B44FF">
              <w:rPr>
                <w:rFonts w:eastAsia="SimSun"/>
                <w:bCs/>
                <w:sz w:val="24"/>
                <w:szCs w:val="24"/>
              </w:rPr>
              <w:lastRenderedPageBreak/>
              <w:t>galutinis administracinis sprendimas, jeigu toks sprendimas priimamas pagal tiekėjo šalies teisės aktų reikalavimus.</w:t>
            </w:r>
          </w:p>
          <w:p w14:paraId="2A668E40" w14:textId="77777777" w:rsidR="005B44FF" w:rsidRPr="005B44FF" w:rsidRDefault="005B44FF" w:rsidP="00682314">
            <w:pPr>
              <w:contextualSpacing/>
              <w:jc w:val="both"/>
              <w:rPr>
                <w:rFonts w:eastAsia="SimSun"/>
                <w:sz w:val="24"/>
                <w:szCs w:val="24"/>
              </w:rPr>
            </w:pPr>
            <w:r w:rsidRPr="005B44FF">
              <w:rPr>
                <w:rFonts w:eastAsia="SimSun"/>
                <w:sz w:val="24"/>
                <w:szCs w:val="24"/>
              </w:rPr>
              <w:t>Tačiau ši nuostata netaikoma, jeigu:</w:t>
            </w:r>
          </w:p>
          <w:p w14:paraId="3B6C0092" w14:textId="77777777" w:rsidR="005B44FF" w:rsidRPr="005B44FF" w:rsidRDefault="005B44FF" w:rsidP="00682314">
            <w:pPr>
              <w:contextualSpacing/>
              <w:jc w:val="both"/>
              <w:rPr>
                <w:rFonts w:eastAsia="SimSun"/>
                <w:sz w:val="24"/>
                <w:szCs w:val="24"/>
              </w:rPr>
            </w:pPr>
            <w:r w:rsidRPr="005B44FF">
              <w:rPr>
                <w:rFonts w:eastAsia="SimSun"/>
                <w:sz w:val="24"/>
                <w:szCs w:val="24"/>
              </w:rPr>
              <w:t>1) tiekėjas yra įsipareigojęs sumokėti mokesčius, įskaitant socialinio draudimo įmokas ir dėl to laikomas jau įvykdžiusiu šioje dalyje nurodytus įsipareigojimus;</w:t>
            </w:r>
          </w:p>
          <w:p w14:paraId="395EBA48" w14:textId="77777777" w:rsidR="005B44FF" w:rsidRPr="005B44FF" w:rsidRDefault="005B44FF" w:rsidP="00682314">
            <w:pPr>
              <w:contextualSpacing/>
              <w:jc w:val="both"/>
              <w:rPr>
                <w:rFonts w:eastAsia="SimSun"/>
                <w:sz w:val="24"/>
                <w:szCs w:val="24"/>
              </w:rPr>
            </w:pPr>
            <w:r w:rsidRPr="005B44FF">
              <w:rPr>
                <w:rFonts w:eastAsia="SimSun"/>
                <w:sz w:val="24"/>
                <w:szCs w:val="24"/>
              </w:rPr>
              <w:t>2) įsiskolinimo suma neviršija 50 Eur (penkiasdešimt eurų);</w:t>
            </w:r>
          </w:p>
          <w:p w14:paraId="021D1C73" w14:textId="77777777" w:rsidR="005B44FF" w:rsidRPr="005B44FF" w:rsidRDefault="005B44FF" w:rsidP="00682314">
            <w:pPr>
              <w:contextualSpacing/>
              <w:jc w:val="both"/>
              <w:rPr>
                <w:rFonts w:eastAsia="SimSun"/>
                <w:sz w:val="24"/>
                <w:szCs w:val="24"/>
              </w:rPr>
            </w:pPr>
            <w:r w:rsidRPr="005B44FF">
              <w:rPr>
                <w:rFonts w:eastAsia="SimSu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139" w:type="dxa"/>
            <w:tcBorders>
              <w:top w:val="single" w:sz="4" w:space="0" w:color="auto"/>
              <w:left w:val="single" w:sz="4" w:space="0" w:color="auto"/>
              <w:bottom w:val="single" w:sz="4" w:space="0" w:color="auto"/>
              <w:right w:val="single" w:sz="4" w:space="0" w:color="auto"/>
            </w:tcBorders>
          </w:tcPr>
          <w:p w14:paraId="31D91569" w14:textId="77777777" w:rsidR="005B44FF" w:rsidRPr="005B44FF" w:rsidRDefault="005B44FF" w:rsidP="00682314">
            <w:pPr>
              <w:contextualSpacing/>
              <w:jc w:val="both"/>
              <w:rPr>
                <w:rFonts w:eastAsia="SimSun"/>
                <w:sz w:val="24"/>
                <w:szCs w:val="24"/>
              </w:rPr>
            </w:pPr>
            <w:r w:rsidRPr="005B44FF">
              <w:rPr>
                <w:rFonts w:eastAsia="SimSun"/>
                <w:sz w:val="24"/>
                <w:szCs w:val="24"/>
              </w:rPr>
              <w:lastRenderedPageBreak/>
              <w:t>EBVPD.</w:t>
            </w:r>
          </w:p>
          <w:p w14:paraId="7017285F" w14:textId="77777777" w:rsidR="005B44FF" w:rsidRPr="005B44FF" w:rsidRDefault="005B44FF" w:rsidP="00682314">
            <w:pPr>
              <w:contextualSpacing/>
              <w:jc w:val="both"/>
              <w:rPr>
                <w:rFonts w:eastAsia="SimSun"/>
                <w:sz w:val="24"/>
                <w:szCs w:val="24"/>
              </w:rPr>
            </w:pPr>
            <w:r w:rsidRPr="005B44FF">
              <w:rPr>
                <w:rFonts w:eastAsia="SimSun"/>
                <w:sz w:val="24"/>
                <w:szCs w:val="24"/>
              </w:rPr>
              <w:t>1) Dėl įsipareigojimų, susijusių su mokesčių mokėjimu, įvykdymo iš Lietuvoje įsteigtų subjektų prašoma:</w:t>
            </w:r>
          </w:p>
          <w:p w14:paraId="4374C371" w14:textId="77777777" w:rsidR="005B44FF" w:rsidRPr="005B44FF" w:rsidRDefault="005B44FF" w:rsidP="00682314">
            <w:pPr>
              <w:contextualSpacing/>
              <w:jc w:val="both"/>
              <w:rPr>
                <w:rFonts w:eastAsia="SimSun"/>
                <w:sz w:val="24"/>
                <w:szCs w:val="24"/>
              </w:rPr>
            </w:pPr>
          </w:p>
          <w:p w14:paraId="06E3F781" w14:textId="1ACC8218" w:rsidR="00EF7F78" w:rsidRDefault="007E4600" w:rsidP="00DC5398">
            <w:pPr>
              <w:pStyle w:val="Sraopastraipa"/>
              <w:numPr>
                <w:ilvl w:val="0"/>
                <w:numId w:val="4"/>
              </w:numPr>
              <w:rPr>
                <w:rFonts w:eastAsia="SimSun"/>
                <w:szCs w:val="24"/>
                <w:lang w:eastAsia="lt-LT"/>
              </w:rPr>
            </w:pPr>
            <w:r>
              <w:rPr>
                <w:rFonts w:eastAsia="SimSun"/>
                <w:szCs w:val="24"/>
                <w:lang w:eastAsia="lt-LT"/>
              </w:rPr>
              <w:t>i</w:t>
            </w:r>
            <w:r w:rsidR="00EF7F78">
              <w:rPr>
                <w:rFonts w:eastAsia="SimSun"/>
                <w:szCs w:val="24"/>
                <w:lang w:eastAsia="lt-LT"/>
              </w:rPr>
              <w:t>šrašo iš teismo sprendimo (jei toks yra) arba</w:t>
            </w:r>
          </w:p>
          <w:p w14:paraId="48A914B3" w14:textId="77777777" w:rsidR="007E4600" w:rsidRDefault="005B44FF" w:rsidP="00DC5398">
            <w:pPr>
              <w:pStyle w:val="Sraopastraipa"/>
              <w:numPr>
                <w:ilvl w:val="0"/>
                <w:numId w:val="4"/>
              </w:numPr>
              <w:rPr>
                <w:rFonts w:eastAsia="SimSun"/>
                <w:szCs w:val="24"/>
                <w:lang w:eastAsia="lt-LT"/>
              </w:rPr>
            </w:pPr>
            <w:r w:rsidRPr="00EF7F78">
              <w:rPr>
                <w:rFonts w:eastAsia="SimSun"/>
                <w:szCs w:val="24"/>
                <w:lang w:eastAsia="lt-LT"/>
              </w:rPr>
              <w:t>Valstybinės mokesčių inspekcijos prie Lietuvos Respublikos finansų ministerijos išduoto dokumento</w:t>
            </w:r>
            <w:r w:rsidR="007E4600">
              <w:rPr>
                <w:rFonts w:eastAsia="SimSun"/>
                <w:szCs w:val="24"/>
                <w:lang w:eastAsia="lt-LT"/>
              </w:rPr>
              <w:t>,</w:t>
            </w:r>
          </w:p>
          <w:p w14:paraId="717A947F" w14:textId="3E027DCE" w:rsidR="005B44FF" w:rsidRPr="00EF7F78" w:rsidRDefault="005B44FF" w:rsidP="00DC5398">
            <w:pPr>
              <w:pStyle w:val="Sraopastraipa"/>
              <w:numPr>
                <w:ilvl w:val="0"/>
                <w:numId w:val="4"/>
              </w:numPr>
              <w:rPr>
                <w:rFonts w:eastAsia="SimSun"/>
                <w:szCs w:val="24"/>
                <w:lang w:eastAsia="lt-LT"/>
              </w:rPr>
            </w:pPr>
            <w:r w:rsidRPr="00EF7F78">
              <w:rPr>
                <w:rFonts w:eastAsia="SimSun"/>
                <w:szCs w:val="24"/>
                <w:lang w:eastAsia="lt-LT"/>
              </w:rPr>
              <w:t>arba valstybės įmonės Registrų centro Lietuvos Respublikos Vyriausybės nustatyta tvarka išduoto dokumento, patvirtinančio jungtinius kompetentingų institucijų tvarkomus duomenis.</w:t>
            </w:r>
          </w:p>
          <w:p w14:paraId="069FD329" w14:textId="77777777" w:rsidR="005B44FF" w:rsidRPr="005B44FF" w:rsidRDefault="005B44FF" w:rsidP="00682314">
            <w:pPr>
              <w:contextualSpacing/>
              <w:jc w:val="both"/>
              <w:rPr>
                <w:rFonts w:eastAsia="SimSun"/>
                <w:sz w:val="24"/>
                <w:szCs w:val="24"/>
              </w:rPr>
            </w:pPr>
          </w:p>
          <w:p w14:paraId="3C748BA9" w14:textId="77777777" w:rsidR="005B44FF" w:rsidRPr="005B44FF" w:rsidRDefault="005B44FF" w:rsidP="00682314">
            <w:pPr>
              <w:contextualSpacing/>
              <w:jc w:val="both"/>
              <w:rPr>
                <w:rFonts w:eastAsia="SimSun"/>
                <w:sz w:val="24"/>
                <w:szCs w:val="24"/>
              </w:rPr>
            </w:pPr>
            <w:r w:rsidRPr="005B44FF">
              <w:rPr>
                <w:rFonts w:eastAsia="SimSun"/>
                <w:sz w:val="24"/>
                <w:szCs w:val="24"/>
              </w:rPr>
              <w:t>Iš ne Lietuvoje įsteigtų subjektų reikalaujama:</w:t>
            </w:r>
          </w:p>
          <w:p w14:paraId="5E1E9BF9" w14:textId="6199336A" w:rsidR="005B44FF" w:rsidRPr="005B44FF" w:rsidRDefault="005B44FF" w:rsidP="00682314">
            <w:pPr>
              <w:contextualSpacing/>
              <w:jc w:val="both"/>
              <w:rPr>
                <w:rFonts w:eastAsia="SimSun"/>
                <w:sz w:val="24"/>
                <w:szCs w:val="24"/>
              </w:rPr>
            </w:pPr>
            <w:r w:rsidRPr="005B44FF">
              <w:rPr>
                <w:rFonts w:eastAsia="SimSun"/>
                <w:sz w:val="24"/>
                <w:szCs w:val="24"/>
              </w:rPr>
              <w:t>• atitinkamos užsienio šalies institucijos dokumento</w:t>
            </w:r>
            <w:r w:rsidR="006B7105">
              <w:rPr>
                <w:rStyle w:val="Puslapioinaosnuoroda"/>
                <w:rFonts w:eastAsia="SimSun"/>
                <w:sz w:val="24"/>
                <w:szCs w:val="24"/>
              </w:rPr>
              <w:footnoteReference w:id="11"/>
            </w:r>
            <w:r w:rsidRPr="005B44FF">
              <w:rPr>
                <w:rFonts w:eastAsia="SimSun"/>
                <w:sz w:val="24"/>
                <w:szCs w:val="24"/>
              </w:rPr>
              <w:t>.</w:t>
            </w:r>
          </w:p>
          <w:p w14:paraId="57528788" w14:textId="2C41E3C9" w:rsidR="005B44FF" w:rsidRPr="005B44FF" w:rsidRDefault="005B44FF" w:rsidP="00682314">
            <w:pPr>
              <w:contextualSpacing/>
              <w:jc w:val="both"/>
              <w:rPr>
                <w:rFonts w:eastAsia="Yu Mincho"/>
                <w:iCs/>
                <w:sz w:val="24"/>
                <w:szCs w:val="24"/>
              </w:rPr>
            </w:pPr>
            <w:r w:rsidRPr="005B44FF">
              <w:rPr>
                <w:rFonts w:eastAsia="Yu Mincho"/>
                <w:sz w:val="24"/>
                <w:szCs w:val="24"/>
              </w:rPr>
              <w:lastRenderedPageBreak/>
              <w:t xml:space="preserve">Nurodyti dokumentai turi būti  išduoti ne anksčiau kaip </w:t>
            </w:r>
            <w:r w:rsidR="00EF7F78">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142651B6" w14:textId="77777777" w:rsidR="005B44FF" w:rsidRPr="005B44FF" w:rsidRDefault="005B44FF" w:rsidP="00682314">
            <w:pPr>
              <w:contextualSpacing/>
              <w:jc w:val="both"/>
              <w:rPr>
                <w:rFonts w:eastAsia="Yu Mincho"/>
                <w:i/>
                <w:iCs/>
                <w:color w:val="7030A0"/>
                <w:sz w:val="24"/>
                <w:szCs w:val="24"/>
              </w:rPr>
            </w:pPr>
          </w:p>
          <w:p w14:paraId="1D197CC6" w14:textId="77777777" w:rsidR="005B44FF" w:rsidRPr="005B44FF" w:rsidRDefault="005B44FF" w:rsidP="00682314">
            <w:pPr>
              <w:contextualSpacing/>
              <w:jc w:val="both"/>
              <w:rPr>
                <w:rFonts w:eastAsia="Yu Mincho"/>
                <w:b/>
                <w:bCs/>
                <w:sz w:val="24"/>
                <w:szCs w:val="24"/>
              </w:rPr>
            </w:pPr>
            <w:r w:rsidRPr="005B44FF">
              <w:rPr>
                <w:rFonts w:eastAsia="Yu Mincho"/>
                <w:bCs/>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p w14:paraId="75D4809B" w14:textId="77777777" w:rsidR="005B44FF" w:rsidRPr="005B44FF" w:rsidRDefault="005B44FF" w:rsidP="00682314">
            <w:pPr>
              <w:contextualSpacing/>
              <w:jc w:val="both"/>
              <w:rPr>
                <w:rFonts w:eastAsia="Yu Mincho"/>
                <w:b/>
                <w:bCs/>
                <w:sz w:val="24"/>
                <w:szCs w:val="24"/>
              </w:rPr>
            </w:pPr>
          </w:p>
          <w:p w14:paraId="7456C1DA" w14:textId="77777777" w:rsidR="005B44FF" w:rsidRPr="005B44FF" w:rsidRDefault="005B44FF" w:rsidP="00682314">
            <w:pPr>
              <w:contextualSpacing/>
              <w:jc w:val="both"/>
              <w:rPr>
                <w:rFonts w:eastAsia="Yu Mincho"/>
                <w:b/>
                <w:bCs/>
                <w:sz w:val="24"/>
                <w:szCs w:val="24"/>
              </w:rPr>
            </w:pPr>
            <w:r w:rsidRPr="005B44FF">
              <w:rPr>
                <w:rFonts w:eastAsia="Yu Mincho"/>
                <w:bCs/>
                <w:sz w:val="24"/>
                <w:szCs w:val="24"/>
              </w:rPr>
              <w:t>2) Dėl įsipareigojimų, susijusių su socialinio draudimo įmokų mokėjimu, įvykdymo i</w:t>
            </w:r>
            <w:r w:rsidRPr="005B44FF">
              <w:rPr>
                <w:rFonts w:eastAsia="Yu Mincho"/>
                <w:sz w:val="24"/>
                <w:szCs w:val="24"/>
              </w:rPr>
              <w:t xml:space="preserve">š Lietuvoje įsteigtų subjektų </w:t>
            </w:r>
            <w:r w:rsidRPr="005B44FF">
              <w:rPr>
                <w:rFonts w:eastAsia="Yu Mincho"/>
                <w:bCs/>
                <w:sz w:val="24"/>
                <w:szCs w:val="24"/>
              </w:rPr>
              <w:t>prašoma:</w:t>
            </w:r>
          </w:p>
          <w:p w14:paraId="3F57B8AA" w14:textId="258935A2" w:rsidR="005B44FF" w:rsidRPr="005B44FF" w:rsidRDefault="005B44FF" w:rsidP="00682314">
            <w:pPr>
              <w:contextualSpacing/>
              <w:jc w:val="both"/>
              <w:rPr>
                <w:rFonts w:eastAsia="Yu Mincho"/>
                <w:bCs/>
                <w:sz w:val="24"/>
                <w:szCs w:val="24"/>
              </w:rPr>
            </w:pPr>
            <w:r w:rsidRPr="005B44FF">
              <w:rPr>
                <w:rFonts w:eastAsia="Yu Mincho"/>
                <w:bCs/>
                <w:sz w:val="24"/>
                <w:szCs w:val="24"/>
              </w:rPr>
              <w:t>2.1) Jeigu tiekėjas yra juridinis asmuo, registruotas Lietuvos Respublikoje, iš jo nereikalaujama pateikti jokių šį reikalavimą įrodančių dokumentų. Perkančioji organizacija savarankiškai patikrina duomenis nacionalinėje duomenų bazėje,  adresu</w:t>
            </w:r>
            <w:r w:rsidR="00D03444">
              <w:rPr>
                <w:rFonts w:eastAsia="Yu Mincho"/>
                <w:bCs/>
                <w:sz w:val="24"/>
                <w:szCs w:val="24"/>
              </w:rPr>
              <w:t xml:space="preserve"> </w:t>
            </w:r>
            <w:hyperlink r:id="rId20" w:history="1">
              <w:r w:rsidR="00D03444" w:rsidRPr="00211235">
                <w:rPr>
                  <w:rStyle w:val="Hipersaitas"/>
                  <w:rFonts w:eastAsia="Yu Mincho" w:cstheme="minorBidi"/>
                  <w:bCs/>
                  <w:sz w:val="24"/>
                  <w:szCs w:val="24"/>
                </w:rPr>
                <w:t>https://draudejai.sodra.lt/draudeju_viesi_duomenys/</w:t>
              </w:r>
            </w:hyperlink>
            <w:r w:rsidR="00D03444">
              <w:rPr>
                <w:rFonts w:eastAsia="Yu Mincho"/>
                <w:bCs/>
                <w:sz w:val="24"/>
                <w:szCs w:val="24"/>
              </w:rPr>
              <w:t>.</w:t>
            </w:r>
          </w:p>
          <w:p w14:paraId="23541DF6" w14:textId="77777777" w:rsidR="005B44FF" w:rsidRPr="005B44FF" w:rsidRDefault="005B44FF" w:rsidP="00682314">
            <w:pPr>
              <w:contextualSpacing/>
              <w:jc w:val="both"/>
              <w:rPr>
                <w:rFonts w:eastAsia="Yu Mincho"/>
                <w:b/>
                <w:bCs/>
                <w:sz w:val="24"/>
                <w:szCs w:val="24"/>
              </w:rPr>
            </w:pPr>
          </w:p>
          <w:p w14:paraId="6D0E35CA" w14:textId="1CE2C8B1" w:rsidR="005B44FF" w:rsidRPr="005B44FF" w:rsidRDefault="005B44FF" w:rsidP="00682314">
            <w:pPr>
              <w:contextualSpacing/>
              <w:jc w:val="both"/>
              <w:rPr>
                <w:rFonts w:eastAsia="Yu Mincho"/>
                <w:sz w:val="24"/>
                <w:szCs w:val="24"/>
              </w:rPr>
            </w:pPr>
            <w:r w:rsidRPr="005B44FF">
              <w:rPr>
                <w:rFonts w:eastAsia="Yu Mincho"/>
                <w:sz w:val="24"/>
                <w:szCs w:val="24"/>
              </w:rPr>
              <w:t xml:space="preserve">Jeigu dėl Valstybinio socialinio draudimo fondo valdybos (toliau – „Sodra“) informacinės sistemos techninių trikdžių </w:t>
            </w:r>
            <w:r w:rsidR="00E751B1">
              <w:rPr>
                <w:rFonts w:eastAsia="Yu Mincho"/>
                <w:sz w:val="24"/>
                <w:szCs w:val="24"/>
              </w:rPr>
              <w:t>p</w:t>
            </w:r>
            <w:r w:rsidRPr="005B44FF">
              <w:rPr>
                <w:rFonts w:eastAsia="Yu Mincho"/>
                <w:sz w:val="24"/>
                <w:szCs w:val="24"/>
              </w:rPr>
              <w:t xml:space="preserve">erkančioji organizacija neturės galimybės patikrinti neatlygintinai prieinamų duomenų apie tiekėją (juridinį asmenį), jis turės teisę prašyti tiekėjo (juridinio asmens) pateikti </w:t>
            </w:r>
            <w:r w:rsidR="00EF7F78">
              <w:rPr>
                <w:rFonts w:eastAsia="Yu Mincho"/>
                <w:sz w:val="24"/>
                <w:szCs w:val="24"/>
              </w:rPr>
              <w:t xml:space="preserve">išrašą iš teismo sprendimo (jei toks yra) arba </w:t>
            </w:r>
            <w:r w:rsidRPr="005B44FF">
              <w:rPr>
                <w:rFonts w:eastAsia="Yu Mincho"/>
                <w:sz w:val="24"/>
                <w:szCs w:val="24"/>
              </w:rPr>
              <w:t xml:space="preserve">„Sodros“ nustatyta tvarka išduotą dokumentą, patvirtinantį atitiktį šiam reikalavimui. Tiekėjas taip pat gali pateikti valstybės įmonės Registrų centro Lietuvos Respublikos Vyriausybės nustatyta tvarka išduotą dokumentą, </w:t>
            </w:r>
            <w:r w:rsidRPr="005B44FF">
              <w:rPr>
                <w:rFonts w:eastAsia="Yu Mincho"/>
                <w:sz w:val="24"/>
                <w:szCs w:val="24"/>
              </w:rPr>
              <w:lastRenderedPageBreak/>
              <w:t>patvirtinantį jungtinius kompetentingų institucijų tvarkomus duomenis.</w:t>
            </w:r>
          </w:p>
          <w:p w14:paraId="553274E7" w14:textId="7578E092" w:rsidR="005B44FF" w:rsidRPr="005B44FF" w:rsidRDefault="005B44FF" w:rsidP="00682314">
            <w:pPr>
              <w:contextualSpacing/>
              <w:jc w:val="both"/>
              <w:rPr>
                <w:rFonts w:eastAsia="Yu Mincho"/>
                <w:sz w:val="24"/>
                <w:szCs w:val="24"/>
              </w:rPr>
            </w:pPr>
            <w:r w:rsidRPr="005B44FF">
              <w:rPr>
                <w:rFonts w:eastAsia="Yu Mincho"/>
                <w:sz w:val="24"/>
                <w:szCs w:val="24"/>
              </w:rPr>
              <w:t xml:space="preserve">2.2) Jeigu tiekėjas yra fizinis asmuo, registruotas Lietuvos Respublikoje, jis pateikia </w:t>
            </w:r>
            <w:r w:rsidR="00EF7F78">
              <w:rPr>
                <w:rFonts w:eastAsia="Yu Mincho"/>
                <w:sz w:val="24"/>
                <w:szCs w:val="24"/>
              </w:rPr>
              <w:t xml:space="preserve">išrašą iš teismo sprendimo (jei toks yra) arba </w:t>
            </w:r>
            <w:r w:rsidRPr="005B44FF">
              <w:rPr>
                <w:rFonts w:eastAsia="Yu Mincho"/>
                <w:sz w:val="24"/>
                <w:szCs w:val="24"/>
              </w:rPr>
              <w:t>„Sodros“ išduotą dokumentą arba valstybės įmonės Registrų centras Lietuvos Respublikos Vyriausybės nustatyta tvarka išduotą dokumentą, patvirtinantį jungtinius kompetentingų institucijų tvarkomus duomenis.</w:t>
            </w:r>
          </w:p>
          <w:p w14:paraId="0BBB98C3" w14:textId="77777777" w:rsidR="005B44FF" w:rsidRPr="005B44FF" w:rsidRDefault="005B44FF" w:rsidP="00682314">
            <w:pPr>
              <w:contextualSpacing/>
              <w:jc w:val="both"/>
              <w:rPr>
                <w:rFonts w:eastAsia="Yu Mincho"/>
                <w:b/>
                <w:bCs/>
                <w:sz w:val="24"/>
                <w:szCs w:val="24"/>
              </w:rPr>
            </w:pPr>
          </w:p>
          <w:p w14:paraId="36E03853" w14:textId="77777777" w:rsidR="005B44FF" w:rsidRPr="005B44FF" w:rsidRDefault="005B44FF" w:rsidP="00682314">
            <w:pPr>
              <w:contextualSpacing/>
              <w:jc w:val="both"/>
              <w:rPr>
                <w:rFonts w:eastAsia="Yu Mincho"/>
                <w:sz w:val="24"/>
                <w:szCs w:val="24"/>
              </w:rPr>
            </w:pPr>
            <w:r w:rsidRPr="005B44FF">
              <w:rPr>
                <w:rFonts w:eastAsia="Yu Mincho"/>
                <w:sz w:val="24"/>
                <w:szCs w:val="24"/>
              </w:rPr>
              <w:t>Iš ne Lietuvoje įsteigtų subjektų reikalaujama:</w:t>
            </w:r>
          </w:p>
          <w:p w14:paraId="52DD8691" w14:textId="77777777" w:rsidR="005B44FF" w:rsidRPr="005B44FF" w:rsidRDefault="005B44FF" w:rsidP="00DC5398">
            <w:pPr>
              <w:numPr>
                <w:ilvl w:val="0"/>
                <w:numId w:val="2"/>
              </w:numPr>
              <w:ind w:left="314"/>
              <w:contextualSpacing/>
              <w:jc w:val="both"/>
              <w:rPr>
                <w:rFonts w:eastAsia="Yu Mincho"/>
                <w:b/>
                <w:bCs/>
                <w:sz w:val="24"/>
                <w:szCs w:val="24"/>
              </w:rPr>
            </w:pPr>
            <w:r w:rsidRPr="005B44FF">
              <w:rPr>
                <w:rFonts w:eastAsia="Yu Mincho"/>
                <w:sz w:val="24"/>
                <w:szCs w:val="24"/>
              </w:rPr>
              <w:t>atitinkamos užsienio šalies kompetentingos institucijos dokumento</w:t>
            </w:r>
            <w:r w:rsidRPr="005B44FF">
              <w:rPr>
                <w:rFonts w:eastAsia="Yu Mincho"/>
                <w:sz w:val="24"/>
                <w:szCs w:val="24"/>
                <w:vertAlign w:val="superscript"/>
              </w:rPr>
              <w:footnoteReference w:id="12"/>
            </w:r>
            <w:r w:rsidRPr="005B44FF">
              <w:rPr>
                <w:rFonts w:eastAsia="Yu Mincho"/>
                <w:sz w:val="24"/>
                <w:szCs w:val="24"/>
              </w:rPr>
              <w:t>.</w:t>
            </w:r>
          </w:p>
          <w:p w14:paraId="17804E48" w14:textId="77777777" w:rsidR="005B44FF" w:rsidRPr="005B44FF" w:rsidRDefault="005B44FF" w:rsidP="00682314">
            <w:pPr>
              <w:contextualSpacing/>
              <w:jc w:val="both"/>
              <w:rPr>
                <w:rFonts w:eastAsia="Yu Mincho"/>
                <w:b/>
                <w:bCs/>
                <w:sz w:val="24"/>
                <w:szCs w:val="24"/>
              </w:rPr>
            </w:pPr>
          </w:p>
          <w:p w14:paraId="3047DF52" w14:textId="27D16C47" w:rsidR="005B44FF" w:rsidRPr="005B44FF" w:rsidRDefault="005B44FF" w:rsidP="00682314">
            <w:pPr>
              <w:contextualSpacing/>
              <w:jc w:val="both"/>
              <w:rPr>
                <w:rFonts w:eastAsia="Yu Mincho"/>
                <w:iCs/>
                <w:sz w:val="24"/>
                <w:szCs w:val="24"/>
              </w:rPr>
            </w:pPr>
            <w:r w:rsidRPr="005B44FF">
              <w:rPr>
                <w:rFonts w:eastAsia="Yu Mincho"/>
                <w:sz w:val="24"/>
                <w:szCs w:val="24"/>
              </w:rPr>
              <w:t xml:space="preserve">Nurodyti dokumentai turi būti  išduoti ne anksčiau kaip </w:t>
            </w:r>
            <w:r w:rsidR="00EF7F78">
              <w:rPr>
                <w:rFonts w:eastAsia="Yu Mincho"/>
                <w:sz w:val="24"/>
                <w:szCs w:val="24"/>
              </w:rPr>
              <w:t>120</w:t>
            </w:r>
            <w:r w:rsidRPr="005B44FF">
              <w:rPr>
                <w:rFonts w:eastAsia="Yu Mincho"/>
                <w:sz w:val="24"/>
                <w:szCs w:val="24"/>
              </w:rPr>
              <w:t xml:space="preserve"> dienų iki </w:t>
            </w:r>
            <w:r w:rsidRPr="005B44FF">
              <w:rPr>
                <w:iCs/>
                <w:sz w:val="24"/>
                <w:szCs w:val="24"/>
              </w:rPr>
              <w:t>tos dienos, kai tiekėjas perkančiosios organizacijos prašymu turės pateikti pašalinimo pagrindų nebuvimą patvirtinančius dok</w:t>
            </w:r>
            <w:r w:rsidRPr="005B44FF">
              <w:rPr>
                <w:sz w:val="24"/>
                <w:szCs w:val="24"/>
              </w:rPr>
              <w:t>umentus</w:t>
            </w:r>
            <w:r w:rsidRPr="005B44FF">
              <w:rPr>
                <w:rFonts w:eastAsia="Yu Mincho"/>
                <w:sz w:val="24"/>
                <w:szCs w:val="24"/>
              </w:rPr>
              <w:t>.</w:t>
            </w:r>
          </w:p>
          <w:p w14:paraId="083ED804" w14:textId="440F35C4" w:rsidR="005B44FF" w:rsidRPr="002E6B0A" w:rsidRDefault="005B44FF" w:rsidP="005269A2">
            <w:pPr>
              <w:contextualSpacing/>
              <w:jc w:val="both"/>
              <w:rPr>
                <w:rFonts w:eastAsia="Yu Mincho"/>
                <w:sz w:val="24"/>
                <w:szCs w:val="24"/>
              </w:rPr>
            </w:pPr>
            <w:r w:rsidRPr="005B44FF">
              <w:rPr>
                <w:rFonts w:eastAsia="Yu Mincho"/>
                <w:sz w:val="24"/>
                <w:szCs w:val="24"/>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5B44FF" w:rsidRPr="005B44FF" w14:paraId="68FA3175"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70618184" w14:textId="77777777" w:rsidR="005B44FF" w:rsidRPr="005B44FF" w:rsidRDefault="005B44FF" w:rsidP="005B44FF">
            <w:pPr>
              <w:contextualSpacing/>
              <w:rPr>
                <w:rFonts w:eastAsia="SimSun"/>
                <w:sz w:val="24"/>
                <w:szCs w:val="24"/>
              </w:rPr>
            </w:pPr>
            <w:r w:rsidRPr="005B44FF">
              <w:rPr>
                <w:rFonts w:eastAsia="SimSun"/>
                <w:sz w:val="24"/>
                <w:szCs w:val="24"/>
              </w:rPr>
              <w:lastRenderedPageBreak/>
              <w:t>3.</w:t>
            </w:r>
          </w:p>
        </w:tc>
        <w:tc>
          <w:tcPr>
            <w:tcW w:w="4820" w:type="dxa"/>
            <w:tcBorders>
              <w:top w:val="single" w:sz="4" w:space="0" w:color="auto"/>
              <w:left w:val="single" w:sz="4" w:space="0" w:color="auto"/>
              <w:bottom w:val="single" w:sz="4" w:space="0" w:color="auto"/>
              <w:right w:val="single" w:sz="4" w:space="0" w:color="auto"/>
            </w:tcBorders>
            <w:hideMark/>
          </w:tcPr>
          <w:p w14:paraId="67B29F75" w14:textId="77777777" w:rsidR="005B44FF" w:rsidRPr="001B2AE6" w:rsidRDefault="005B44FF" w:rsidP="00682314">
            <w:pPr>
              <w:contextualSpacing/>
              <w:jc w:val="both"/>
              <w:rPr>
                <w:rFonts w:eastAsia="SimSun"/>
                <w:sz w:val="24"/>
                <w:szCs w:val="24"/>
              </w:rPr>
            </w:pPr>
            <w:r w:rsidRPr="001B2AE6">
              <w:rPr>
                <w:rFonts w:eastAsia="SimSun"/>
                <w:bCs/>
                <w:sz w:val="24"/>
                <w:szCs w:val="24"/>
              </w:rPr>
              <w:t>(46.4.1) Tiekėjas su kitais tiekėjais yra sudaręs susitarimų, kuriais siekiama iškreipti konkurenciją atliekamame pirkime,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4A9C4B1B" w14:textId="2C483EFC" w:rsidR="005B44FF" w:rsidRPr="001B2AE6" w:rsidRDefault="001B2AE6" w:rsidP="00682314">
            <w:pPr>
              <w:contextualSpacing/>
              <w:jc w:val="both"/>
              <w:rPr>
                <w:rFonts w:eastAsia="SimSun"/>
                <w:sz w:val="24"/>
                <w:szCs w:val="24"/>
              </w:rPr>
            </w:pPr>
            <w:r w:rsidRPr="001B2AE6">
              <w:rPr>
                <w:rFonts w:eastAsia="SimSun"/>
                <w:sz w:val="24"/>
                <w:szCs w:val="24"/>
                <w:lang w:eastAsia="en-US"/>
              </w:rPr>
              <w:t>EBVPD.</w:t>
            </w:r>
          </w:p>
        </w:tc>
      </w:tr>
      <w:tr w:rsidR="005B44FF" w:rsidRPr="005B44FF" w14:paraId="2AFC7BB0"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61484FDC" w14:textId="77777777" w:rsidR="005B44FF" w:rsidRPr="005B44FF" w:rsidRDefault="005B44FF" w:rsidP="005B44FF">
            <w:pPr>
              <w:contextualSpacing/>
              <w:rPr>
                <w:rFonts w:eastAsia="SimSun"/>
                <w:sz w:val="24"/>
                <w:szCs w:val="24"/>
              </w:rPr>
            </w:pPr>
            <w:r w:rsidRPr="005B44FF">
              <w:rPr>
                <w:rFonts w:eastAsia="SimSun"/>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14:paraId="2E2C9C84" w14:textId="77777777" w:rsidR="005B44FF" w:rsidRPr="005B44FF" w:rsidRDefault="005B44FF" w:rsidP="00682314">
            <w:pPr>
              <w:contextualSpacing/>
              <w:jc w:val="both"/>
              <w:rPr>
                <w:rFonts w:eastAsia="Calibri"/>
                <w:sz w:val="24"/>
                <w:szCs w:val="24"/>
              </w:rPr>
            </w:pPr>
            <w:r w:rsidRPr="005B44FF">
              <w:rPr>
                <w:rFonts w:eastAsia="Calibri"/>
                <w:sz w:val="24"/>
                <w:szCs w:val="24"/>
              </w:rPr>
              <w:t xml:space="preserve">(46.4.2) Tiekėjas pirkimo metu pateko į interesų konflikto situaciją, kaip apibrėžta Viešųjų pirkimų įstatymo 21 straipsnyje, ir atitinkamos padėties negalima ištaisyti. </w:t>
            </w:r>
          </w:p>
          <w:p w14:paraId="007D3585" w14:textId="77777777" w:rsidR="005B44FF" w:rsidRPr="005B44FF" w:rsidRDefault="005B44FF" w:rsidP="00682314">
            <w:pPr>
              <w:contextualSpacing/>
              <w:jc w:val="both"/>
              <w:rPr>
                <w:rFonts w:eastAsia="SimSun"/>
                <w:sz w:val="24"/>
                <w:szCs w:val="24"/>
              </w:rPr>
            </w:pPr>
            <w:r w:rsidRPr="005B44FF">
              <w:rPr>
                <w:rFonts w:eastAsia="Calibr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139" w:type="dxa"/>
            <w:tcBorders>
              <w:top w:val="single" w:sz="4" w:space="0" w:color="auto"/>
              <w:left w:val="single" w:sz="4" w:space="0" w:color="auto"/>
              <w:bottom w:val="single" w:sz="4" w:space="0" w:color="auto"/>
              <w:right w:val="single" w:sz="4" w:space="0" w:color="auto"/>
            </w:tcBorders>
            <w:hideMark/>
          </w:tcPr>
          <w:p w14:paraId="5E7AE051" w14:textId="2D1C2871" w:rsidR="005B44FF" w:rsidRPr="005B44FF" w:rsidRDefault="001B2AE6" w:rsidP="00682314">
            <w:pPr>
              <w:contextualSpacing/>
              <w:jc w:val="both"/>
              <w:rPr>
                <w:rFonts w:eastAsia="SimSun"/>
                <w:sz w:val="24"/>
                <w:szCs w:val="24"/>
              </w:rPr>
            </w:pPr>
            <w:r w:rsidRPr="001B2AE6">
              <w:rPr>
                <w:rFonts w:eastAsia="SimSun"/>
                <w:sz w:val="24"/>
                <w:szCs w:val="24"/>
                <w:lang w:eastAsia="en-US"/>
              </w:rPr>
              <w:lastRenderedPageBreak/>
              <w:t>EBVPD.</w:t>
            </w:r>
          </w:p>
        </w:tc>
      </w:tr>
      <w:tr w:rsidR="005B44FF" w:rsidRPr="005B44FF" w14:paraId="68144E0C"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3321E255" w14:textId="77777777" w:rsidR="005B44FF" w:rsidRPr="005B44FF" w:rsidRDefault="005B44FF" w:rsidP="005B44FF">
            <w:pPr>
              <w:contextualSpacing/>
              <w:rPr>
                <w:rFonts w:eastAsia="SimSun"/>
                <w:sz w:val="24"/>
                <w:szCs w:val="24"/>
              </w:rPr>
            </w:pPr>
            <w:r w:rsidRPr="005B44FF">
              <w:rPr>
                <w:rFonts w:eastAsia="SimSun"/>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14:paraId="35F4B716" w14:textId="77777777" w:rsidR="005B44FF" w:rsidRPr="005B44FF" w:rsidRDefault="005B44FF" w:rsidP="00682314">
            <w:pPr>
              <w:contextualSpacing/>
              <w:jc w:val="both"/>
              <w:rPr>
                <w:rFonts w:eastAsia="SimSun"/>
                <w:sz w:val="24"/>
                <w:szCs w:val="24"/>
              </w:rPr>
            </w:pPr>
            <w:r w:rsidRPr="005B44FF">
              <w:rPr>
                <w:rFonts w:eastAsia="Calibri"/>
                <w:sz w:val="24"/>
                <w:szCs w:val="24"/>
              </w:rPr>
              <w:t>(46.4.3) Pažeista konkurencija, kaip nustatyta Viešųjų pirkimų įstatymo 27 straipsnio 3 ir 4 dalyse, ir atitinkamos padėties negalima ištaisyti</w:t>
            </w:r>
            <w:r w:rsidRPr="005B44FF">
              <w:rPr>
                <w:rFonts w:eastAsia="SimSun"/>
                <w:sz w:val="24"/>
                <w:szCs w:val="24"/>
              </w:rPr>
              <w:t>.</w:t>
            </w:r>
          </w:p>
        </w:tc>
        <w:tc>
          <w:tcPr>
            <w:tcW w:w="4139" w:type="dxa"/>
            <w:tcBorders>
              <w:top w:val="single" w:sz="4" w:space="0" w:color="auto"/>
              <w:left w:val="single" w:sz="4" w:space="0" w:color="auto"/>
              <w:bottom w:val="single" w:sz="4" w:space="0" w:color="auto"/>
              <w:right w:val="single" w:sz="4" w:space="0" w:color="auto"/>
            </w:tcBorders>
            <w:hideMark/>
          </w:tcPr>
          <w:p w14:paraId="0820A987" w14:textId="278ED207" w:rsidR="005B44FF" w:rsidRPr="005B44FF" w:rsidRDefault="001B2AE6" w:rsidP="00682314">
            <w:pPr>
              <w:contextualSpacing/>
              <w:jc w:val="both"/>
              <w:rPr>
                <w:rFonts w:eastAsia="SimSun"/>
                <w:sz w:val="24"/>
                <w:szCs w:val="24"/>
              </w:rPr>
            </w:pPr>
            <w:r w:rsidRPr="001B2AE6">
              <w:rPr>
                <w:rFonts w:eastAsia="SimSun"/>
                <w:sz w:val="24"/>
                <w:szCs w:val="24"/>
                <w:lang w:eastAsia="en-US"/>
              </w:rPr>
              <w:t>EBVPD.</w:t>
            </w:r>
          </w:p>
        </w:tc>
      </w:tr>
      <w:tr w:rsidR="005B44FF" w:rsidRPr="005B44FF" w14:paraId="3B0AFBD4"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6E03106D" w14:textId="77777777" w:rsidR="005B44FF" w:rsidRPr="005B44FF" w:rsidRDefault="005B44FF" w:rsidP="005B44FF">
            <w:pPr>
              <w:contextualSpacing/>
              <w:rPr>
                <w:rFonts w:eastAsia="SimSun"/>
                <w:sz w:val="24"/>
                <w:szCs w:val="24"/>
              </w:rPr>
            </w:pPr>
            <w:r w:rsidRPr="005B44FF">
              <w:rPr>
                <w:rFonts w:eastAsia="SimSun"/>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14:paraId="069A1F49" w14:textId="77777777" w:rsidR="005B44FF" w:rsidRPr="005B44FF" w:rsidRDefault="005B44FF" w:rsidP="00682314">
            <w:pPr>
              <w:contextualSpacing/>
              <w:jc w:val="both"/>
              <w:rPr>
                <w:rFonts w:eastAsia="SimSun"/>
                <w:sz w:val="24"/>
                <w:szCs w:val="24"/>
                <w:lang w:eastAsia="zh-CN"/>
              </w:rPr>
            </w:pPr>
            <w:r w:rsidRPr="005B44FF">
              <w:rPr>
                <w:rFonts w:eastAsia="SimSun"/>
                <w:sz w:val="24"/>
                <w:szCs w:val="24"/>
                <w:lang w:eastAsia="zh-CN"/>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61AEE665" w14:textId="77777777" w:rsidR="005B44FF" w:rsidRPr="005B44FF" w:rsidRDefault="005B44FF" w:rsidP="00682314">
            <w:pPr>
              <w:contextualSpacing/>
              <w:jc w:val="both"/>
              <w:rPr>
                <w:rFonts w:eastAsia="SimSun"/>
                <w:sz w:val="24"/>
                <w:szCs w:val="24"/>
                <w:lang w:eastAsia="zh-CN"/>
              </w:rPr>
            </w:pPr>
            <w:r w:rsidRPr="005B44FF">
              <w:rPr>
                <w:rFonts w:eastAsia="SimSun"/>
                <w:sz w:val="24"/>
                <w:szCs w:val="24"/>
                <w:lang w:eastAsia="zh-C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0DC99759" w14:textId="77777777" w:rsidR="005B44FF" w:rsidRPr="005B44FF" w:rsidRDefault="005B44FF" w:rsidP="00682314">
            <w:pPr>
              <w:contextualSpacing/>
              <w:jc w:val="both"/>
              <w:rPr>
                <w:rFonts w:eastAsia="SimSun"/>
                <w:sz w:val="24"/>
                <w:szCs w:val="24"/>
              </w:rPr>
            </w:pPr>
            <w:r w:rsidRPr="005B44FF">
              <w:rPr>
                <w:rFonts w:eastAsia="SimSun"/>
                <w:sz w:val="24"/>
                <w:szCs w:val="24"/>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9BFDEF8" w14:textId="4751C8BD" w:rsidR="005B44FF" w:rsidRPr="005B44FF" w:rsidRDefault="001B2AE6" w:rsidP="00682314">
            <w:pPr>
              <w:contextualSpacing/>
              <w:jc w:val="both"/>
              <w:rPr>
                <w:rFonts w:eastAsia="SimSun"/>
                <w:sz w:val="24"/>
                <w:szCs w:val="24"/>
              </w:rPr>
            </w:pPr>
            <w:r w:rsidRPr="001B2AE6">
              <w:rPr>
                <w:rFonts w:eastAsia="SimSun"/>
                <w:sz w:val="24"/>
                <w:szCs w:val="24"/>
                <w:lang w:eastAsia="en-US"/>
              </w:rPr>
              <w:t>EBVPD.</w:t>
            </w:r>
          </w:p>
          <w:p w14:paraId="20D974F6" w14:textId="4F93D24B" w:rsidR="005B44FF" w:rsidRDefault="005B44FF" w:rsidP="00682314">
            <w:pPr>
              <w:contextualSpacing/>
              <w:jc w:val="both"/>
              <w:rPr>
                <w:rFonts w:eastAsia="Yu Mincho"/>
                <w:bCs/>
                <w:sz w:val="24"/>
                <w:szCs w:val="24"/>
              </w:rPr>
            </w:pPr>
            <w:r w:rsidRPr="005B44FF">
              <w:rPr>
                <w:rFonts w:eastAsia="Yu Mincho"/>
                <w:bCs/>
                <w:sz w:val="24"/>
                <w:szCs w:val="24"/>
              </w:rPr>
              <w:t>Priimant sprendimus dėl tiekėjo pašalinimo iš pirkimo procedūros šiame punkte nurodytu pašalinimo pagrindu, be kita ko, gali būti atsižvelgiama į pagal Viešųjų pirkimų įstatymo 52 straipsnį skelbiamą informaciją:</w:t>
            </w:r>
          </w:p>
          <w:p w14:paraId="5168C2EE" w14:textId="46DE72E7" w:rsidR="005269A2" w:rsidRPr="005B44FF" w:rsidRDefault="00DD7101" w:rsidP="00D03444">
            <w:pPr>
              <w:contextualSpacing/>
              <w:jc w:val="both"/>
              <w:rPr>
                <w:rFonts w:eastAsia="SimSun"/>
                <w:sz w:val="24"/>
                <w:szCs w:val="24"/>
              </w:rPr>
            </w:pPr>
            <w:hyperlink r:id="rId21" w:history="1">
              <w:r w:rsidRPr="00891B28">
                <w:rPr>
                  <w:rStyle w:val="Hipersaitas"/>
                  <w:rFonts w:eastAsia="SimSun" w:cstheme="minorBidi"/>
                  <w:sz w:val="24"/>
                  <w:szCs w:val="24"/>
                </w:rPr>
                <w:t>https://vpt.lrv.lt/lt/pasalinimo-pagrindai-1/melaginga-informacija-pateikusiu-tiekeju-sarasas-6/</w:t>
              </w:r>
            </w:hyperlink>
            <w:r>
              <w:rPr>
                <w:rFonts w:eastAsia="SimSun"/>
                <w:sz w:val="24"/>
                <w:szCs w:val="24"/>
              </w:rPr>
              <w:t xml:space="preserve"> </w:t>
            </w:r>
          </w:p>
        </w:tc>
      </w:tr>
      <w:tr w:rsidR="005B44FF" w:rsidRPr="005B44FF" w14:paraId="0E032363"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2F6BC5EA" w14:textId="77777777" w:rsidR="005B44FF" w:rsidRPr="005B44FF" w:rsidRDefault="005B44FF" w:rsidP="005B44FF">
            <w:pPr>
              <w:contextualSpacing/>
              <w:rPr>
                <w:rFonts w:eastAsia="SimSun"/>
                <w:sz w:val="24"/>
                <w:szCs w:val="24"/>
              </w:rPr>
            </w:pPr>
            <w:r w:rsidRPr="005B44FF">
              <w:rPr>
                <w:rFonts w:eastAsia="SimSun"/>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14:paraId="549469F0" w14:textId="77777777" w:rsidR="005B44FF" w:rsidRPr="005B44FF" w:rsidRDefault="005B44FF" w:rsidP="00682314">
            <w:pPr>
              <w:contextualSpacing/>
              <w:jc w:val="both"/>
              <w:rPr>
                <w:rFonts w:eastAsia="SimSun"/>
                <w:sz w:val="24"/>
                <w:szCs w:val="24"/>
              </w:rPr>
            </w:pPr>
            <w:r w:rsidRPr="005B44FF">
              <w:rPr>
                <w:rFonts w:eastAsia="Calibri"/>
                <w:sz w:val="24"/>
                <w:szCs w:val="24"/>
              </w:rPr>
              <w:t xml:space="preserve">(46.4.5) Tiekėjas pirkimo metu ėmėsi neteisėtų veiksmų, siekdamas daryti įtaką perkančiosios organizacijos sprendimams, gauti </w:t>
            </w:r>
            <w:r w:rsidRPr="005B44FF">
              <w:rPr>
                <w:rFonts w:eastAsia="Calibri"/>
                <w:sz w:val="24"/>
                <w:szCs w:val="24"/>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139" w:type="dxa"/>
            <w:tcBorders>
              <w:top w:val="single" w:sz="4" w:space="0" w:color="auto"/>
              <w:left w:val="single" w:sz="4" w:space="0" w:color="auto"/>
              <w:bottom w:val="single" w:sz="4" w:space="0" w:color="auto"/>
              <w:right w:val="single" w:sz="4" w:space="0" w:color="auto"/>
            </w:tcBorders>
            <w:hideMark/>
          </w:tcPr>
          <w:p w14:paraId="5CB10469" w14:textId="5ACEB710" w:rsidR="005B44FF" w:rsidRPr="005B44FF" w:rsidRDefault="001B2AE6" w:rsidP="00682314">
            <w:pPr>
              <w:contextualSpacing/>
              <w:jc w:val="both"/>
              <w:rPr>
                <w:rFonts w:eastAsia="SimSun"/>
                <w:sz w:val="24"/>
                <w:szCs w:val="24"/>
              </w:rPr>
            </w:pPr>
            <w:r w:rsidRPr="001B2AE6">
              <w:rPr>
                <w:rFonts w:eastAsia="SimSun"/>
                <w:sz w:val="24"/>
                <w:szCs w:val="24"/>
                <w:lang w:eastAsia="en-US"/>
              </w:rPr>
              <w:lastRenderedPageBreak/>
              <w:t>EBVPD.</w:t>
            </w:r>
          </w:p>
        </w:tc>
      </w:tr>
      <w:tr w:rsidR="005B44FF" w:rsidRPr="005B44FF" w14:paraId="712EA4AC"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29714E61" w14:textId="77777777" w:rsidR="005B44FF" w:rsidRPr="005B44FF" w:rsidRDefault="005B44FF" w:rsidP="005B44FF">
            <w:pPr>
              <w:contextualSpacing/>
              <w:rPr>
                <w:rFonts w:eastAsia="SimSun"/>
                <w:sz w:val="24"/>
                <w:szCs w:val="24"/>
              </w:rPr>
            </w:pPr>
            <w:r w:rsidRPr="005B44FF">
              <w:rPr>
                <w:rFonts w:eastAsia="SimSun"/>
                <w:sz w:val="24"/>
                <w:szCs w:val="24"/>
              </w:rPr>
              <w:t>8.</w:t>
            </w:r>
          </w:p>
        </w:tc>
        <w:tc>
          <w:tcPr>
            <w:tcW w:w="4820" w:type="dxa"/>
            <w:tcBorders>
              <w:top w:val="single" w:sz="4" w:space="0" w:color="auto"/>
              <w:left w:val="single" w:sz="4" w:space="0" w:color="auto"/>
              <w:bottom w:val="single" w:sz="4" w:space="0" w:color="auto"/>
              <w:right w:val="single" w:sz="4" w:space="0" w:color="auto"/>
            </w:tcBorders>
            <w:hideMark/>
          </w:tcPr>
          <w:p w14:paraId="7AD8A8AA" w14:textId="77777777" w:rsidR="005B44FF" w:rsidRPr="005B44FF" w:rsidRDefault="005B44FF" w:rsidP="00682314">
            <w:pPr>
              <w:contextualSpacing/>
              <w:jc w:val="both"/>
              <w:rPr>
                <w:rFonts w:eastAsia="Calibri"/>
                <w:sz w:val="24"/>
                <w:szCs w:val="24"/>
              </w:rPr>
            </w:pPr>
            <w:r w:rsidRPr="005B44FF">
              <w:rPr>
                <w:rFonts w:eastAsia="Calibri"/>
                <w:sz w:val="24"/>
                <w:szCs w:val="24"/>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CB8242" w14:textId="77777777" w:rsidR="005B44FF" w:rsidRPr="005B44FF" w:rsidRDefault="005B44FF" w:rsidP="00682314">
            <w:pPr>
              <w:contextualSpacing/>
              <w:jc w:val="both"/>
              <w:rPr>
                <w:rFonts w:eastAsia="SimSun"/>
                <w:sz w:val="24"/>
                <w:szCs w:val="24"/>
              </w:rPr>
            </w:pPr>
            <w:r w:rsidRPr="005B44FF">
              <w:rPr>
                <w:rFonts w:eastAsia="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39" w:type="dxa"/>
            <w:tcBorders>
              <w:top w:val="single" w:sz="4" w:space="0" w:color="auto"/>
              <w:left w:val="single" w:sz="4" w:space="0" w:color="auto"/>
              <w:bottom w:val="single" w:sz="4" w:space="0" w:color="auto"/>
              <w:right w:val="single" w:sz="4" w:space="0" w:color="auto"/>
            </w:tcBorders>
            <w:hideMark/>
          </w:tcPr>
          <w:p w14:paraId="02D68407" w14:textId="731A80DE" w:rsidR="001B2AE6" w:rsidRDefault="001B2AE6" w:rsidP="00682314">
            <w:pPr>
              <w:contextualSpacing/>
              <w:jc w:val="both"/>
              <w:rPr>
                <w:rFonts w:eastAsia="SimSun"/>
                <w:sz w:val="24"/>
                <w:szCs w:val="24"/>
                <w:lang w:eastAsia="en-US"/>
              </w:rPr>
            </w:pPr>
            <w:r w:rsidRPr="001B2AE6">
              <w:rPr>
                <w:rFonts w:eastAsia="SimSun"/>
                <w:sz w:val="24"/>
                <w:szCs w:val="24"/>
                <w:lang w:eastAsia="en-US"/>
              </w:rPr>
              <w:t>EBVPD.</w:t>
            </w:r>
          </w:p>
          <w:p w14:paraId="3636BC75" w14:textId="2473A03A" w:rsidR="005B44FF" w:rsidRPr="005B44FF" w:rsidRDefault="005B44FF" w:rsidP="00682314">
            <w:pPr>
              <w:contextualSpacing/>
              <w:jc w:val="both"/>
              <w:rPr>
                <w:rFonts w:eastAsia="Yu Mincho"/>
                <w:bCs/>
                <w:sz w:val="24"/>
                <w:szCs w:val="24"/>
              </w:rPr>
            </w:pPr>
            <w:r w:rsidRPr="005B44FF">
              <w:rPr>
                <w:rFonts w:eastAsia="Yu Mincho"/>
                <w:bCs/>
                <w:sz w:val="24"/>
                <w:szCs w:val="24"/>
              </w:rPr>
              <w:t xml:space="preserve">Priimant sprendimus dėl tiekėjo pašalinimo iš pirkimo procedūros šiame punkte nurodytu pašalinimo pagrindu, gali būti atsižvelgiama į pagal Viešųjų pirkimų įstatymo 91 straipsnį skelbiamą informaciją: </w:t>
            </w:r>
          </w:p>
          <w:p w14:paraId="3358CFF4" w14:textId="74621B75" w:rsidR="005269A2" w:rsidRPr="005B44FF" w:rsidRDefault="005269A2" w:rsidP="00682314">
            <w:pPr>
              <w:contextualSpacing/>
              <w:jc w:val="both"/>
              <w:rPr>
                <w:rFonts w:eastAsia="SimSun"/>
                <w:sz w:val="24"/>
                <w:szCs w:val="24"/>
              </w:rPr>
            </w:pPr>
            <w:hyperlink r:id="rId22" w:history="1">
              <w:r w:rsidRPr="00BE0737">
                <w:rPr>
                  <w:rStyle w:val="Hipersaitas"/>
                  <w:rFonts w:eastAsia="SimSun" w:cstheme="minorBidi"/>
                  <w:sz w:val="24"/>
                  <w:szCs w:val="24"/>
                </w:rPr>
                <w:t>https://vpt.lrv.lt/lt/pasalinimo-pagrindai-1/</w:t>
              </w:r>
            </w:hyperlink>
            <w:r>
              <w:rPr>
                <w:rStyle w:val="Hipersaitas"/>
                <w:rFonts w:eastAsia="SimSun" w:cstheme="minorBidi"/>
                <w:sz w:val="24"/>
                <w:szCs w:val="24"/>
              </w:rPr>
              <w:t xml:space="preserve"> </w:t>
            </w:r>
          </w:p>
        </w:tc>
      </w:tr>
      <w:tr w:rsidR="001B2AE6" w:rsidRPr="005B44FF" w14:paraId="32F735B7"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25703CF1" w14:textId="77777777" w:rsidR="001B2AE6" w:rsidRPr="005B44FF" w:rsidRDefault="001B2AE6" w:rsidP="001B2AE6">
            <w:pPr>
              <w:contextualSpacing/>
              <w:rPr>
                <w:rFonts w:eastAsia="SimSun"/>
                <w:sz w:val="24"/>
                <w:szCs w:val="24"/>
              </w:rPr>
            </w:pPr>
            <w:r w:rsidRPr="005B44FF">
              <w:rPr>
                <w:rFonts w:eastAsia="SimSun"/>
                <w:sz w:val="24"/>
                <w:szCs w:val="24"/>
              </w:rPr>
              <w:t>9.</w:t>
            </w:r>
          </w:p>
        </w:tc>
        <w:tc>
          <w:tcPr>
            <w:tcW w:w="4820" w:type="dxa"/>
            <w:tcBorders>
              <w:top w:val="single" w:sz="4" w:space="0" w:color="auto"/>
              <w:left w:val="single" w:sz="4" w:space="0" w:color="auto"/>
              <w:bottom w:val="single" w:sz="4" w:space="0" w:color="auto"/>
              <w:right w:val="single" w:sz="4" w:space="0" w:color="auto"/>
            </w:tcBorders>
            <w:hideMark/>
          </w:tcPr>
          <w:p w14:paraId="5DDEB71A" w14:textId="77777777" w:rsidR="001B2AE6" w:rsidRPr="005B44FF" w:rsidRDefault="001B2AE6" w:rsidP="001B2AE6">
            <w:pPr>
              <w:contextualSpacing/>
              <w:jc w:val="both"/>
              <w:rPr>
                <w:rFonts w:eastAsia="SimSun"/>
                <w:bCs/>
                <w:sz w:val="24"/>
                <w:szCs w:val="24"/>
              </w:rPr>
            </w:pPr>
            <w:r w:rsidRPr="005B44FF">
              <w:rPr>
                <w:rFonts w:eastAsia="SimSun"/>
                <w:bCs/>
                <w:sz w:val="24"/>
                <w:szCs w:val="24"/>
              </w:rPr>
              <w:t>(46.4.7) Perkančioji organizacija bet kokiomis tinkamomis priemonėmis gali įrodyti, kad tiekėjas yra padaręs rimtą profesinį pažeidimą, dėl kurio perkančioji organizacija abejoja tiekėjo sąžiningumu, kai jis:</w:t>
            </w:r>
          </w:p>
          <w:p w14:paraId="44233A36" w14:textId="77777777" w:rsidR="001B2AE6" w:rsidRPr="005B44FF" w:rsidRDefault="001B2AE6" w:rsidP="001B2AE6">
            <w:pPr>
              <w:contextualSpacing/>
              <w:jc w:val="both"/>
              <w:rPr>
                <w:rFonts w:eastAsia="SimSun"/>
                <w:bCs/>
                <w:sz w:val="24"/>
                <w:szCs w:val="24"/>
              </w:rPr>
            </w:pPr>
            <w:r w:rsidRPr="005B44FF">
              <w:rPr>
                <w:rFonts w:eastAsia="SimSun"/>
                <w:bCs/>
                <w:sz w:val="24"/>
                <w:szCs w:val="24"/>
              </w:rPr>
              <w:lastRenderedPageBreak/>
              <w:t>a) yra padaręs finansinės atskaitomybės ir audito teisės aktų pažeidimą ir nuo jo padarymo dienos praėjo mažiau kaip vieni metai;</w:t>
            </w:r>
          </w:p>
          <w:p w14:paraId="167CF453" w14:textId="77777777" w:rsidR="001B2AE6" w:rsidRPr="005B44FF" w:rsidRDefault="001B2AE6" w:rsidP="001B2AE6">
            <w:pPr>
              <w:contextualSpacing/>
              <w:jc w:val="both"/>
              <w:rPr>
                <w:rFonts w:eastAsia="SimSun"/>
                <w:bCs/>
                <w:sz w:val="24"/>
                <w:szCs w:val="24"/>
              </w:rPr>
            </w:pPr>
            <w:r w:rsidRPr="005B44FF">
              <w:rPr>
                <w:rFonts w:eastAsia="SimSun"/>
                <w:bCs/>
                <w:sz w:val="24"/>
                <w:szCs w:val="24"/>
              </w:rPr>
              <w:t>b) neatitinka minimalių patikimo mokesčių mokėtojo kriterijų, nustatytų Lietuvos Respublikos mokesčių administravimo įstatymo 40</w:t>
            </w:r>
            <w:r w:rsidRPr="005B44FF">
              <w:rPr>
                <w:rFonts w:eastAsia="SimSun"/>
                <w:bCs/>
                <w:sz w:val="24"/>
                <w:szCs w:val="24"/>
                <w:vertAlign w:val="superscript"/>
              </w:rPr>
              <w:t>1</w:t>
            </w:r>
            <w:r w:rsidRPr="005B44FF">
              <w:rPr>
                <w:rFonts w:eastAsia="SimSun"/>
                <w:bCs/>
                <w:sz w:val="24"/>
                <w:szCs w:val="24"/>
              </w:rPr>
              <w:t> straipsnio 1 dalyje;</w:t>
            </w:r>
          </w:p>
          <w:p w14:paraId="52B5CB4C" w14:textId="77777777" w:rsidR="001B2AE6" w:rsidRPr="005B44FF" w:rsidRDefault="001B2AE6" w:rsidP="001B2AE6">
            <w:pPr>
              <w:contextualSpacing/>
              <w:jc w:val="both"/>
              <w:rPr>
                <w:rFonts w:eastAsia="SimSun"/>
                <w:sz w:val="24"/>
                <w:szCs w:val="24"/>
              </w:rPr>
            </w:pPr>
            <w:r w:rsidRPr="005B44FF">
              <w:rPr>
                <w:rFonts w:eastAsia="SimSun"/>
                <w:bCs/>
                <w:sz w:val="24"/>
                <w:szCs w:val="24"/>
              </w:rPr>
              <w:t>c) yra padaręs draudimo sudaryti draudžiamus susitarimus, įtvirtinto Lietuvos Respublikos konkurencijos įstatyme ar panašaus pobūdžio kitos valstybės teisės akte, pažeidimą ir nuo jo padarymo dienos praėjo mažiau kaip 3 metai.</w:t>
            </w:r>
          </w:p>
        </w:tc>
        <w:tc>
          <w:tcPr>
            <w:tcW w:w="4139" w:type="dxa"/>
            <w:tcBorders>
              <w:top w:val="single" w:sz="4" w:space="0" w:color="auto"/>
              <w:left w:val="single" w:sz="4" w:space="0" w:color="auto"/>
              <w:bottom w:val="single" w:sz="4" w:space="0" w:color="auto"/>
              <w:right w:val="single" w:sz="4" w:space="0" w:color="auto"/>
            </w:tcBorders>
            <w:hideMark/>
          </w:tcPr>
          <w:p w14:paraId="7D142F12" w14:textId="77777777" w:rsidR="001B2AE6" w:rsidRPr="001B2AE6" w:rsidRDefault="001B2AE6" w:rsidP="001B2AE6">
            <w:pPr>
              <w:contextualSpacing/>
              <w:jc w:val="both"/>
              <w:rPr>
                <w:rFonts w:eastAsia="SimSun"/>
                <w:sz w:val="24"/>
                <w:szCs w:val="24"/>
              </w:rPr>
            </w:pPr>
            <w:r w:rsidRPr="001B2AE6">
              <w:rPr>
                <w:rFonts w:eastAsia="SimSun"/>
                <w:sz w:val="24"/>
                <w:szCs w:val="24"/>
              </w:rPr>
              <w:lastRenderedPageBreak/>
              <w:t>Iš Lietuvoje įsteigtų subjektų įrodančių dokumentų nereikalaujama. Užtenka pateikto EBVPD.</w:t>
            </w:r>
          </w:p>
          <w:p w14:paraId="0A5ED2B5" w14:textId="6D26FD62" w:rsidR="001B2AE6" w:rsidRPr="001B2AE6" w:rsidRDefault="001B2AE6" w:rsidP="001B2AE6">
            <w:pPr>
              <w:contextualSpacing/>
              <w:jc w:val="both"/>
              <w:rPr>
                <w:rFonts w:eastAsia="SimSun"/>
                <w:sz w:val="24"/>
                <w:szCs w:val="24"/>
              </w:rPr>
            </w:pPr>
            <w:r w:rsidRPr="001B2AE6">
              <w:rPr>
                <w:rFonts w:eastAsia="SimSun"/>
                <w:sz w:val="24"/>
                <w:szCs w:val="24"/>
              </w:rPr>
              <w:t xml:space="preserve">Priimant sprendimus dėl tiekėjo pašalinimo iš pirkimo procedūros (a) </w:t>
            </w:r>
            <w:r w:rsidRPr="001B2AE6">
              <w:rPr>
                <w:rFonts w:eastAsia="SimSun"/>
                <w:sz w:val="24"/>
                <w:szCs w:val="24"/>
              </w:rPr>
              <w:lastRenderedPageBreak/>
              <w:t xml:space="preserve">punkte nurodytu pašalinimo pagrindu, be kita ko, atsižvelgiama į nacionalinėje duomenų bazėje adresu: </w:t>
            </w:r>
            <w:hyperlink r:id="rId23" w:history="1">
              <w:r w:rsidRPr="00211235">
                <w:rPr>
                  <w:rStyle w:val="Hipersaitas"/>
                  <w:rFonts w:eastAsia="SimSun" w:cstheme="minorBidi"/>
                  <w:sz w:val="24"/>
                  <w:szCs w:val="24"/>
                </w:rPr>
                <w:t>https://www.registrucentras.lt/jar/p/index.php</w:t>
              </w:r>
            </w:hyperlink>
            <w:r>
              <w:rPr>
                <w:rFonts w:eastAsia="SimSun"/>
                <w:sz w:val="24"/>
                <w:szCs w:val="24"/>
              </w:rPr>
              <w:t xml:space="preserve"> </w:t>
            </w:r>
            <w:r w:rsidRPr="001B2AE6">
              <w:rPr>
                <w:rFonts w:eastAsia="SimSun"/>
                <w:sz w:val="24"/>
                <w:szCs w:val="24"/>
              </w:rPr>
              <w:t>paskelbtą informaciją, taip pat į Viešųjų pirkimų tarnybos informaciniame pranešime pateiktą informaciją:</w:t>
            </w:r>
          </w:p>
          <w:p w14:paraId="7A760F97" w14:textId="4E523753" w:rsidR="005269A2" w:rsidRPr="00186F2B" w:rsidRDefault="005269A2" w:rsidP="005269A2">
            <w:pPr>
              <w:contextualSpacing/>
              <w:jc w:val="both"/>
              <w:rPr>
                <w:rFonts w:eastAsia="SimSun"/>
                <w:sz w:val="24"/>
                <w:szCs w:val="24"/>
              </w:rPr>
            </w:pPr>
            <w:hyperlink r:id="rId24" w:history="1">
              <w:r w:rsidRPr="00BE0737">
                <w:rPr>
                  <w:rStyle w:val="Hipersaitas"/>
                  <w:rFonts w:eastAsia="SimSun" w:cstheme="minorBidi"/>
                  <w:sz w:val="24"/>
                  <w:szCs w:val="24"/>
                </w:rPr>
                <w:t>https://vpt.lrv.lt/lt/naujienos-3/nepateike-finansiniu-ataskaitu-tiekejai-gali-buti-pasalinti-is-pirkimo-proceduros-1/</w:t>
              </w:r>
            </w:hyperlink>
            <w:r>
              <w:rPr>
                <w:rFonts w:eastAsia="SimSun"/>
                <w:sz w:val="24"/>
                <w:szCs w:val="24"/>
              </w:rPr>
              <w:t>.</w:t>
            </w:r>
          </w:p>
          <w:p w14:paraId="32AFBB8A" w14:textId="70C4DA65" w:rsidR="001B2AE6" w:rsidRPr="001B2AE6" w:rsidRDefault="001B2AE6" w:rsidP="001B2AE6">
            <w:pPr>
              <w:contextualSpacing/>
              <w:jc w:val="both"/>
              <w:rPr>
                <w:rFonts w:eastAsia="SimSun"/>
                <w:sz w:val="24"/>
                <w:szCs w:val="24"/>
              </w:rPr>
            </w:pPr>
            <w:r w:rsidRPr="001B2AE6">
              <w:rPr>
                <w:rFonts w:eastAsia="SimSun"/>
                <w:sz w:val="24"/>
                <w:szCs w:val="24"/>
              </w:rPr>
              <w:t xml:space="preserve">Priimant sprendimus dėl tiekėjo pašalinimo iš pirkimo procedūros (b) punkte nurodytu pašalinimo pagrindu, be kita ko, atsižvelgiama į nacionalinėje duomenų bazėje adresu </w:t>
            </w:r>
            <w:hyperlink r:id="rId25" w:history="1">
              <w:r w:rsidRPr="00211235">
                <w:rPr>
                  <w:rStyle w:val="Hipersaitas"/>
                  <w:rFonts w:eastAsia="SimSun" w:cstheme="minorBidi"/>
                  <w:sz w:val="24"/>
                  <w:szCs w:val="24"/>
                </w:rPr>
                <w:t>https://www.vmi.lt/evmi/mokesciu-moketoju-informacija</w:t>
              </w:r>
            </w:hyperlink>
            <w:r>
              <w:rPr>
                <w:rFonts w:eastAsia="SimSun"/>
                <w:sz w:val="24"/>
                <w:szCs w:val="24"/>
              </w:rPr>
              <w:t xml:space="preserve"> </w:t>
            </w:r>
            <w:r w:rsidRPr="001B2AE6">
              <w:rPr>
                <w:rFonts w:eastAsia="SimSun"/>
                <w:sz w:val="24"/>
                <w:szCs w:val="24"/>
              </w:rPr>
              <w:t>skelbiamą informaciją.</w:t>
            </w:r>
          </w:p>
          <w:p w14:paraId="1ABA7B65" w14:textId="77777777" w:rsidR="001B2AE6" w:rsidRPr="001B2AE6" w:rsidRDefault="001B2AE6" w:rsidP="001B2AE6">
            <w:pPr>
              <w:contextualSpacing/>
              <w:jc w:val="both"/>
              <w:rPr>
                <w:rFonts w:eastAsia="SimSun"/>
                <w:sz w:val="24"/>
                <w:szCs w:val="24"/>
              </w:rPr>
            </w:pPr>
          </w:p>
          <w:p w14:paraId="03641E9E" w14:textId="2792BFE7" w:rsidR="001B2AE6" w:rsidRPr="001B2AE6" w:rsidRDefault="001B2AE6" w:rsidP="001B2AE6">
            <w:pPr>
              <w:contextualSpacing/>
              <w:jc w:val="both"/>
              <w:rPr>
                <w:rFonts w:eastAsia="SimSun"/>
                <w:sz w:val="24"/>
                <w:szCs w:val="24"/>
              </w:rPr>
            </w:pPr>
            <w:r w:rsidRPr="001B2AE6">
              <w:rPr>
                <w:rFonts w:eastAsia="SimSun"/>
                <w:sz w:val="24"/>
                <w:szCs w:val="24"/>
              </w:rPr>
              <w:t xml:space="preserve">Priimant sprendimus dėl tiekėjo pašalinimo iš pirkimo procedūros (c) punkte nurodytu pašalinimo pagrindu, be kita ko, atsižvelgiama į nacionalinėje duomenų bazėje adresu: </w:t>
            </w:r>
            <w:hyperlink r:id="rId26" w:history="1">
              <w:r w:rsidRPr="00211235">
                <w:rPr>
                  <w:rStyle w:val="Hipersaitas"/>
                  <w:rFonts w:eastAsia="SimSun" w:cstheme="minorBidi"/>
                  <w:sz w:val="24"/>
                  <w:szCs w:val="24"/>
                </w:rPr>
                <w:t>https://kt.gov.lt/lt/atviri-duomenys/diskvalifikavimas-is-viesuju-pirkimu</w:t>
              </w:r>
            </w:hyperlink>
            <w:r>
              <w:rPr>
                <w:rFonts w:eastAsia="SimSun"/>
                <w:sz w:val="24"/>
                <w:szCs w:val="24"/>
              </w:rPr>
              <w:t xml:space="preserve"> </w:t>
            </w:r>
            <w:r w:rsidRPr="001B2AE6">
              <w:rPr>
                <w:rFonts w:eastAsia="SimSun"/>
                <w:sz w:val="24"/>
                <w:szCs w:val="24"/>
              </w:rPr>
              <w:t>skelbiamą informaciją.</w:t>
            </w:r>
          </w:p>
        </w:tc>
      </w:tr>
      <w:tr w:rsidR="001B2AE6" w:rsidRPr="005B44FF" w14:paraId="17D8A413" w14:textId="77777777" w:rsidTr="001B2AE6">
        <w:tc>
          <w:tcPr>
            <w:tcW w:w="675" w:type="dxa"/>
            <w:tcBorders>
              <w:top w:val="single" w:sz="4" w:space="0" w:color="auto"/>
              <w:left w:val="single" w:sz="4" w:space="0" w:color="auto"/>
              <w:bottom w:val="single" w:sz="4" w:space="0" w:color="auto"/>
              <w:right w:val="single" w:sz="4" w:space="0" w:color="auto"/>
            </w:tcBorders>
            <w:hideMark/>
          </w:tcPr>
          <w:p w14:paraId="50D48EA9" w14:textId="77777777" w:rsidR="001B2AE6" w:rsidRPr="005B44FF" w:rsidRDefault="001B2AE6" w:rsidP="001B2AE6">
            <w:pPr>
              <w:contextualSpacing/>
              <w:rPr>
                <w:rFonts w:eastAsia="SimSun"/>
                <w:sz w:val="24"/>
                <w:szCs w:val="24"/>
              </w:rPr>
            </w:pPr>
            <w:r w:rsidRPr="005B44FF">
              <w:rPr>
                <w:rFonts w:eastAsia="SimSun"/>
                <w:sz w:val="24"/>
                <w:szCs w:val="24"/>
              </w:rPr>
              <w:lastRenderedPageBreak/>
              <w:t>10.</w:t>
            </w:r>
          </w:p>
        </w:tc>
        <w:tc>
          <w:tcPr>
            <w:tcW w:w="4820" w:type="dxa"/>
            <w:tcBorders>
              <w:top w:val="single" w:sz="4" w:space="0" w:color="auto"/>
              <w:left w:val="single" w:sz="4" w:space="0" w:color="auto"/>
              <w:bottom w:val="single" w:sz="4" w:space="0" w:color="auto"/>
              <w:right w:val="single" w:sz="4" w:space="0" w:color="auto"/>
            </w:tcBorders>
            <w:hideMark/>
          </w:tcPr>
          <w:p w14:paraId="0571D9CA" w14:textId="77777777" w:rsidR="001B2AE6" w:rsidRPr="005B44FF" w:rsidRDefault="001B2AE6" w:rsidP="001B2AE6">
            <w:pPr>
              <w:contextualSpacing/>
              <w:jc w:val="both"/>
              <w:rPr>
                <w:rFonts w:eastAsia="SimSun"/>
                <w:sz w:val="24"/>
                <w:szCs w:val="24"/>
              </w:rPr>
            </w:pPr>
            <w:r w:rsidRPr="005B44FF">
              <w:rPr>
                <w:rFonts w:eastAsia="SimSun"/>
                <w:sz w:val="24"/>
                <w:szCs w:val="24"/>
              </w:rPr>
              <w:t>(46.6.3) 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4139" w:type="dxa"/>
            <w:tcBorders>
              <w:top w:val="single" w:sz="4" w:space="0" w:color="auto"/>
              <w:left w:val="single" w:sz="4" w:space="0" w:color="auto"/>
              <w:bottom w:val="single" w:sz="4" w:space="0" w:color="auto"/>
              <w:right w:val="single" w:sz="4" w:space="0" w:color="auto"/>
            </w:tcBorders>
            <w:hideMark/>
          </w:tcPr>
          <w:p w14:paraId="7BBCDF8A" w14:textId="696D0030" w:rsidR="001B2AE6" w:rsidRPr="005B44FF" w:rsidRDefault="00D03444" w:rsidP="00D03444">
            <w:pPr>
              <w:contextualSpacing/>
              <w:jc w:val="both"/>
              <w:rPr>
                <w:rFonts w:eastAsia="SimSun"/>
                <w:sz w:val="24"/>
                <w:szCs w:val="24"/>
              </w:rPr>
            </w:pPr>
            <w:r w:rsidRPr="001B2AE6">
              <w:rPr>
                <w:rFonts w:eastAsia="SimSun"/>
                <w:sz w:val="24"/>
                <w:szCs w:val="24"/>
              </w:rPr>
              <w:t>Iš Lietuvoje įsteigtų subjektų įrodančių dokumentų nereikalaujama. Užtenka pateikto EBVPD.</w:t>
            </w:r>
          </w:p>
        </w:tc>
      </w:tr>
    </w:tbl>
    <w:p w14:paraId="6D1B38F4" w14:textId="77777777" w:rsidR="005B44FF" w:rsidRPr="005B44FF" w:rsidRDefault="005B44FF" w:rsidP="005B44FF">
      <w:pPr>
        <w:suppressAutoHyphens/>
        <w:spacing w:after="0" w:line="240" w:lineRule="auto"/>
        <w:contextualSpacing/>
        <w:rPr>
          <w:rFonts w:ascii="Times New Roman" w:eastAsia="Times New Roman" w:hAnsi="Times New Roman" w:cs="Times New Roman"/>
          <w:sz w:val="24"/>
          <w:szCs w:val="24"/>
          <w:lang w:eastAsia="en-US"/>
        </w:rPr>
      </w:pPr>
    </w:p>
    <w:p w14:paraId="4864D07E" w14:textId="77777777" w:rsidR="005B44FF" w:rsidRPr="005B44FF" w:rsidRDefault="005B44FF" w:rsidP="005B44FF">
      <w:pPr>
        <w:suppressAutoHyphens/>
        <w:spacing w:after="0" w:line="240" w:lineRule="auto"/>
        <w:contextualSpacing/>
        <w:jc w:val="center"/>
        <w:rPr>
          <w:rFonts w:ascii="Times New Roman" w:eastAsia="Times New Roman" w:hAnsi="Times New Roman" w:cs="Times New Roman"/>
          <w:sz w:val="24"/>
          <w:szCs w:val="24"/>
          <w:lang w:eastAsia="en-US"/>
        </w:rPr>
      </w:pPr>
      <w:r w:rsidRPr="005B44FF">
        <w:rPr>
          <w:rFonts w:ascii="Times New Roman" w:eastAsia="Times New Roman" w:hAnsi="Times New Roman" w:cs="Times New Roman"/>
          <w:sz w:val="24"/>
          <w:szCs w:val="24"/>
          <w:lang w:eastAsia="en-US"/>
        </w:rPr>
        <w:t>_____________________</w:t>
      </w:r>
    </w:p>
    <w:p w14:paraId="5E9F4252" w14:textId="07299D4D" w:rsidR="00860EB6" w:rsidRDefault="00860EB6">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0A6C7A7A" w14:textId="77777777" w:rsidR="00860EB6" w:rsidRDefault="00860EB6" w:rsidP="00860EB6">
      <w:pPr>
        <w:spacing w:after="0" w:line="240" w:lineRule="auto"/>
        <w:jc w:val="right"/>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Pirkimo sąlygų 8</w:t>
      </w:r>
      <w:r w:rsidRPr="142AC51E">
        <w:rPr>
          <w:rFonts w:ascii="Times New Roman" w:eastAsia="Times New Roman" w:hAnsi="Times New Roman" w:cs="Times New Roman"/>
          <w:color w:val="000000" w:themeColor="text1"/>
          <w:sz w:val="24"/>
          <w:szCs w:val="24"/>
        </w:rPr>
        <w:t xml:space="preserve"> priedas</w:t>
      </w:r>
    </w:p>
    <w:p w14:paraId="7EA33E48" w14:textId="77777777" w:rsidR="00860EB6" w:rsidRDefault="00860EB6" w:rsidP="00860EB6">
      <w:pPr>
        <w:suppressAutoHyphens/>
        <w:spacing w:after="0" w:line="240" w:lineRule="auto"/>
        <w:jc w:val="center"/>
        <w:rPr>
          <w:rFonts w:ascii="Times New Roman" w:eastAsia="Times New Roman" w:hAnsi="Times New Roman" w:cs="Times New Roman"/>
          <w:sz w:val="24"/>
          <w:szCs w:val="24"/>
          <w:lang w:eastAsia="en-US"/>
        </w:rPr>
      </w:pPr>
    </w:p>
    <w:p w14:paraId="5799578D" w14:textId="77777777" w:rsidR="00860EB6" w:rsidRDefault="00860EB6" w:rsidP="00860EB6">
      <w:pPr>
        <w:suppressAutoHyphens/>
        <w:spacing w:after="0" w:line="240" w:lineRule="auto"/>
        <w:jc w:val="center"/>
        <w:rPr>
          <w:rFonts w:ascii="Times New Roman" w:eastAsia="Times New Roman" w:hAnsi="Times New Roman" w:cs="Times New Roman"/>
          <w:sz w:val="24"/>
          <w:szCs w:val="24"/>
          <w:lang w:eastAsia="en-US"/>
        </w:rPr>
      </w:pPr>
    </w:p>
    <w:p w14:paraId="30C09EC1" w14:textId="77777777" w:rsidR="00860EB6" w:rsidRPr="0090346C" w:rsidRDefault="00860EB6" w:rsidP="00860EB6">
      <w:pPr>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SAVO JĖGOMIS </w:t>
      </w:r>
      <w:r w:rsidRPr="0090346C">
        <w:rPr>
          <w:rFonts w:ascii="Times New Roman" w:eastAsia="Times New Roman" w:hAnsi="Times New Roman" w:cs="Times New Roman"/>
          <w:b/>
          <w:bCs/>
          <w:caps/>
          <w:sz w:val="24"/>
          <w:szCs w:val="24"/>
        </w:rPr>
        <w:t>TINKAMAI ATLIKTŲ DARBŲ SĄRAŠAS</w:t>
      </w:r>
    </w:p>
    <w:p w14:paraId="6897267B" w14:textId="77777777" w:rsidR="00860EB6" w:rsidRDefault="00860EB6" w:rsidP="00860EB6">
      <w:pPr>
        <w:suppressAutoHyphens/>
        <w:spacing w:line="240" w:lineRule="auto"/>
        <w:ind w:firstLine="851"/>
        <w:jc w:val="both"/>
        <w:rPr>
          <w:rFonts w:ascii="Times New Roman" w:eastAsia="Times New Roman" w:hAnsi="Times New Roman" w:cs="Times New Roman"/>
          <w:color w:val="00000A"/>
          <w:sz w:val="24"/>
          <w:szCs w:val="24"/>
        </w:rPr>
      </w:pPr>
    </w:p>
    <w:tbl>
      <w:tblPr>
        <w:tblW w:w="9540" w:type="dxa"/>
        <w:tblInd w:w="-8" w:type="dxa"/>
        <w:tblLayout w:type="fixed"/>
        <w:tblLook w:val="00A0" w:firstRow="1" w:lastRow="0" w:firstColumn="1" w:lastColumn="0" w:noHBand="0" w:noVBand="0"/>
      </w:tblPr>
      <w:tblGrid>
        <w:gridCol w:w="709"/>
        <w:gridCol w:w="2291"/>
        <w:gridCol w:w="1380"/>
        <w:gridCol w:w="1785"/>
        <w:gridCol w:w="1680"/>
        <w:gridCol w:w="1695"/>
      </w:tblGrid>
      <w:tr w:rsidR="00860EB6" w14:paraId="2F519975" w14:textId="77777777" w:rsidTr="003B6D76">
        <w:trPr>
          <w:trHeight w:val="34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9AC2AC2"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b/>
                <w:bCs/>
                <w:color w:val="00000A"/>
                <w:sz w:val="24"/>
                <w:szCs w:val="24"/>
              </w:rPr>
              <w:t>Eil. Nr.</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F1016F" w14:textId="57851132"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b/>
                <w:bCs/>
                <w:color w:val="00000A"/>
                <w:sz w:val="24"/>
                <w:szCs w:val="24"/>
              </w:rPr>
              <w:t xml:space="preserve">Sutarties </w:t>
            </w:r>
            <w:r w:rsidR="00BF36AE">
              <w:rPr>
                <w:rFonts w:ascii="Times New Roman" w:eastAsia="Times New Roman" w:hAnsi="Times New Roman" w:cs="Times New Roman"/>
                <w:b/>
                <w:bCs/>
                <w:color w:val="00000A"/>
                <w:sz w:val="24"/>
                <w:szCs w:val="24"/>
              </w:rPr>
              <w:t xml:space="preserve">objekto </w:t>
            </w:r>
            <w:r w:rsidRPr="142AC51E">
              <w:rPr>
                <w:rFonts w:ascii="Times New Roman" w:eastAsia="Times New Roman" w:hAnsi="Times New Roman" w:cs="Times New Roman"/>
                <w:b/>
                <w:bCs/>
                <w:color w:val="00000A"/>
                <w:sz w:val="24"/>
                <w:szCs w:val="24"/>
              </w:rPr>
              <w:t>pavadinimas</w:t>
            </w:r>
            <w:r>
              <w:rPr>
                <w:rFonts w:ascii="Times New Roman" w:eastAsia="Times New Roman" w:hAnsi="Times New Roman" w:cs="Times New Roman"/>
                <w:b/>
                <w:bCs/>
                <w:color w:val="00000A"/>
                <w:sz w:val="24"/>
                <w:szCs w:val="24"/>
              </w:rPr>
              <w:t>, registracijos data ir numeris</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34D0D891" w14:textId="77777777" w:rsidR="00860EB6" w:rsidRDefault="00860EB6" w:rsidP="003B6D76">
            <w:pPr>
              <w:spacing w:line="240" w:lineRule="auto"/>
              <w:jc w:val="center"/>
              <w:rPr>
                <w:rFonts w:ascii="Times New Roman" w:eastAsia="Times New Roman" w:hAnsi="Times New Roman" w:cs="Times New Roman"/>
                <w:b/>
                <w:bCs/>
                <w:color w:val="00000A"/>
                <w:sz w:val="24"/>
                <w:szCs w:val="24"/>
              </w:rPr>
            </w:pPr>
            <w:r>
              <w:rPr>
                <w:rFonts w:ascii="Times New Roman" w:eastAsia="Times New Roman" w:hAnsi="Times New Roman" w:cs="Times New Roman"/>
                <w:b/>
                <w:bCs/>
                <w:color w:val="00000A"/>
                <w:sz w:val="24"/>
                <w:szCs w:val="24"/>
              </w:rPr>
              <w:t>Darbų vykdymo</w:t>
            </w:r>
            <w:r w:rsidRPr="142AC51E">
              <w:rPr>
                <w:rFonts w:ascii="Times New Roman" w:eastAsia="Times New Roman" w:hAnsi="Times New Roman" w:cs="Times New Roman"/>
                <w:b/>
                <w:bCs/>
                <w:color w:val="00000A"/>
                <w:sz w:val="24"/>
                <w:szCs w:val="24"/>
              </w:rPr>
              <w:t xml:space="preserve"> pradžios ir pabaigos datos</w:t>
            </w:r>
          </w:p>
          <w:p w14:paraId="4B10F2F7" w14:textId="77777777" w:rsidR="00860EB6" w:rsidRDefault="00860EB6" w:rsidP="003B6D76">
            <w:pPr>
              <w:spacing w:line="240" w:lineRule="auto"/>
              <w:jc w:val="center"/>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6445C1B9" w14:textId="77777777" w:rsidR="00860EB6" w:rsidRDefault="00860EB6" w:rsidP="003B6D76">
            <w:pPr>
              <w:spacing w:line="240" w:lineRule="auto"/>
              <w:jc w:val="center"/>
              <w:rPr>
                <w:rFonts w:ascii="Times New Roman" w:eastAsia="Times New Roman" w:hAnsi="Times New Roman" w:cs="Times New Roman"/>
                <w:b/>
                <w:bCs/>
                <w:color w:val="00000A"/>
                <w:sz w:val="24"/>
                <w:szCs w:val="24"/>
              </w:rPr>
            </w:pPr>
            <w:r>
              <w:rPr>
                <w:rFonts w:ascii="Times New Roman" w:eastAsia="Times New Roman" w:hAnsi="Times New Roman" w:cs="Times New Roman"/>
                <w:b/>
                <w:bCs/>
                <w:color w:val="00000A"/>
                <w:sz w:val="24"/>
                <w:szCs w:val="24"/>
              </w:rPr>
              <w:t>Darbų atlikimo vertė EUR be PVM</w:t>
            </w:r>
          </w:p>
          <w:p w14:paraId="6325C7CC" w14:textId="77777777" w:rsidR="00860EB6" w:rsidRPr="00A73D09" w:rsidRDefault="00860EB6" w:rsidP="003B6D76">
            <w:pPr>
              <w:spacing w:line="240" w:lineRule="auto"/>
              <w:jc w:val="center"/>
              <w:rPr>
                <w:rFonts w:ascii="Times New Roman" w:eastAsia="Times New Roman" w:hAnsi="Times New Roman" w:cs="Times New Roman"/>
                <w:i/>
                <w:iCs/>
                <w:color w:val="00000A"/>
                <w:sz w:val="24"/>
                <w:szCs w:val="24"/>
              </w:rPr>
            </w:pPr>
            <w:r w:rsidRPr="00A73D09">
              <w:rPr>
                <w:rFonts w:ascii="Times New Roman" w:eastAsia="Times New Roman" w:hAnsi="Times New Roman" w:cs="Times New Roman"/>
                <w:i/>
                <w:iCs/>
                <w:color w:val="00000A"/>
                <w:sz w:val="24"/>
                <w:szCs w:val="24"/>
              </w:rPr>
              <w:t>(nurodyti savo jėgomis atliktų darbų vertę)</w:t>
            </w: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3B6EC509" w14:textId="77777777" w:rsidR="00860EB6" w:rsidRDefault="00860EB6" w:rsidP="003B6D76">
            <w:pPr>
              <w:spacing w:line="240" w:lineRule="auto"/>
              <w:jc w:val="center"/>
              <w:rPr>
                <w:rFonts w:ascii="Times New Roman" w:eastAsia="Times New Roman" w:hAnsi="Times New Roman" w:cs="Times New Roman"/>
                <w:b/>
                <w:bCs/>
                <w:color w:val="00000A"/>
                <w:sz w:val="24"/>
                <w:szCs w:val="24"/>
              </w:rPr>
            </w:pPr>
            <w:r>
              <w:rPr>
                <w:rFonts w:ascii="Times New Roman" w:eastAsia="Times New Roman" w:hAnsi="Times New Roman" w:cs="Times New Roman"/>
                <w:b/>
                <w:bCs/>
                <w:color w:val="00000A"/>
                <w:sz w:val="24"/>
                <w:szCs w:val="24"/>
              </w:rPr>
              <w:t>Darbų</w:t>
            </w:r>
            <w:r w:rsidRPr="142AC51E">
              <w:rPr>
                <w:rFonts w:ascii="Times New Roman" w:eastAsia="Times New Roman" w:hAnsi="Times New Roman" w:cs="Times New Roman"/>
                <w:b/>
                <w:bCs/>
                <w:color w:val="00000A"/>
                <w:sz w:val="24"/>
                <w:szCs w:val="24"/>
              </w:rPr>
              <w:t xml:space="preserve"> aprašymas</w:t>
            </w:r>
          </w:p>
          <w:p w14:paraId="2389C1A3" w14:textId="77777777" w:rsidR="00860EB6" w:rsidRPr="00043951" w:rsidRDefault="00860EB6" w:rsidP="003B6D76">
            <w:pPr>
              <w:spacing w:line="240" w:lineRule="auto"/>
              <w:jc w:val="center"/>
              <w:rPr>
                <w:rFonts w:ascii="Times New Roman" w:eastAsia="Times New Roman" w:hAnsi="Times New Roman" w:cs="Times New Roman"/>
                <w:i/>
                <w:iCs/>
                <w:color w:val="00000A"/>
                <w:sz w:val="24"/>
                <w:szCs w:val="24"/>
              </w:rPr>
            </w:pPr>
            <w:r>
              <w:rPr>
                <w:rStyle w:val="contentpasted4"/>
                <w:i/>
                <w:iCs/>
              </w:rPr>
              <w:t>(</w:t>
            </w:r>
            <w:r w:rsidRPr="00043951">
              <w:rPr>
                <w:rFonts w:ascii="Times New Roman" w:eastAsia="Times New Roman" w:hAnsi="Times New Roman" w:cs="Times New Roman"/>
                <w:color w:val="00000A"/>
                <w:sz w:val="24"/>
                <w:szCs w:val="24"/>
              </w:rPr>
              <w:t>darbų atlikimo vieta, atlikti darbai</w:t>
            </w:r>
            <w:r w:rsidRPr="00043951">
              <w:rPr>
                <w:rFonts w:ascii="Times New Roman" w:eastAsia="Times New Roman" w:hAnsi="Times New Roman" w:cs="Times New Roman"/>
                <w:i/>
                <w:iCs/>
                <w:color w:val="00000A"/>
                <w:sz w:val="24"/>
                <w:szCs w:val="24"/>
              </w:rPr>
              <w:t>)</w:t>
            </w:r>
          </w:p>
          <w:p w14:paraId="76D65C1C" w14:textId="77777777" w:rsidR="00860EB6" w:rsidRDefault="00860EB6" w:rsidP="003B6D76">
            <w:pPr>
              <w:spacing w:line="240" w:lineRule="auto"/>
              <w:jc w:val="center"/>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18988C78"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b/>
                <w:bCs/>
                <w:color w:val="00000A"/>
                <w:sz w:val="24"/>
                <w:szCs w:val="24"/>
              </w:rPr>
              <w:t>Užsakovo pavadinimas, kontaktiniai duomenys</w:t>
            </w:r>
          </w:p>
        </w:tc>
      </w:tr>
      <w:tr w:rsidR="00860EB6" w14:paraId="5ABDD18D" w14:textId="77777777" w:rsidTr="003B6D76">
        <w:trPr>
          <w:trHeight w:val="24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78EA61"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sidRPr="142AC51E">
              <w:rPr>
                <w:rFonts w:ascii="Times New Roman" w:eastAsia="Times New Roman" w:hAnsi="Times New Roman" w:cs="Times New Roman"/>
                <w:b/>
                <w:bCs/>
                <w:color w:val="00000A"/>
                <w:sz w:val="20"/>
                <w:szCs w:val="20"/>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C47305"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sidRPr="142AC51E">
              <w:rPr>
                <w:rFonts w:ascii="Times New Roman" w:eastAsia="Times New Roman" w:hAnsi="Times New Roman" w:cs="Times New Roman"/>
                <w:b/>
                <w:bCs/>
                <w:color w:val="00000A"/>
                <w:sz w:val="20"/>
                <w:szCs w:val="20"/>
              </w:rPr>
              <w:t>2</w:t>
            </w: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687D29E1"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sidRPr="142AC51E">
              <w:rPr>
                <w:rFonts w:ascii="Times New Roman" w:eastAsia="Times New Roman" w:hAnsi="Times New Roman" w:cs="Times New Roman"/>
                <w:b/>
                <w:bCs/>
                <w:color w:val="00000A"/>
                <w:sz w:val="20"/>
                <w:szCs w:val="20"/>
              </w:rPr>
              <w:t>3</w:t>
            </w: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24BC9D3F"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Pr>
                <w:rFonts w:ascii="Times New Roman" w:eastAsia="Times New Roman" w:hAnsi="Times New Roman" w:cs="Times New Roman"/>
                <w:b/>
                <w:bCs/>
                <w:color w:val="00000A"/>
                <w:sz w:val="20"/>
                <w:szCs w:val="20"/>
              </w:rPr>
              <w:t>4</w:t>
            </w: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72E931B5"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Pr>
                <w:rFonts w:ascii="Times New Roman" w:eastAsia="Times New Roman" w:hAnsi="Times New Roman" w:cs="Times New Roman"/>
                <w:b/>
                <w:bCs/>
                <w:color w:val="00000A"/>
                <w:sz w:val="20"/>
                <w:szCs w:val="20"/>
              </w:rPr>
              <w:t>5</w:t>
            </w: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7724D2F4" w14:textId="77777777" w:rsidR="00860EB6" w:rsidRDefault="00860EB6" w:rsidP="003B6D76">
            <w:pPr>
              <w:spacing w:line="240" w:lineRule="auto"/>
              <w:jc w:val="center"/>
              <w:rPr>
                <w:rFonts w:ascii="Times New Roman" w:eastAsia="Times New Roman" w:hAnsi="Times New Roman" w:cs="Times New Roman"/>
                <w:color w:val="00000A"/>
                <w:sz w:val="20"/>
                <w:szCs w:val="20"/>
              </w:rPr>
            </w:pPr>
            <w:r>
              <w:rPr>
                <w:rFonts w:ascii="Times New Roman" w:eastAsia="Times New Roman" w:hAnsi="Times New Roman" w:cs="Times New Roman"/>
                <w:b/>
                <w:bCs/>
                <w:color w:val="00000A"/>
                <w:sz w:val="20"/>
                <w:szCs w:val="20"/>
              </w:rPr>
              <w:t>6</w:t>
            </w:r>
          </w:p>
        </w:tc>
      </w:tr>
      <w:tr w:rsidR="00860EB6" w14:paraId="058BA6B0" w14:textId="77777777" w:rsidTr="003B6D76">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1CF241"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1.</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866DE5"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4432D291"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6CC4DF7D"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57BE9DF1"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46BE172B"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r>
      <w:tr w:rsidR="00860EB6" w14:paraId="68F245DB" w14:textId="77777777" w:rsidTr="003B6D76">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866E26"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2.</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3C9B32"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511A9C83"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04F33525"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014A80F8"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22426A3C"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r>
      <w:tr w:rsidR="00860EB6" w14:paraId="42EA4A7F" w14:textId="77777777" w:rsidTr="003B6D76">
        <w:trPr>
          <w:trHeight w:val="315"/>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6EC188"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034DD6"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76CDAC88"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4B60DA8A"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5DACAC2F"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44566EED"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r>
      <w:tr w:rsidR="00860EB6" w14:paraId="1D5903C9" w14:textId="77777777" w:rsidTr="003B6D76">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138C028"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9308616"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0594E5BE"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3C3E6524"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40BAFBFB"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6061A738"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r>
      <w:tr w:rsidR="00860EB6" w14:paraId="676D9AF6" w14:textId="77777777" w:rsidTr="003B6D76">
        <w:trPr>
          <w:trHeight w:val="300"/>
        </w:trPr>
        <w:tc>
          <w:tcPr>
            <w:tcW w:w="7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AF2F3D5" w14:textId="77777777" w:rsidR="00860EB6" w:rsidRDefault="00860EB6" w:rsidP="003B6D76">
            <w:pPr>
              <w:spacing w:line="240" w:lineRule="auto"/>
              <w:jc w:val="center"/>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w:t>
            </w:r>
          </w:p>
        </w:tc>
        <w:tc>
          <w:tcPr>
            <w:tcW w:w="229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812CF6"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380" w:type="dxa"/>
            <w:tcBorders>
              <w:top w:val="single" w:sz="6" w:space="0" w:color="000000" w:themeColor="text1"/>
              <w:left w:val="single" w:sz="6" w:space="0" w:color="000000" w:themeColor="text1"/>
              <w:bottom w:val="single" w:sz="6" w:space="0" w:color="000000" w:themeColor="text1"/>
              <w:right w:val="single" w:sz="6" w:space="0" w:color="auto"/>
            </w:tcBorders>
          </w:tcPr>
          <w:p w14:paraId="57A6B980"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785" w:type="dxa"/>
            <w:tcBorders>
              <w:top w:val="single" w:sz="6" w:space="0" w:color="000000" w:themeColor="text1"/>
              <w:left w:val="single" w:sz="6" w:space="0" w:color="auto"/>
              <w:bottom w:val="single" w:sz="6" w:space="0" w:color="000000" w:themeColor="text1"/>
              <w:right w:val="single" w:sz="6" w:space="0" w:color="000000" w:themeColor="text1"/>
            </w:tcBorders>
          </w:tcPr>
          <w:p w14:paraId="32273F10"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80" w:type="dxa"/>
            <w:tcBorders>
              <w:top w:val="single" w:sz="6" w:space="0" w:color="000000" w:themeColor="text1"/>
              <w:left w:val="single" w:sz="6" w:space="0" w:color="000000" w:themeColor="text1"/>
              <w:bottom w:val="single" w:sz="6" w:space="0" w:color="000000" w:themeColor="text1"/>
              <w:right w:val="single" w:sz="6" w:space="0" w:color="auto"/>
            </w:tcBorders>
          </w:tcPr>
          <w:p w14:paraId="26AB214E"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c>
          <w:tcPr>
            <w:tcW w:w="1695" w:type="dxa"/>
            <w:tcBorders>
              <w:top w:val="single" w:sz="6" w:space="0" w:color="000000" w:themeColor="text1"/>
              <w:left w:val="single" w:sz="6" w:space="0" w:color="auto"/>
              <w:bottom w:val="single" w:sz="6" w:space="0" w:color="000000" w:themeColor="text1"/>
              <w:right w:val="single" w:sz="6" w:space="0" w:color="000000" w:themeColor="text1"/>
            </w:tcBorders>
          </w:tcPr>
          <w:p w14:paraId="0E2974AC" w14:textId="77777777" w:rsidR="00860EB6" w:rsidRDefault="00860EB6" w:rsidP="003B6D76">
            <w:pPr>
              <w:spacing w:line="240" w:lineRule="auto"/>
              <w:ind w:firstLine="851"/>
              <w:jc w:val="right"/>
              <w:rPr>
                <w:rFonts w:ascii="Times New Roman" w:eastAsia="Times New Roman" w:hAnsi="Times New Roman" w:cs="Times New Roman"/>
                <w:color w:val="00000A"/>
                <w:sz w:val="24"/>
                <w:szCs w:val="24"/>
              </w:rPr>
            </w:pPr>
          </w:p>
        </w:tc>
      </w:tr>
    </w:tbl>
    <w:p w14:paraId="72DEBD36" w14:textId="77777777" w:rsidR="00860EB6" w:rsidRPr="00E54B6E" w:rsidRDefault="00860EB6" w:rsidP="00860EB6">
      <w:pPr>
        <w:suppressAutoHyphens/>
        <w:spacing w:after="0" w:line="240" w:lineRule="auto"/>
        <w:ind w:firstLine="851"/>
        <w:jc w:val="both"/>
        <w:rPr>
          <w:rFonts w:ascii="Times New Roman" w:eastAsia="Times New Roman" w:hAnsi="Times New Roman" w:cs="Times New Roman"/>
          <w:b/>
          <w:color w:val="00000A"/>
          <w:sz w:val="20"/>
          <w:szCs w:val="20"/>
          <w:lang w:eastAsia="en-US"/>
        </w:rPr>
      </w:pPr>
    </w:p>
    <w:p w14:paraId="660DA565" w14:textId="77777777" w:rsidR="00860EB6" w:rsidRDefault="00860EB6" w:rsidP="00860EB6">
      <w:pPr>
        <w:suppressAutoHyphens/>
        <w:spacing w:after="240" w:line="240" w:lineRule="auto"/>
        <w:ind w:firstLine="851"/>
        <w:jc w:val="both"/>
        <w:rPr>
          <w:rFonts w:ascii="Times New Roman" w:eastAsia="Times New Roman" w:hAnsi="Times New Roman" w:cs="Times New Roman"/>
          <w:color w:val="00000A"/>
          <w:sz w:val="24"/>
          <w:szCs w:val="24"/>
        </w:rPr>
      </w:pPr>
      <w:r w:rsidRPr="142AC51E">
        <w:rPr>
          <w:rFonts w:ascii="Times New Roman" w:eastAsia="Times New Roman" w:hAnsi="Times New Roman" w:cs="Times New Roman"/>
          <w:color w:val="00000A"/>
          <w:sz w:val="24"/>
          <w:szCs w:val="24"/>
        </w:rPr>
        <w:t>PASTABOS:</w:t>
      </w:r>
    </w:p>
    <w:p w14:paraId="348EF95F" w14:textId="77777777" w:rsidR="00860EB6" w:rsidRDefault="00860EB6" w:rsidP="00DC5398">
      <w:pPr>
        <w:pStyle w:val="Sraopastraipa"/>
        <w:numPr>
          <w:ilvl w:val="0"/>
          <w:numId w:val="31"/>
        </w:numPr>
        <w:suppressAutoHyphens/>
        <w:spacing w:after="240"/>
        <w:rPr>
          <w:color w:val="00000A"/>
          <w:szCs w:val="24"/>
        </w:rPr>
      </w:pPr>
      <w:r>
        <w:rPr>
          <w:color w:val="00000A"/>
          <w:szCs w:val="24"/>
        </w:rPr>
        <w:t>Darbai laikomi</w:t>
      </w:r>
      <w:r w:rsidRPr="142AC51E">
        <w:rPr>
          <w:color w:val="00000A"/>
          <w:szCs w:val="24"/>
        </w:rPr>
        <w:t xml:space="preserve"> sėkmingai </w:t>
      </w:r>
      <w:r>
        <w:rPr>
          <w:color w:val="00000A"/>
          <w:szCs w:val="24"/>
        </w:rPr>
        <w:t xml:space="preserve">įvykdytais </w:t>
      </w:r>
      <w:r w:rsidRPr="142AC51E">
        <w:rPr>
          <w:color w:val="00000A"/>
          <w:szCs w:val="24"/>
        </w:rPr>
        <w:t xml:space="preserve">tik tada, jei yra pateikta užsakovo arba jo įgalioto asmens pasirašyta pažyma apie tinkamai </w:t>
      </w:r>
      <w:r>
        <w:rPr>
          <w:color w:val="00000A"/>
          <w:szCs w:val="24"/>
        </w:rPr>
        <w:t>atliktus darbus</w:t>
      </w:r>
      <w:r w:rsidRPr="142AC51E">
        <w:rPr>
          <w:color w:val="00000A"/>
          <w:szCs w:val="24"/>
        </w:rPr>
        <w:t>.</w:t>
      </w:r>
    </w:p>
    <w:p w14:paraId="6C0177A4" w14:textId="6D80CAA7" w:rsidR="00860EB6" w:rsidRPr="00ED68DD" w:rsidRDefault="00860EB6" w:rsidP="00DC5398">
      <w:pPr>
        <w:pStyle w:val="Sraopastraipa"/>
        <w:numPr>
          <w:ilvl w:val="0"/>
          <w:numId w:val="31"/>
        </w:numPr>
        <w:suppressAutoHyphens/>
        <w:spacing w:after="240"/>
        <w:rPr>
          <w:szCs w:val="24"/>
        </w:rPr>
      </w:pPr>
      <w:r>
        <w:rPr>
          <w:color w:val="00000A"/>
          <w:szCs w:val="24"/>
        </w:rPr>
        <w:t>Tiekėjas papildomai gali pateikti</w:t>
      </w:r>
      <w:r w:rsidRPr="142AC51E">
        <w:rPr>
          <w:color w:val="00000A"/>
          <w:szCs w:val="24"/>
        </w:rPr>
        <w:t xml:space="preserve"> ir užsakovo pasirašyt</w:t>
      </w:r>
      <w:r>
        <w:rPr>
          <w:color w:val="00000A"/>
          <w:szCs w:val="24"/>
        </w:rPr>
        <w:t>us</w:t>
      </w:r>
      <w:r w:rsidRPr="142AC51E">
        <w:rPr>
          <w:color w:val="00000A"/>
          <w:szCs w:val="24"/>
        </w:rPr>
        <w:t xml:space="preserve"> </w:t>
      </w:r>
      <w:r>
        <w:rPr>
          <w:color w:val="00000A"/>
          <w:szCs w:val="24"/>
        </w:rPr>
        <w:t>ir</w:t>
      </w:r>
      <w:r w:rsidRPr="142AC51E">
        <w:rPr>
          <w:color w:val="00000A"/>
          <w:szCs w:val="24"/>
        </w:rPr>
        <w:t xml:space="preserve"> antspaudu (jeigu naudojamas) patvirtint</w:t>
      </w:r>
      <w:r>
        <w:rPr>
          <w:color w:val="00000A"/>
          <w:szCs w:val="24"/>
        </w:rPr>
        <w:t>us</w:t>
      </w:r>
      <w:r w:rsidRPr="142AC51E">
        <w:rPr>
          <w:color w:val="00000A"/>
          <w:szCs w:val="24"/>
        </w:rPr>
        <w:t xml:space="preserve"> </w:t>
      </w:r>
      <w:r>
        <w:rPr>
          <w:color w:val="00000A"/>
          <w:szCs w:val="24"/>
        </w:rPr>
        <w:t>darbų</w:t>
      </w:r>
      <w:r w:rsidRPr="142AC51E">
        <w:rPr>
          <w:color w:val="00000A"/>
          <w:szCs w:val="24"/>
        </w:rPr>
        <w:t xml:space="preserve"> perdavimo</w:t>
      </w:r>
      <w:r>
        <w:rPr>
          <w:color w:val="00000A"/>
          <w:szCs w:val="24"/>
        </w:rPr>
        <w:t>-</w:t>
      </w:r>
      <w:r w:rsidRPr="005E2D2A">
        <w:rPr>
          <w:color w:val="00000A"/>
          <w:szCs w:val="24"/>
        </w:rPr>
        <w:t>priėmimo akt</w:t>
      </w:r>
      <w:r>
        <w:rPr>
          <w:color w:val="00000A"/>
          <w:szCs w:val="24"/>
        </w:rPr>
        <w:t>us</w:t>
      </w:r>
      <w:r w:rsidRPr="005E2D2A">
        <w:rPr>
          <w:color w:val="00000A"/>
          <w:szCs w:val="24"/>
        </w:rPr>
        <w:t xml:space="preserve">, jei juose yra visa reikalaujama informacija pagal pirkimo sąlygų </w:t>
      </w:r>
      <w:r>
        <w:rPr>
          <w:color w:val="00000A"/>
          <w:szCs w:val="24"/>
        </w:rPr>
        <w:t>3</w:t>
      </w:r>
      <w:r w:rsidR="002D1D55">
        <w:rPr>
          <w:color w:val="00000A"/>
          <w:szCs w:val="24"/>
        </w:rPr>
        <w:t>9</w:t>
      </w:r>
      <w:r>
        <w:rPr>
          <w:color w:val="00000A"/>
          <w:szCs w:val="24"/>
        </w:rPr>
        <w:t>.2</w:t>
      </w:r>
      <w:r w:rsidRPr="005E2D2A">
        <w:rPr>
          <w:color w:val="00000A"/>
          <w:szCs w:val="24"/>
        </w:rPr>
        <w:t xml:space="preserve"> </w:t>
      </w:r>
      <w:r>
        <w:rPr>
          <w:color w:val="00000A"/>
          <w:szCs w:val="24"/>
        </w:rPr>
        <w:t>papunkčių</w:t>
      </w:r>
      <w:r w:rsidRPr="005E2D2A">
        <w:rPr>
          <w:color w:val="00000A"/>
          <w:szCs w:val="24"/>
        </w:rPr>
        <w:t xml:space="preserve"> reikalavimus.</w:t>
      </w:r>
    </w:p>
    <w:p w14:paraId="0F57CF62" w14:textId="00EB5518" w:rsidR="00860EB6" w:rsidRPr="005E2D2A" w:rsidRDefault="00860EB6" w:rsidP="00DC5398">
      <w:pPr>
        <w:pStyle w:val="Sraopastraipa"/>
        <w:numPr>
          <w:ilvl w:val="0"/>
          <w:numId w:val="31"/>
        </w:numPr>
        <w:suppressAutoHyphens/>
        <w:spacing w:after="200"/>
        <w:ind w:right="-82"/>
        <w:rPr>
          <w:color w:val="00000A"/>
          <w:szCs w:val="24"/>
        </w:rPr>
      </w:pPr>
      <w:r w:rsidRPr="005E2D2A">
        <w:rPr>
          <w:color w:val="00000A"/>
          <w:szCs w:val="24"/>
        </w:rPr>
        <w:t>Bus vertinam</w:t>
      </w:r>
      <w:r>
        <w:rPr>
          <w:color w:val="00000A"/>
          <w:szCs w:val="24"/>
        </w:rPr>
        <w:t>i</w:t>
      </w:r>
      <w:r w:rsidRPr="005E2D2A">
        <w:rPr>
          <w:color w:val="00000A"/>
          <w:szCs w:val="24"/>
        </w:rPr>
        <w:t xml:space="preserve"> reikalaujamo pobūdžio </w:t>
      </w:r>
      <w:r>
        <w:rPr>
          <w:color w:val="00000A"/>
          <w:szCs w:val="24"/>
        </w:rPr>
        <w:t>darbai</w:t>
      </w:r>
      <w:r w:rsidRPr="005E2D2A">
        <w:rPr>
          <w:color w:val="00000A"/>
          <w:szCs w:val="24"/>
        </w:rPr>
        <w:t>, atitinkan</w:t>
      </w:r>
      <w:r>
        <w:rPr>
          <w:color w:val="00000A"/>
          <w:szCs w:val="24"/>
        </w:rPr>
        <w:t>tys</w:t>
      </w:r>
      <w:r w:rsidRPr="005E2D2A">
        <w:rPr>
          <w:color w:val="00000A"/>
          <w:szCs w:val="24"/>
        </w:rPr>
        <w:t xml:space="preserve"> pirkimo sąlygų 3</w:t>
      </w:r>
      <w:r w:rsidR="002D1D55">
        <w:rPr>
          <w:color w:val="00000A"/>
          <w:szCs w:val="24"/>
        </w:rPr>
        <w:t>9</w:t>
      </w:r>
      <w:r w:rsidRPr="005E2D2A">
        <w:rPr>
          <w:color w:val="00000A"/>
          <w:szCs w:val="24"/>
        </w:rPr>
        <w:t>.</w:t>
      </w:r>
      <w:r w:rsidR="004C5756">
        <w:rPr>
          <w:color w:val="00000A"/>
          <w:szCs w:val="24"/>
        </w:rPr>
        <w:t>2</w:t>
      </w:r>
      <w:r>
        <w:rPr>
          <w:color w:val="00000A"/>
          <w:szCs w:val="24"/>
        </w:rPr>
        <w:t xml:space="preserve"> ir</w:t>
      </w:r>
      <w:r w:rsidRPr="005E2D2A">
        <w:rPr>
          <w:color w:val="00000A"/>
          <w:szCs w:val="24"/>
        </w:rPr>
        <w:t xml:space="preserve"> </w:t>
      </w:r>
      <w:r>
        <w:rPr>
          <w:color w:val="00000A"/>
          <w:szCs w:val="24"/>
        </w:rPr>
        <w:t>papunkčių</w:t>
      </w:r>
      <w:r w:rsidRPr="005E2D2A">
        <w:rPr>
          <w:color w:val="00000A"/>
          <w:szCs w:val="24"/>
        </w:rPr>
        <w:t xml:space="preserve"> reikalavimus.</w:t>
      </w:r>
    </w:p>
    <w:p w14:paraId="6284598E" w14:textId="5F25CEAF" w:rsidR="00090D62" w:rsidRDefault="00090D62">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194386E0" w14:textId="77777777" w:rsidR="00090D62" w:rsidRDefault="00090D62" w:rsidP="00090D62">
      <w:pPr>
        <w:keepNext/>
        <w:jc w:val="right"/>
        <w:outlineLvl w:val="3"/>
        <w:rPr>
          <w:rFonts w:ascii="Times New Roman" w:eastAsia="Times New Roman" w:hAnsi="Times New Roman" w:cs="Times New Roman"/>
          <w:sz w:val="24"/>
          <w:szCs w:val="24"/>
          <w:lang w:eastAsia="en-US"/>
        </w:rPr>
      </w:pPr>
      <w:bookmarkStart w:id="58" w:name="_Hlk42192186"/>
      <w:r>
        <w:rPr>
          <w:rFonts w:ascii="Times New Roman" w:eastAsia="Times New Roman" w:hAnsi="Times New Roman" w:cs="Times New Roman"/>
          <w:sz w:val="24"/>
          <w:szCs w:val="24"/>
          <w:lang w:eastAsia="en-US"/>
        </w:rPr>
        <w:lastRenderedPageBreak/>
        <w:t>Pirkimo sąlygų 9 priedas</w:t>
      </w:r>
    </w:p>
    <w:p w14:paraId="4E99FA91" w14:textId="77777777" w:rsidR="00090D62" w:rsidRPr="00311AF0" w:rsidRDefault="00090D62" w:rsidP="00090D62">
      <w:pPr>
        <w:jc w:val="center"/>
        <w:rPr>
          <w:rFonts w:ascii="Times New Roman" w:hAnsi="Times New Roman" w:cs="Times New Roman"/>
          <w:b/>
          <w:caps/>
          <w:sz w:val="24"/>
          <w:szCs w:val="24"/>
        </w:rPr>
      </w:pPr>
      <w:r w:rsidRPr="00311AF0">
        <w:rPr>
          <w:rFonts w:ascii="Times New Roman" w:hAnsi="Times New Roman" w:cs="Times New Roman"/>
          <w:b/>
          <w:caps/>
          <w:sz w:val="24"/>
          <w:szCs w:val="24"/>
        </w:rPr>
        <w:t xml:space="preserve">už </w:t>
      </w:r>
      <w:r>
        <w:rPr>
          <w:rFonts w:ascii="Times New Roman" w:hAnsi="Times New Roman" w:cs="Times New Roman"/>
          <w:b/>
          <w:caps/>
          <w:sz w:val="24"/>
          <w:szCs w:val="24"/>
        </w:rPr>
        <w:t xml:space="preserve">PIRKIMO </w:t>
      </w:r>
      <w:r w:rsidRPr="00311AF0">
        <w:rPr>
          <w:rFonts w:ascii="Times New Roman" w:hAnsi="Times New Roman" w:cs="Times New Roman"/>
          <w:b/>
          <w:caps/>
          <w:sz w:val="24"/>
          <w:szCs w:val="24"/>
        </w:rPr>
        <w:t>sutarties vykdymą ATSAKINGŲ SPECIALISTŲ sąrašas</w:t>
      </w:r>
    </w:p>
    <w:p w14:paraId="042E798D" w14:textId="77777777" w:rsidR="00090D62" w:rsidRPr="00311AF0" w:rsidRDefault="00090D62" w:rsidP="00090D62">
      <w:pPr>
        <w:jc w:val="both"/>
        <w:rPr>
          <w:rFonts w:ascii="Times New Roman" w:hAnsi="Times New Roman" w:cs="Times New Roman"/>
          <w:b/>
          <w:bCs/>
          <w:sz w:val="20"/>
          <w:szCs w:val="20"/>
        </w:rPr>
      </w:pPr>
    </w:p>
    <w:tbl>
      <w:tblPr>
        <w:tblStyle w:val="Lentelstinklelis"/>
        <w:tblW w:w="10288" w:type="dxa"/>
        <w:tblInd w:w="-572" w:type="dxa"/>
        <w:tblLook w:val="04A0" w:firstRow="1" w:lastRow="0" w:firstColumn="1" w:lastColumn="0" w:noHBand="0" w:noVBand="1"/>
      </w:tblPr>
      <w:tblGrid>
        <w:gridCol w:w="993"/>
        <w:gridCol w:w="3827"/>
        <w:gridCol w:w="2197"/>
        <w:gridCol w:w="1772"/>
        <w:gridCol w:w="1499"/>
      </w:tblGrid>
      <w:tr w:rsidR="00090D62" w:rsidRPr="00311AF0" w14:paraId="58D0F25E" w14:textId="77777777" w:rsidTr="003B6D76">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5F9C6C8" w14:textId="77777777" w:rsidR="00090D62" w:rsidRPr="00311AF0" w:rsidRDefault="00090D62" w:rsidP="003B6D76">
            <w:r w:rsidRPr="00311AF0">
              <w:t>Pirkimo sąlygų punktas</w:t>
            </w:r>
          </w:p>
        </w:tc>
        <w:tc>
          <w:tcPr>
            <w:tcW w:w="382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4B8EBE" w14:textId="77777777" w:rsidR="00090D62" w:rsidRPr="00311AF0" w:rsidRDefault="00090D62" w:rsidP="003B6D76">
            <w:r w:rsidRPr="00311AF0">
              <w:t>Specialisto siūlomos pareigos vykdant sutartį</w:t>
            </w:r>
          </w:p>
        </w:tc>
        <w:tc>
          <w:tcPr>
            <w:tcW w:w="219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AFEFAF" w14:textId="77777777" w:rsidR="00090D62" w:rsidRPr="00311AF0" w:rsidRDefault="00090D62" w:rsidP="003B6D76">
            <w:r w:rsidRPr="00311AF0">
              <w:t>Specialisto vardas, pavardė</w:t>
            </w:r>
          </w:p>
        </w:tc>
        <w:tc>
          <w:tcPr>
            <w:tcW w:w="177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8ACC30" w14:textId="77777777" w:rsidR="00090D62" w:rsidRPr="00311AF0" w:rsidRDefault="00090D62" w:rsidP="003B6D76">
            <w:r w:rsidRPr="00311AF0">
              <w:t>Specialisto turimi atestatai, jų numeriai, galiojimo laikas, išdavusios institucijos pavadinimas</w:t>
            </w:r>
          </w:p>
        </w:tc>
        <w:tc>
          <w:tcPr>
            <w:tcW w:w="149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C82F71" w14:textId="77777777" w:rsidR="00090D62" w:rsidRPr="00311AF0" w:rsidRDefault="00090D62" w:rsidP="003B6D76">
            <w:r w:rsidRPr="00311AF0">
              <w:t>Paslaugų teikimo tiekėjui teisinė forma</w:t>
            </w:r>
            <w:r>
              <w:t>*</w:t>
            </w:r>
          </w:p>
        </w:tc>
      </w:tr>
      <w:tr w:rsidR="00090D62" w:rsidRPr="00311AF0" w14:paraId="38190C22" w14:textId="77777777" w:rsidTr="003B6D76">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2EEE4B3" w14:textId="31A12A81" w:rsidR="00090D62" w:rsidRPr="00311AF0" w:rsidRDefault="00090D62" w:rsidP="003B6D76">
            <w:r>
              <w:t>3</w:t>
            </w:r>
            <w:r w:rsidR="00822045">
              <w:t>9</w:t>
            </w:r>
            <w: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C89E18" w14:textId="073A1E08" w:rsidR="00090D62" w:rsidRPr="00E57B63" w:rsidRDefault="00525135" w:rsidP="003B6D76">
            <w:pPr>
              <w:jc w:val="both"/>
            </w:pPr>
            <w:r w:rsidRPr="00525135">
              <w:t>Specialistas, turintis teisę eiti ypatingo statinio statybos vadovo pareigas statinių grupėje – susisiekimo komunikacijose: kiti transporto statiniai (tiltai).</w:t>
            </w:r>
          </w:p>
        </w:tc>
        <w:tc>
          <w:tcPr>
            <w:tcW w:w="2197" w:type="dxa"/>
            <w:tcBorders>
              <w:top w:val="single" w:sz="4" w:space="0" w:color="auto"/>
              <w:left w:val="single" w:sz="4" w:space="0" w:color="auto"/>
              <w:bottom w:val="single" w:sz="4" w:space="0" w:color="auto"/>
              <w:right w:val="single" w:sz="4" w:space="0" w:color="auto"/>
            </w:tcBorders>
            <w:vAlign w:val="center"/>
          </w:tcPr>
          <w:p w14:paraId="0865A3E3" w14:textId="77777777" w:rsidR="00090D62" w:rsidRPr="00C41D59" w:rsidRDefault="00090D62" w:rsidP="003B6D76">
            <w:pPr>
              <w:jc w:val="center"/>
            </w:pPr>
            <w:r w:rsidRPr="00C41D59">
              <w:rPr>
                <w:lang w:eastAsia="en-US"/>
              </w:rPr>
              <w:t>[įrašyti]</w:t>
            </w:r>
          </w:p>
        </w:tc>
        <w:tc>
          <w:tcPr>
            <w:tcW w:w="1772" w:type="dxa"/>
            <w:tcBorders>
              <w:top w:val="single" w:sz="4" w:space="0" w:color="auto"/>
              <w:left w:val="single" w:sz="4" w:space="0" w:color="auto"/>
              <w:bottom w:val="single" w:sz="4" w:space="0" w:color="auto"/>
              <w:right w:val="single" w:sz="4" w:space="0" w:color="auto"/>
            </w:tcBorders>
            <w:vAlign w:val="center"/>
          </w:tcPr>
          <w:p w14:paraId="3E4CF28A" w14:textId="77777777" w:rsidR="00090D62" w:rsidRPr="00C41D59" w:rsidRDefault="00090D62" w:rsidP="003B6D76">
            <w:pPr>
              <w:jc w:val="center"/>
            </w:pPr>
            <w:r w:rsidRPr="00C41D59">
              <w:rPr>
                <w:lang w:eastAsia="en-US"/>
              </w:rPr>
              <w:t>[įrašyti]</w:t>
            </w:r>
          </w:p>
        </w:tc>
        <w:tc>
          <w:tcPr>
            <w:tcW w:w="1499" w:type="dxa"/>
            <w:tcBorders>
              <w:top w:val="single" w:sz="4" w:space="0" w:color="auto"/>
              <w:left w:val="single" w:sz="4" w:space="0" w:color="auto"/>
              <w:bottom w:val="single" w:sz="4" w:space="0" w:color="auto"/>
              <w:right w:val="single" w:sz="4" w:space="0" w:color="auto"/>
            </w:tcBorders>
            <w:vAlign w:val="center"/>
          </w:tcPr>
          <w:p w14:paraId="29017603" w14:textId="77777777" w:rsidR="00090D62" w:rsidRPr="00C41D59" w:rsidRDefault="00090D62" w:rsidP="003B6D76">
            <w:pPr>
              <w:jc w:val="center"/>
            </w:pPr>
            <w:r w:rsidRPr="00C41D59">
              <w:rPr>
                <w:lang w:eastAsia="en-US"/>
              </w:rPr>
              <w:t>[įrašyti]</w:t>
            </w:r>
          </w:p>
        </w:tc>
      </w:tr>
    </w:tbl>
    <w:p w14:paraId="4B158589" w14:textId="77777777" w:rsidR="00090D62" w:rsidRPr="00C41D59" w:rsidRDefault="00090D62" w:rsidP="00090D62">
      <w:pPr>
        <w:spacing w:after="0" w:line="240" w:lineRule="auto"/>
        <w:jc w:val="both"/>
        <w:rPr>
          <w:rFonts w:ascii="Times New Roman" w:hAnsi="Times New Roman" w:cs="Times New Roman"/>
          <w:sz w:val="20"/>
          <w:szCs w:val="20"/>
        </w:rPr>
      </w:pPr>
      <w:bookmarkStart w:id="59" w:name="_Hlk93060299"/>
      <w:r w:rsidRPr="00C41D59">
        <w:rPr>
          <w:rFonts w:ascii="Times New Roman" w:hAnsi="Times New Roman" w:cs="Times New Roman"/>
          <w:sz w:val="20"/>
          <w:szCs w:val="20"/>
        </w:rPr>
        <w:t>Pastab</w:t>
      </w:r>
      <w:r>
        <w:rPr>
          <w:rFonts w:ascii="Times New Roman" w:hAnsi="Times New Roman" w:cs="Times New Roman"/>
          <w:sz w:val="20"/>
          <w:szCs w:val="20"/>
        </w:rPr>
        <w:t>a</w:t>
      </w:r>
      <w:r w:rsidRPr="00C41D59">
        <w:rPr>
          <w:rFonts w:ascii="Times New Roman" w:hAnsi="Times New Roman" w:cs="Times New Roman"/>
          <w:sz w:val="20"/>
          <w:szCs w:val="20"/>
        </w:rPr>
        <w:t>:</w:t>
      </w:r>
    </w:p>
    <w:p w14:paraId="13B0A546" w14:textId="0F8D5230" w:rsidR="00090D62" w:rsidRPr="00C41D59" w:rsidRDefault="00090D62" w:rsidP="00090D62">
      <w:pPr>
        <w:autoSpaceDE w:val="0"/>
        <w:autoSpaceDN w:val="0"/>
        <w:adjustRightInd w:val="0"/>
        <w:spacing w:after="0" w:line="240" w:lineRule="auto"/>
        <w:jc w:val="both"/>
        <w:rPr>
          <w:rFonts w:ascii="Times New Roman" w:hAnsi="Times New Roman" w:cs="Times New Roman"/>
          <w:i/>
          <w:sz w:val="20"/>
          <w:szCs w:val="20"/>
          <w:lang w:eastAsia="lt-LT"/>
        </w:rPr>
      </w:pPr>
      <w:r w:rsidRPr="00C41D59">
        <w:rPr>
          <w:rFonts w:ascii="Times New Roman" w:hAnsi="Times New Roman" w:cs="Times New Roman"/>
          <w:i/>
          <w:sz w:val="20"/>
          <w:szCs w:val="20"/>
          <w:lang w:eastAsia="lt-LT"/>
        </w:rPr>
        <w:t xml:space="preserve">* Jei specialistas </w:t>
      </w:r>
      <w:r w:rsidR="00BF36AE">
        <w:rPr>
          <w:rFonts w:ascii="Times New Roman" w:hAnsi="Times New Roman" w:cs="Times New Roman"/>
          <w:i/>
          <w:sz w:val="20"/>
          <w:szCs w:val="20"/>
          <w:lang w:eastAsia="lt-LT"/>
        </w:rPr>
        <w:t>yra</w:t>
      </w:r>
      <w:r w:rsidRPr="00C41D59">
        <w:rPr>
          <w:rFonts w:ascii="Times New Roman" w:hAnsi="Times New Roman" w:cs="Times New Roman"/>
          <w:i/>
          <w:sz w:val="20"/>
          <w:szCs w:val="20"/>
          <w:lang w:eastAsia="lt-LT"/>
        </w:rPr>
        <w:t xml:space="preserve"> </w:t>
      </w:r>
      <w:r>
        <w:rPr>
          <w:rFonts w:ascii="Times New Roman" w:hAnsi="Times New Roman" w:cs="Times New Roman"/>
          <w:i/>
          <w:sz w:val="20"/>
          <w:szCs w:val="20"/>
          <w:lang w:eastAsia="lt-LT"/>
        </w:rPr>
        <w:t>kvazisubtiekėjas</w:t>
      </w:r>
      <w:r w:rsidRPr="00C41D59">
        <w:rPr>
          <w:rFonts w:ascii="Times New Roman" w:hAnsi="Times New Roman" w:cs="Times New Roman"/>
          <w:i/>
          <w:sz w:val="20"/>
          <w:szCs w:val="20"/>
          <w:lang w:eastAsia="lt-LT"/>
        </w:rPr>
        <w:t xml:space="preserve">, turi būti pateikiamas specialisto </w:t>
      </w:r>
      <w:r w:rsidR="00BF36AE">
        <w:rPr>
          <w:rFonts w:ascii="Times New Roman" w:hAnsi="Times New Roman" w:cs="Times New Roman"/>
          <w:i/>
          <w:sz w:val="20"/>
          <w:szCs w:val="20"/>
          <w:lang w:eastAsia="lt-LT"/>
        </w:rPr>
        <w:t>–</w:t>
      </w:r>
      <w:r w:rsidRPr="00C41D59">
        <w:rPr>
          <w:rFonts w:ascii="Times New Roman" w:hAnsi="Times New Roman" w:cs="Times New Roman"/>
          <w:i/>
          <w:sz w:val="20"/>
          <w:szCs w:val="20"/>
          <w:lang w:eastAsia="lt-LT"/>
        </w:rPr>
        <w:t xml:space="preserve"> </w:t>
      </w:r>
      <w:r>
        <w:rPr>
          <w:rFonts w:ascii="Times New Roman" w:hAnsi="Times New Roman" w:cs="Times New Roman"/>
          <w:i/>
          <w:sz w:val="20"/>
          <w:szCs w:val="20"/>
          <w:lang w:eastAsia="lt-LT"/>
        </w:rPr>
        <w:t xml:space="preserve">kvazisubtiekėjo </w:t>
      </w:r>
      <w:r w:rsidRPr="00C41D59">
        <w:rPr>
          <w:rFonts w:ascii="Times New Roman" w:hAnsi="Times New Roman" w:cs="Times New Roman"/>
          <w:b/>
          <w:i/>
          <w:sz w:val="20"/>
          <w:szCs w:val="20"/>
          <w:lang w:eastAsia="lt-LT"/>
        </w:rPr>
        <w:t xml:space="preserve">sutikimas </w:t>
      </w:r>
      <w:r w:rsidRPr="00C41D59">
        <w:rPr>
          <w:rFonts w:ascii="Times New Roman" w:hAnsi="Times New Roman" w:cs="Times New Roman"/>
          <w:i/>
          <w:sz w:val="20"/>
          <w:szCs w:val="20"/>
          <w:lang w:eastAsia="lt-LT"/>
        </w:rPr>
        <w:t>teikti</w:t>
      </w:r>
      <w:r>
        <w:rPr>
          <w:rFonts w:ascii="Times New Roman" w:hAnsi="Times New Roman" w:cs="Times New Roman"/>
          <w:i/>
          <w:sz w:val="20"/>
          <w:szCs w:val="20"/>
          <w:lang w:eastAsia="lt-LT"/>
        </w:rPr>
        <w:t xml:space="preserve"> (</w:t>
      </w:r>
      <w:r w:rsidRPr="00C41D59">
        <w:rPr>
          <w:rFonts w:ascii="Times New Roman" w:hAnsi="Times New Roman" w:cs="Times New Roman"/>
          <w:i/>
          <w:sz w:val="20"/>
          <w:szCs w:val="20"/>
          <w:lang w:eastAsia="lt-LT"/>
        </w:rPr>
        <w:t>atlikti</w:t>
      </w:r>
      <w:r>
        <w:rPr>
          <w:rFonts w:ascii="Times New Roman" w:hAnsi="Times New Roman" w:cs="Times New Roman"/>
          <w:i/>
          <w:sz w:val="20"/>
          <w:szCs w:val="20"/>
          <w:lang w:eastAsia="lt-LT"/>
        </w:rPr>
        <w:t>) pirkimo</w:t>
      </w:r>
      <w:r w:rsidRPr="00C41D59">
        <w:rPr>
          <w:rFonts w:ascii="Times New Roman" w:hAnsi="Times New Roman" w:cs="Times New Roman"/>
          <w:i/>
          <w:sz w:val="20"/>
          <w:szCs w:val="20"/>
          <w:lang w:eastAsia="lt-LT"/>
        </w:rPr>
        <w:t xml:space="preserve"> sutartyje nurodytas (-us) paslaugas</w:t>
      </w:r>
      <w:r>
        <w:rPr>
          <w:rFonts w:ascii="Times New Roman" w:hAnsi="Times New Roman" w:cs="Times New Roman"/>
          <w:i/>
          <w:sz w:val="20"/>
          <w:szCs w:val="20"/>
          <w:lang w:eastAsia="lt-LT"/>
        </w:rPr>
        <w:t xml:space="preserve"> (</w:t>
      </w:r>
      <w:r w:rsidRPr="00C41D59">
        <w:rPr>
          <w:rFonts w:ascii="Times New Roman" w:hAnsi="Times New Roman" w:cs="Times New Roman"/>
          <w:i/>
          <w:sz w:val="20"/>
          <w:szCs w:val="20"/>
          <w:lang w:eastAsia="lt-LT"/>
        </w:rPr>
        <w:t>darbus</w:t>
      </w:r>
      <w:r>
        <w:rPr>
          <w:rFonts w:ascii="Times New Roman" w:hAnsi="Times New Roman" w:cs="Times New Roman"/>
          <w:i/>
          <w:sz w:val="20"/>
          <w:szCs w:val="20"/>
          <w:lang w:eastAsia="lt-LT"/>
        </w:rPr>
        <w:t>)</w:t>
      </w:r>
      <w:r w:rsidRPr="00C41D59">
        <w:rPr>
          <w:rFonts w:ascii="Times New Roman" w:hAnsi="Times New Roman" w:cs="Times New Roman"/>
          <w:i/>
          <w:sz w:val="20"/>
          <w:szCs w:val="20"/>
          <w:lang w:eastAsia="lt-LT"/>
        </w:rPr>
        <w:t xml:space="preserve"> </w:t>
      </w:r>
      <w:r>
        <w:rPr>
          <w:rFonts w:ascii="Times New Roman" w:hAnsi="Times New Roman" w:cs="Times New Roman"/>
          <w:i/>
          <w:sz w:val="20"/>
          <w:szCs w:val="20"/>
          <w:lang w:eastAsia="lt-LT"/>
        </w:rPr>
        <w:t>ir</w:t>
      </w:r>
      <w:r w:rsidRPr="00C41D59">
        <w:rPr>
          <w:rFonts w:ascii="Times New Roman" w:hAnsi="Times New Roman" w:cs="Times New Roman"/>
          <w:i/>
          <w:sz w:val="20"/>
          <w:szCs w:val="20"/>
          <w:lang w:eastAsia="lt-LT"/>
        </w:rPr>
        <w:t xml:space="preserve"> tiekėjo </w:t>
      </w:r>
      <w:r w:rsidR="00BF36AE">
        <w:rPr>
          <w:rFonts w:ascii="Times New Roman" w:hAnsi="Times New Roman" w:cs="Times New Roman"/>
          <w:i/>
          <w:sz w:val="20"/>
          <w:szCs w:val="20"/>
          <w:lang w:eastAsia="lt-LT"/>
        </w:rPr>
        <w:t xml:space="preserve">ar </w:t>
      </w:r>
      <w:r w:rsidRPr="00C41D59">
        <w:rPr>
          <w:rFonts w:ascii="Times New Roman" w:hAnsi="Times New Roman" w:cs="Times New Roman"/>
          <w:i/>
          <w:sz w:val="20"/>
          <w:szCs w:val="20"/>
          <w:lang w:eastAsia="lt-LT"/>
        </w:rPr>
        <w:t>ūkio subjekto, kurio pajėgumais tiekėjas remiasi,</w:t>
      </w:r>
      <w:r w:rsidRPr="00C41D59">
        <w:rPr>
          <w:rFonts w:ascii="Times New Roman" w:hAnsi="Times New Roman" w:cs="Times New Roman"/>
          <w:b/>
          <w:i/>
          <w:sz w:val="20"/>
          <w:szCs w:val="20"/>
          <w:lang w:eastAsia="lt-LT"/>
        </w:rPr>
        <w:t xml:space="preserve"> patvirtinimas</w:t>
      </w:r>
      <w:r w:rsidRPr="00C41D59">
        <w:rPr>
          <w:rFonts w:ascii="Times New Roman" w:hAnsi="Times New Roman" w:cs="Times New Roman"/>
          <w:i/>
          <w:sz w:val="20"/>
          <w:szCs w:val="20"/>
          <w:lang w:eastAsia="lt-LT"/>
        </w:rPr>
        <w:t xml:space="preserve">, kad laimėjęs </w:t>
      </w:r>
      <w:r>
        <w:rPr>
          <w:rFonts w:ascii="Times New Roman" w:hAnsi="Times New Roman" w:cs="Times New Roman"/>
          <w:i/>
          <w:sz w:val="20"/>
          <w:szCs w:val="20"/>
          <w:lang w:eastAsia="lt-LT"/>
        </w:rPr>
        <w:t>viešąjį pirkimą</w:t>
      </w:r>
      <w:r w:rsidRPr="00C41D59">
        <w:rPr>
          <w:rFonts w:ascii="Times New Roman" w:hAnsi="Times New Roman" w:cs="Times New Roman"/>
          <w:i/>
          <w:sz w:val="20"/>
          <w:szCs w:val="20"/>
          <w:lang w:eastAsia="lt-LT"/>
        </w:rPr>
        <w:t xml:space="preserve"> įdarbins šį specialistą</w:t>
      </w:r>
      <w:r>
        <w:rPr>
          <w:rFonts w:ascii="Times New Roman" w:hAnsi="Times New Roman" w:cs="Times New Roman"/>
          <w:i/>
          <w:sz w:val="20"/>
          <w:szCs w:val="20"/>
          <w:lang w:eastAsia="lt-LT"/>
        </w:rPr>
        <w:t>.</w:t>
      </w:r>
    </w:p>
    <w:bookmarkEnd w:id="59"/>
    <w:p w14:paraId="7AC1335C" w14:textId="77777777" w:rsidR="00090D62" w:rsidRDefault="00090D62" w:rsidP="00090D62">
      <w:pPr>
        <w:jc w:val="both"/>
        <w:rPr>
          <w:rFonts w:ascii="Times New Roman" w:hAnsi="Times New Roman" w:cs="Times New Roman"/>
          <w:b/>
          <w:bCs/>
          <w:sz w:val="20"/>
          <w:szCs w:val="20"/>
        </w:rPr>
      </w:pPr>
    </w:p>
    <w:p w14:paraId="60DC54D2" w14:textId="77777777" w:rsidR="00090D62" w:rsidRDefault="00090D62" w:rsidP="00090D62">
      <w:pPr>
        <w:jc w:val="both"/>
        <w:rPr>
          <w:rFonts w:ascii="Times New Roman" w:hAnsi="Times New Roman" w:cs="Times New Roman"/>
          <w:b/>
          <w:bCs/>
          <w:sz w:val="20"/>
          <w:szCs w:val="20"/>
        </w:rPr>
      </w:pPr>
    </w:p>
    <w:p w14:paraId="7FAED4A0" w14:textId="77777777" w:rsidR="00090D62" w:rsidRPr="00311AF0" w:rsidRDefault="00090D62" w:rsidP="00090D62">
      <w:pPr>
        <w:jc w:val="both"/>
        <w:rPr>
          <w:rFonts w:ascii="Times New Roman" w:hAnsi="Times New Roman" w:cs="Times New Roman"/>
          <w:b/>
          <w:bCs/>
          <w:sz w:val="20"/>
          <w:szCs w:val="20"/>
        </w:rPr>
      </w:pPr>
    </w:p>
    <w:p w14:paraId="7120043E" w14:textId="77777777" w:rsidR="00090D62" w:rsidRPr="00311AF0" w:rsidRDefault="00090D62" w:rsidP="00090D62">
      <w:pPr>
        <w:jc w:val="both"/>
        <w:rPr>
          <w:rFonts w:ascii="Times New Roman" w:eastAsia="Calibri" w:hAnsi="Times New Roman" w:cs="Times New Roman"/>
          <w:color w:val="00000A"/>
          <w:sz w:val="24"/>
          <w:szCs w:val="24"/>
          <w:lang w:eastAsia="hu-HU"/>
        </w:rPr>
      </w:pPr>
      <w:r w:rsidRPr="00311AF0">
        <w:rPr>
          <w:rFonts w:ascii="Times New Roman" w:hAnsi="Times New Roman" w:cs="Times New Roman"/>
          <w:i/>
          <w:color w:val="00000A"/>
          <w:sz w:val="24"/>
          <w:szCs w:val="24"/>
        </w:rPr>
        <w:t>Dalyvis  arba jo  įgaliotas asmuo                           parašas                                  vardas ir pavardė</w:t>
      </w:r>
    </w:p>
    <w:bookmarkEnd w:id="58"/>
    <w:p w14:paraId="744FC41E" w14:textId="77777777" w:rsidR="00090D62" w:rsidRPr="0068331C" w:rsidRDefault="00090D62" w:rsidP="00090D62">
      <w:pPr>
        <w:suppressAutoHyphens/>
        <w:spacing w:after="0" w:line="240" w:lineRule="auto"/>
        <w:jc w:val="center"/>
        <w:rPr>
          <w:rFonts w:ascii="Times New Roman" w:eastAsia="Times New Roman" w:hAnsi="Times New Roman" w:cs="Times New Roman"/>
          <w:sz w:val="24"/>
          <w:szCs w:val="24"/>
          <w:lang w:eastAsia="en-US"/>
        </w:rPr>
      </w:pPr>
    </w:p>
    <w:p w14:paraId="4877068F" w14:textId="77777777" w:rsidR="005B44FF" w:rsidRDefault="005B44FF" w:rsidP="005B44FF">
      <w:pPr>
        <w:suppressAutoHyphens/>
        <w:spacing w:after="0" w:line="240" w:lineRule="auto"/>
        <w:ind w:firstLine="567"/>
        <w:contextualSpacing/>
        <w:jc w:val="both"/>
        <w:rPr>
          <w:rFonts w:ascii="Times New Roman" w:eastAsia="Times New Roman" w:hAnsi="Times New Roman" w:cs="Times New Roman"/>
          <w:sz w:val="24"/>
          <w:szCs w:val="24"/>
          <w:lang w:eastAsia="en-US"/>
        </w:rPr>
      </w:pPr>
    </w:p>
    <w:sectPr w:rsidR="005B44FF" w:rsidSect="005E265D">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3DBC8" w14:textId="77777777" w:rsidR="00A627BD" w:rsidRDefault="00A627BD" w:rsidP="00191CC4">
      <w:pPr>
        <w:spacing w:after="0" w:line="240" w:lineRule="auto"/>
      </w:pPr>
      <w:r>
        <w:separator/>
      </w:r>
    </w:p>
  </w:endnote>
  <w:endnote w:type="continuationSeparator" w:id="0">
    <w:p w14:paraId="7E3A2127" w14:textId="77777777" w:rsidR="00A627BD" w:rsidRDefault="00A627BD"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DE46B6" w14:textId="77777777" w:rsidR="00A627BD" w:rsidRDefault="00A627BD" w:rsidP="00191CC4">
      <w:pPr>
        <w:spacing w:after="0" w:line="240" w:lineRule="auto"/>
      </w:pPr>
      <w:r>
        <w:separator/>
      </w:r>
    </w:p>
  </w:footnote>
  <w:footnote w:type="continuationSeparator" w:id="0">
    <w:p w14:paraId="52649D4B" w14:textId="77777777" w:rsidR="00A627BD" w:rsidRDefault="00A627BD" w:rsidP="00191CC4">
      <w:pPr>
        <w:spacing w:after="0" w:line="240" w:lineRule="auto"/>
      </w:pPr>
      <w:r>
        <w:continuationSeparator/>
      </w:r>
    </w:p>
  </w:footnote>
  <w:footnote w:id="1">
    <w:p w14:paraId="1169C016" w14:textId="77777777" w:rsidR="002F1A4D" w:rsidRPr="00F368D8" w:rsidRDefault="002F1A4D" w:rsidP="002F1A4D">
      <w:pPr>
        <w:pStyle w:val="Puslapioinaostekstas"/>
        <w:jc w:val="both"/>
        <w:rPr>
          <w:rFonts w:ascii="Times New Roman" w:hAnsi="Times New Roman" w:cs="Times New Roman"/>
        </w:rPr>
      </w:pPr>
      <w:r w:rsidRPr="00F368D8">
        <w:rPr>
          <w:rStyle w:val="Puslapioinaosnuoroda"/>
          <w:rFonts w:ascii="Times New Roman" w:hAnsi="Times New Roman"/>
        </w:rPr>
        <w:footnoteRef/>
      </w:r>
      <w:r w:rsidRPr="00F368D8">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
    <w:p w14:paraId="201B0BCD" w14:textId="77777777" w:rsidR="00AA4142" w:rsidRPr="00F368D8" w:rsidRDefault="00AA4142" w:rsidP="00AA4142">
      <w:pPr>
        <w:pStyle w:val="Puslapioinaostekstas"/>
        <w:jc w:val="both"/>
        <w:rPr>
          <w:rFonts w:ascii="Times New Roman" w:hAnsi="Times New Roman" w:cs="Times New Roman"/>
        </w:rPr>
      </w:pPr>
      <w:r w:rsidRPr="00F368D8">
        <w:rPr>
          <w:rStyle w:val="Puslapioinaosnuoroda"/>
          <w:rFonts w:ascii="Times New Roman" w:hAnsi="Times New Roman"/>
        </w:rPr>
        <w:footnoteRef/>
      </w:r>
      <w:r w:rsidRPr="00F368D8">
        <w:rPr>
          <w:rFonts w:ascii="Times New Roman" w:hAnsi="Times New Roman" w:cs="Times New Roman"/>
        </w:rPr>
        <w:t xml:space="preserve"> </w:t>
      </w:r>
      <w:bookmarkStart w:id="8" w:name="_Hlk129326808"/>
      <w:r w:rsidRPr="00F368D8">
        <w:rPr>
          <w:rFonts w:ascii="Times New Roman" w:hAnsi="Times New Roman" w:cs="Times New Roman"/>
        </w:rPr>
        <w:t xml:space="preserve">Atsižvelgiant į tai, kad pateikęs sąrašą dalyvis nebegalės jo papildyti, </w:t>
      </w:r>
      <w:r w:rsidRPr="00F368D8">
        <w:rPr>
          <w:rFonts w:ascii="Times New Roman" w:hAnsi="Times New Roman" w:cs="Times New Roman"/>
          <w:b/>
        </w:rPr>
        <w:t>rekomenduojame</w:t>
      </w:r>
      <w:r w:rsidRPr="00F368D8">
        <w:rPr>
          <w:rFonts w:ascii="Times New Roman" w:hAnsi="Times New Roman" w:cs="Times New Roman"/>
        </w:rPr>
        <w:t xml:space="preserve"> teikiame sąraše nurodyti didesnį už reikalaujamą minimalų atliktų darbų skaičių.</w:t>
      </w:r>
      <w:bookmarkEnd w:id="8"/>
    </w:p>
  </w:footnote>
  <w:footnote w:id="3">
    <w:p w14:paraId="508D61A9" w14:textId="77777777" w:rsidR="00542E9F" w:rsidRPr="00BD4F70" w:rsidRDefault="00542E9F" w:rsidP="00542E9F">
      <w:pPr>
        <w:pStyle w:val="Puslapioinaostekstas"/>
        <w:jc w:val="both"/>
        <w:rPr>
          <w:rFonts w:ascii="Times New Roman" w:hAnsi="Times New Roman" w:cs="Times New Roman"/>
        </w:rPr>
      </w:pPr>
      <w:r w:rsidRPr="00BD4F70">
        <w:rPr>
          <w:rStyle w:val="Puslapioinaosnuoroda"/>
          <w:rFonts w:ascii="Times New Roman" w:hAnsi="Times New Roman"/>
        </w:rPr>
        <w:footnoteRef/>
      </w:r>
      <w:r w:rsidRPr="00BD4F70">
        <w:rPr>
          <w:rFonts w:ascii="Times New Roman" w:hAnsi="Times New Roman" w:cs="Times New Roman"/>
        </w:rPr>
        <w:t xml:space="preserve"> Jeigu pasiūlymą teikia </w:t>
      </w:r>
      <w:r>
        <w:rPr>
          <w:rFonts w:ascii="Times New Roman" w:hAnsi="Times New Roman" w:cs="Times New Roman"/>
        </w:rPr>
        <w:t>tiekėjų</w:t>
      </w:r>
      <w:r w:rsidRPr="00BD4F70">
        <w:rPr>
          <w:rFonts w:ascii="Times New Roman" w:hAnsi="Times New Roman" w:cs="Times New Roman"/>
        </w:rPr>
        <w:t xml:space="preserve"> grupė – reikalavimą turi atitikti </w:t>
      </w:r>
      <w:r>
        <w:rPr>
          <w:rFonts w:ascii="Times New Roman" w:hAnsi="Times New Roman" w:cs="Times New Roman"/>
        </w:rPr>
        <w:t>tiekėjų</w:t>
      </w:r>
      <w:r w:rsidRPr="00BD4F70">
        <w:rPr>
          <w:rFonts w:ascii="Times New Roman" w:hAnsi="Times New Roman" w:cs="Times New Roman"/>
        </w:rPr>
        <w:t xml:space="preserve"> grupės narys (-iai), </w:t>
      </w:r>
      <w:r w:rsidRPr="00BD4F70">
        <w:rPr>
          <w:rFonts w:ascii="Times New Roman" w:hAnsi="Times New Roman" w:cs="Times New Roman"/>
          <w:b/>
        </w:rPr>
        <w:t>atsižvelgiant į jų prisiimamus įsipareigojimus pirkimo sutarčiai vykdyti</w:t>
      </w:r>
      <w:r w:rsidRPr="00BD4F70">
        <w:rPr>
          <w:rFonts w:ascii="Times New Roman" w:hAnsi="Times New Roman" w:cs="Times New Roman"/>
        </w:rPr>
        <w:t xml:space="preserve">; tiekėjas </w:t>
      </w:r>
      <w:r w:rsidRPr="00BD4F70">
        <w:rPr>
          <w:rFonts w:ascii="Times New Roman" w:hAnsi="Times New Roman" w:cs="Times New Roman"/>
          <w:b/>
        </w:rPr>
        <w:t>gali remtis</w:t>
      </w:r>
      <w:r w:rsidRPr="00BD4F70">
        <w:rPr>
          <w:rFonts w:ascii="Times New Roman" w:hAnsi="Times New Roman" w:cs="Times New Roman"/>
        </w:rPr>
        <w:t xml:space="preserve"> kitų ūkio subjektų pajėgumais atsižvelgiant į jų prisiimamus įsipareigojimus pirkimo sutarčiai vykdyti; subtiekėjai </w:t>
      </w:r>
      <w:r w:rsidRPr="00BD4F70">
        <w:rPr>
          <w:rFonts w:ascii="Times New Roman" w:hAnsi="Times New Roman" w:cs="Times New Roman"/>
          <w:b/>
        </w:rPr>
        <w:t>turi laikytis</w:t>
      </w:r>
      <w:r w:rsidRPr="00BD4F70">
        <w:rPr>
          <w:rFonts w:ascii="Times New Roman" w:hAnsi="Times New Roman" w:cs="Times New Roman"/>
        </w:rPr>
        <w:t xml:space="preserve"> reikalaujamų aplinkos apsaugos vadybos priemonių, atsižvelgiant į jų prisiimamus įsipareigojimus pirkimo sutarčiai vykdyti.</w:t>
      </w:r>
    </w:p>
  </w:footnote>
  <w:footnote w:id="4">
    <w:p w14:paraId="61170C34" w14:textId="72DA84CB" w:rsidR="00B571C4" w:rsidRPr="00B571C4" w:rsidRDefault="00B571C4" w:rsidP="00B571C4">
      <w:pPr>
        <w:pStyle w:val="Puslapioinaostekstas"/>
        <w:jc w:val="both"/>
        <w:rPr>
          <w:rFonts w:ascii="Times New Roman" w:hAnsi="Times New Roman" w:cs="Times New Roman"/>
        </w:rPr>
      </w:pPr>
      <w:r w:rsidRPr="00B571C4">
        <w:rPr>
          <w:rStyle w:val="Puslapioinaosnuoroda"/>
          <w:rFonts w:ascii="Times New Roman" w:hAnsi="Times New Roman"/>
        </w:rPr>
        <w:footnoteRef/>
      </w:r>
      <w:r w:rsidRPr="00B571C4">
        <w:rPr>
          <w:rFonts w:ascii="Times New Roman" w:hAnsi="Times New Roman" w:cs="Times New Roman"/>
        </w:rPr>
        <w:t xml:space="preserve"> Kontroliuojantis asmuo suprantamas taip, kaip tai apibrėžta Viešųjų pirkimų įstatymo 2 straipsnio 15</w:t>
      </w:r>
      <w:r w:rsidRPr="00B571C4">
        <w:rPr>
          <w:rFonts w:ascii="Times New Roman" w:hAnsi="Times New Roman" w:cs="Times New Roman"/>
          <w:vertAlign w:val="superscript"/>
        </w:rPr>
        <w:t>1</w:t>
      </w:r>
      <w:r w:rsidRPr="00B571C4">
        <w:rPr>
          <w:rFonts w:ascii="Times New Roman" w:hAnsi="Times New Roman" w:cs="Times New Roman"/>
        </w:rPr>
        <w:t xml:space="preserve"> dalyje.</w:t>
      </w:r>
    </w:p>
  </w:footnote>
  <w:footnote w:id="5">
    <w:p w14:paraId="54BF24E8" w14:textId="77777777" w:rsidR="001009B4" w:rsidRPr="00C45DE1" w:rsidRDefault="001009B4" w:rsidP="00DF41E7">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 w:id="6">
    <w:p w14:paraId="192EBF65" w14:textId="77777777" w:rsidR="00D01F82" w:rsidRPr="00C35287" w:rsidRDefault="00D01F82" w:rsidP="00D01F82">
      <w:pPr>
        <w:shd w:val="clear" w:color="auto" w:fill="FFFFFF"/>
        <w:spacing w:after="0" w:line="240" w:lineRule="auto"/>
        <w:ind w:right="396"/>
        <w:jc w:val="both"/>
        <w:rPr>
          <w:rFonts w:ascii="Times New Roman" w:hAnsi="Times New Roman" w:cs="Times New Roman"/>
          <w:color w:val="000000"/>
          <w:sz w:val="20"/>
          <w:szCs w:val="20"/>
        </w:rPr>
      </w:pPr>
      <w:r w:rsidRPr="00C35287">
        <w:rPr>
          <w:rStyle w:val="Puslapioinaosnuoroda"/>
          <w:rFonts w:ascii="Times New Roman" w:hAnsi="Times New Roman"/>
          <w:sz w:val="20"/>
          <w:szCs w:val="20"/>
        </w:rPr>
        <w:footnoteRef/>
      </w:r>
      <w:r w:rsidRPr="00C35287">
        <w:rPr>
          <w:rFonts w:ascii="Times New Roman" w:hAnsi="Times New Roman" w:cs="Times New Roman"/>
          <w:sz w:val="20"/>
          <w:szCs w:val="20"/>
        </w:rPr>
        <w:t xml:space="preserve"> </w:t>
      </w:r>
      <w:r w:rsidRPr="00C35287">
        <w:rPr>
          <w:rFonts w:ascii="Times New Roman" w:eastAsia="Calibri" w:hAnsi="Times New Roman" w:cs="Times New Roman"/>
          <w:sz w:val="20"/>
          <w:szCs w:val="20"/>
        </w:rPr>
        <w:t xml:space="preserve">Kontroliuojantis asmuo suprantamas taip, kaip tai apibrėžta Viešųjų pirkimų įstatymo </w:t>
      </w:r>
      <w:r w:rsidRPr="00C35287">
        <w:rPr>
          <w:rFonts w:ascii="Times New Roman" w:hAnsi="Times New Roman" w:cs="Times New Roman"/>
          <w:color w:val="000000"/>
          <w:sz w:val="20"/>
          <w:szCs w:val="20"/>
          <w:lang w:eastAsia="lt-LT"/>
        </w:rPr>
        <w:t>2 straipsnio 15</w:t>
      </w:r>
      <w:r w:rsidRPr="00C35287">
        <w:rPr>
          <w:rFonts w:ascii="Times New Roman" w:hAnsi="Times New Roman" w:cs="Times New Roman"/>
          <w:color w:val="000000"/>
          <w:sz w:val="20"/>
          <w:szCs w:val="20"/>
          <w:vertAlign w:val="superscript"/>
          <w:lang w:eastAsia="lt-LT"/>
        </w:rPr>
        <w:t>1 </w:t>
      </w:r>
      <w:r w:rsidRPr="00C35287">
        <w:rPr>
          <w:rFonts w:ascii="Times New Roman" w:hAnsi="Times New Roman" w:cs="Times New Roman"/>
          <w:color w:val="000000"/>
          <w:sz w:val="20"/>
          <w:szCs w:val="20"/>
          <w:lang w:eastAsia="lt-LT"/>
        </w:rPr>
        <w:t>dalyje: „</w:t>
      </w:r>
      <w:r w:rsidRPr="00C35287">
        <w:rPr>
          <w:rFonts w:ascii="Times New Roman" w:hAnsi="Times New Roman" w:cs="Times New Roman"/>
          <w:b/>
          <w:bCs/>
          <w:color w:val="000000"/>
          <w:sz w:val="20"/>
          <w:szCs w:val="20"/>
        </w:rPr>
        <w:t>Kontroliuojantis asmuo</w:t>
      </w:r>
      <w:r w:rsidRPr="00C35287">
        <w:rPr>
          <w:rFonts w:ascii="Times New Roman" w:hAnsi="Times New Roman" w:cs="Times New Roman"/>
          <w:color w:val="000000"/>
          <w:sz w:val="20"/>
          <w:szCs w:val="20"/>
        </w:rPr>
        <w:t> – individualios įmonės savininkas arba juridinis ar fizinis asmuo, kuris kitame juridiniame asmenyje:</w:t>
      </w:r>
    </w:p>
    <w:p w14:paraId="31713EB7" w14:textId="77777777" w:rsidR="00D01F82" w:rsidRPr="00C35287" w:rsidRDefault="00D01F82" w:rsidP="00D01F82">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1) tiesiogiai ar</w:t>
      </w:r>
      <w:r w:rsidRPr="00C35287">
        <w:rPr>
          <w:rFonts w:ascii="Times New Roman" w:hAnsi="Times New Roman" w:cs="Times New Roman"/>
          <w:color w:val="000000"/>
          <w:sz w:val="20"/>
          <w:szCs w:val="20"/>
          <w:u w:val="single"/>
        </w:rPr>
        <w:t xml:space="preserve"> netiesiogiai valdo </w:t>
      </w:r>
      <w:r w:rsidRPr="00C35287">
        <w:rPr>
          <w:rFonts w:ascii="Times New Roman" w:hAnsi="Times New Roman" w:cs="Times New Roman"/>
          <w:color w:val="000000"/>
          <w:sz w:val="20"/>
          <w:szCs w:val="20"/>
        </w:rPr>
        <w:t>daugiau kaip 50 procentų akcijų, pajų, dalių, įnašų ar (ir) balsų juridinio asmens dalyvių susirinkime arba</w:t>
      </w:r>
    </w:p>
    <w:p w14:paraId="607FAEB9" w14:textId="77777777" w:rsidR="00D01F82" w:rsidRPr="00C35287" w:rsidRDefault="00D01F82" w:rsidP="00D01F82">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35287">
        <w:rPr>
          <w:rFonts w:ascii="Times New Roman" w:hAnsi="Times New Roman" w:cs="Times New Roman"/>
          <w:b/>
          <w:bCs/>
          <w:color w:val="000000"/>
          <w:sz w:val="20"/>
          <w:szCs w:val="20"/>
        </w:rPr>
        <w:t>Susijusiu asmeniu laikomi</w:t>
      </w:r>
      <w:r w:rsidRPr="00C35287">
        <w:rPr>
          <w:rFonts w:ascii="Times New Roman" w:hAnsi="Times New Roman" w:cs="Times New Roman"/>
          <w:color w:val="000000"/>
          <w:sz w:val="20"/>
          <w:szCs w:val="20"/>
        </w:rPr>
        <w:t>:</w:t>
      </w:r>
    </w:p>
    <w:p w14:paraId="1D5ECA8C" w14:textId="77777777" w:rsidR="00D01F82" w:rsidRPr="00C35287" w:rsidRDefault="00D01F82" w:rsidP="00D01F82">
      <w:pPr>
        <w:shd w:val="clear" w:color="auto" w:fill="FFFFFF"/>
        <w:spacing w:after="0" w:line="240" w:lineRule="auto"/>
        <w:ind w:right="396"/>
        <w:jc w:val="both"/>
        <w:rPr>
          <w:rFonts w:ascii="Times New Roman" w:hAnsi="Times New Roman" w:cs="Times New Roman"/>
          <w:color w:val="000000"/>
          <w:sz w:val="20"/>
          <w:szCs w:val="20"/>
        </w:rPr>
      </w:pPr>
      <w:r w:rsidRPr="00C35287">
        <w:rPr>
          <w:rFonts w:ascii="Times New Roman" w:hAnsi="Times New Roman" w:cs="Times New Roman"/>
          <w:color w:val="000000"/>
          <w:sz w:val="20"/>
          <w:szCs w:val="20"/>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C35287">
          <w:rPr>
            <w:rStyle w:val="Hipersaitas"/>
            <w:rFonts w:ascii="Times New Roman" w:hAnsi="Times New Roman"/>
            <w:color w:val="000000"/>
            <w:sz w:val="20"/>
            <w:szCs w:val="20"/>
          </w:rPr>
          <w:t>įmonių grupių konsoliduotosios finansinės atskaitomybės įstatymą</w:t>
        </w:r>
      </w:hyperlink>
      <w:r w:rsidRPr="00C35287">
        <w:rPr>
          <w:rFonts w:ascii="Times New Roman" w:hAnsi="Times New Roman" w:cs="Times New Roman"/>
          <w:color w:val="000000"/>
          <w:sz w:val="20"/>
          <w:szCs w:val="20"/>
        </w:rPr>
        <w:t>, arba asmenys, kurių metinė finansinė atskaitomybė turi būti konsoliduota pagal kitų valstybių teisės aktus, įgyvendinančius Direktyvoje 2013/34/ES nustatytus reikalavimus;</w:t>
      </w:r>
    </w:p>
    <w:p w14:paraId="588D2072" w14:textId="77777777" w:rsidR="00D01F82" w:rsidRPr="00C35287" w:rsidRDefault="00D01F82" w:rsidP="00D01F82">
      <w:pPr>
        <w:shd w:val="clear" w:color="auto" w:fill="FFFFFF"/>
        <w:spacing w:after="0" w:line="240" w:lineRule="auto"/>
        <w:jc w:val="both"/>
        <w:rPr>
          <w:rFonts w:ascii="Times New Roman" w:hAnsi="Times New Roman" w:cs="Times New Roman"/>
          <w:sz w:val="20"/>
          <w:szCs w:val="20"/>
        </w:rPr>
      </w:pPr>
      <w:r w:rsidRPr="00C35287">
        <w:rPr>
          <w:rFonts w:ascii="Times New Roman" w:hAnsi="Times New Roman" w:cs="Times New Roman"/>
          <w:color w:val="000000"/>
          <w:sz w:val="20"/>
          <w:szCs w:val="20"/>
        </w:rPr>
        <w:t>b) fizinių asmenų atveju – sutuoktiniai, tėvai ir jų vaikai (įvaikiai).”</w:t>
      </w:r>
    </w:p>
  </w:footnote>
  <w:footnote w:id="7">
    <w:p w14:paraId="3922891C" w14:textId="77777777" w:rsidR="00D01F82" w:rsidRPr="00C35287" w:rsidRDefault="00D01F82" w:rsidP="00D01F82">
      <w:pPr>
        <w:pStyle w:val="Puslapioinaostekstas"/>
        <w:jc w:val="both"/>
        <w:rPr>
          <w:rFonts w:ascii="Times New Roman" w:hAnsi="Times New Roman" w:cs="Times New Roman"/>
        </w:rPr>
      </w:pPr>
      <w:r w:rsidRPr="00C35287">
        <w:rPr>
          <w:rStyle w:val="Puslapioinaosnuoroda"/>
          <w:rFonts w:ascii="Times New Roman" w:hAnsi="Times New Roman"/>
        </w:rPr>
        <w:footnoteRef/>
      </w:r>
      <w:r w:rsidRPr="00C35287">
        <w:rPr>
          <w:rFonts w:ascii="Times New Roman" w:hAnsi="Times New Roman" w:cs="Times New Roman"/>
        </w:rPr>
        <w:t xml:space="preserve"> Tiekėjas privalo nurodyti </w:t>
      </w:r>
      <w:r w:rsidRPr="00C35287">
        <w:rPr>
          <w:rFonts w:ascii="Times New Roman" w:hAnsi="Times New Roman" w:cs="Times New Roman"/>
          <w:u w:val="single"/>
        </w:rPr>
        <w:t>visus</w:t>
      </w:r>
      <w:r w:rsidRPr="00C35287">
        <w:rPr>
          <w:rFonts w:ascii="Times New Roman" w:hAnsi="Times New Roman" w:cs="Times New Roman"/>
          <w:lang w:val="fi-FI"/>
        </w:rPr>
        <w:t xml:space="preserve"> </w:t>
      </w:r>
      <w:r w:rsidRPr="00C35287">
        <w:rPr>
          <w:rFonts w:ascii="Times New Roman" w:hAnsi="Times New Roman" w:cs="Times New Roman"/>
        </w:rPr>
        <w:t>kontroliuojančius asmenis.</w:t>
      </w:r>
    </w:p>
  </w:footnote>
  <w:footnote w:id="8">
    <w:p w14:paraId="7CF2CCE3" w14:textId="77777777" w:rsidR="00D01F82" w:rsidRPr="00673DDC" w:rsidRDefault="00D01F82" w:rsidP="00D01F82">
      <w:pPr>
        <w:pStyle w:val="Puslapioinaostekstas"/>
        <w:jc w:val="both"/>
        <w:rPr>
          <w:rFonts w:ascii="Times New Roman" w:hAnsi="Times New Roman" w:cs="Times New Roman"/>
        </w:rPr>
      </w:pPr>
      <w:r w:rsidRPr="00673DDC">
        <w:rPr>
          <w:rStyle w:val="Puslapioinaosnuoroda"/>
          <w:rFonts w:ascii="Times New Roman" w:hAnsi="Times New Roman"/>
        </w:rPr>
        <w:footnoteRef/>
      </w:r>
      <w:r w:rsidRPr="00673DDC">
        <w:rPr>
          <w:rFonts w:ascii="Times New Roman" w:hAnsi="Times New Roman" w:cs="Times New Roman"/>
        </w:rPr>
        <w:t xml:space="preserve"> Nurodyti priežastį, jei tokio (-ių) asmens (-ų) nėra.</w:t>
      </w:r>
    </w:p>
  </w:footnote>
  <w:footnote w:id="9">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10">
    <w:p w14:paraId="1EC027BF" w14:textId="77777777" w:rsidR="001009B4" w:rsidRPr="00BE35EA" w:rsidRDefault="001009B4" w:rsidP="006B7105">
      <w:pPr>
        <w:pStyle w:val="Puslapioinaostekstas"/>
        <w:jc w:val="both"/>
        <w:rPr>
          <w:rFonts w:ascii="Times New Roman" w:hAnsi="Times New Roman" w:cs="Times New Roman"/>
          <w:iCs/>
        </w:rPr>
      </w:pPr>
      <w:r w:rsidRPr="00BE35EA">
        <w:rPr>
          <w:rStyle w:val="Puslapioinaosnuoroda"/>
          <w:rFonts w:ascii="Times New Roman" w:eastAsia="Yu Mincho" w:hAnsi="Times New Roman"/>
          <w:iCs/>
        </w:rPr>
        <w:footnoteRef/>
      </w:r>
      <w:r w:rsidRPr="00BE35EA">
        <w:rPr>
          <w:rFonts w:ascii="Times New Roman" w:eastAsia="Yu Mincho" w:hAnsi="Times New Roman" w:cs="Times New Roman"/>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CC189B3" w14:textId="77777777" w:rsidR="001009B4" w:rsidRPr="00BE35EA" w:rsidRDefault="001009B4" w:rsidP="00DC5398">
      <w:pPr>
        <w:pStyle w:val="Puslapioinaostekstas"/>
        <w:numPr>
          <w:ilvl w:val="0"/>
          <w:numId w:val="3"/>
        </w:numPr>
        <w:ind w:left="0" w:firstLine="0"/>
        <w:jc w:val="both"/>
        <w:rPr>
          <w:rFonts w:ascii="Times New Roman" w:eastAsia="Yu Mincho" w:hAnsi="Times New Roman" w:cs="Times New Roman"/>
          <w:iCs/>
        </w:rPr>
      </w:pPr>
      <w:r w:rsidRPr="00BE35EA">
        <w:rPr>
          <w:rFonts w:ascii="Times New Roman" w:eastAsia="Yu Mincho" w:hAnsi="Times New Roman" w:cs="Times New Roman"/>
          <w:iCs/>
        </w:rPr>
        <w:t xml:space="preserve">priesaikos deklaracija; </w:t>
      </w:r>
    </w:p>
    <w:p w14:paraId="37CC8486" w14:textId="77777777" w:rsidR="001009B4" w:rsidRPr="00BE35EA" w:rsidRDefault="001009B4" w:rsidP="00DC5398">
      <w:pPr>
        <w:pStyle w:val="Puslapioinaostekstas"/>
        <w:numPr>
          <w:ilvl w:val="0"/>
          <w:numId w:val="3"/>
        </w:numPr>
        <w:ind w:left="0" w:firstLine="0"/>
        <w:jc w:val="both"/>
        <w:rPr>
          <w:rFonts w:ascii="Times New Roman" w:eastAsia="Yu Mincho" w:hAnsi="Times New Roman" w:cs="Times New Roman"/>
        </w:rPr>
      </w:pPr>
      <w:r w:rsidRPr="00BE35EA">
        <w:rPr>
          <w:rFonts w:ascii="Times New Roman" w:eastAsia="Yu Mincho" w:hAnsi="Times New Roman" w:cs="Times New Roman"/>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11">
    <w:p w14:paraId="62084DB9" w14:textId="77777777" w:rsidR="001009B4" w:rsidRPr="00923318" w:rsidRDefault="001009B4" w:rsidP="006B7105">
      <w:pPr>
        <w:pStyle w:val="Puslapioinaostekstas"/>
        <w:jc w:val="both"/>
        <w:rPr>
          <w:rFonts w:ascii="Times New Roman" w:hAnsi="Times New Roman" w:cs="Times New Roman"/>
        </w:rPr>
      </w:pPr>
      <w:r w:rsidRPr="00923318">
        <w:rPr>
          <w:rStyle w:val="Puslapioinaosnuoroda"/>
          <w:rFonts w:ascii="Times New Roman" w:hAnsi="Times New Roman"/>
        </w:rPr>
        <w:footnoteRef/>
      </w:r>
      <w:r w:rsidRPr="00923318">
        <w:rPr>
          <w:rFonts w:ascii="Times New Roman" w:hAnsi="Times New Roman" w:cs="Times New Roman"/>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39A93B0" w14:textId="143E01B0" w:rsidR="001009B4" w:rsidRPr="00923318" w:rsidRDefault="001009B4" w:rsidP="006B7105">
      <w:pPr>
        <w:pStyle w:val="Puslapioinaostekstas"/>
        <w:jc w:val="both"/>
        <w:rPr>
          <w:rFonts w:ascii="Times New Roman" w:hAnsi="Times New Roman" w:cs="Times New Roman"/>
        </w:rPr>
      </w:pPr>
      <w:r w:rsidRPr="00923318">
        <w:rPr>
          <w:rFonts w:ascii="Times New Roman" w:hAnsi="Times New Roman" w:cs="Times New Roman"/>
        </w:rPr>
        <w:t>a)</w:t>
      </w:r>
      <w:r w:rsidR="005269A2">
        <w:rPr>
          <w:rFonts w:ascii="Times New Roman" w:hAnsi="Times New Roman" w:cs="Times New Roman"/>
        </w:rPr>
        <w:t xml:space="preserve"> </w:t>
      </w:r>
      <w:r w:rsidRPr="00923318">
        <w:rPr>
          <w:rFonts w:ascii="Times New Roman" w:hAnsi="Times New Roman" w:cs="Times New Roman"/>
        </w:rPr>
        <w:t xml:space="preserve">priesaikos deklaracija; </w:t>
      </w:r>
    </w:p>
    <w:p w14:paraId="4D5660B8" w14:textId="2E89AFD2" w:rsidR="001009B4" w:rsidRPr="006B7105" w:rsidRDefault="001009B4" w:rsidP="006B7105">
      <w:pPr>
        <w:pStyle w:val="Puslapioinaostekstas"/>
        <w:jc w:val="both"/>
        <w:rPr>
          <w:rFonts w:ascii="Times New Roman" w:hAnsi="Times New Roman" w:cs="Times New Roman"/>
        </w:rPr>
      </w:pPr>
      <w:r w:rsidRPr="00923318">
        <w:rPr>
          <w:rFonts w:ascii="Times New Roman" w:hAnsi="Times New Roman" w:cs="Times New Roman"/>
        </w:rPr>
        <w:t>b)</w:t>
      </w:r>
      <w:r w:rsidR="005269A2">
        <w:rPr>
          <w:rFonts w:ascii="Times New Roman" w:hAnsi="Times New Roman" w:cs="Times New Roman"/>
        </w:rPr>
        <w:t xml:space="preserve"> </w:t>
      </w:r>
      <w:r w:rsidRPr="0092331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B7105">
        <w:rPr>
          <w:rFonts w:ascii="Times New Roman" w:hAnsi="Times New Roman" w:cs="Times New Roman"/>
        </w:rPr>
        <w:t xml:space="preserve"> </w:t>
      </w:r>
    </w:p>
  </w:footnote>
  <w:footnote w:id="12">
    <w:p w14:paraId="3C04E31E" w14:textId="0BD7E80D" w:rsidR="001009B4" w:rsidRPr="00923318" w:rsidRDefault="001009B4" w:rsidP="006B7105">
      <w:pPr>
        <w:pStyle w:val="Puslapioinaostekstas"/>
        <w:jc w:val="both"/>
        <w:rPr>
          <w:rFonts w:ascii="Times New Roman" w:hAnsi="Times New Roman" w:cs="Times New Roman"/>
        </w:rPr>
      </w:pPr>
      <w:r w:rsidRPr="00923318">
        <w:rPr>
          <w:rStyle w:val="Puslapioinaosnuoroda"/>
          <w:rFonts w:ascii="Times New Roman" w:eastAsia="Yu Mincho" w:hAnsi="Times New Roman"/>
        </w:rPr>
        <w:footnoteRef/>
      </w:r>
      <w:r w:rsidRPr="00923318">
        <w:rPr>
          <w:rFonts w:ascii="Times New Roman" w:eastAsia="Yu Mincho" w:hAnsi="Times New Roman" w:cs="Times New Roman"/>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2289D8F5" w14:textId="082C1349" w:rsidR="001009B4" w:rsidRPr="00923318" w:rsidRDefault="00410D46" w:rsidP="00410D46">
      <w:pPr>
        <w:pStyle w:val="Puslapioinaostekstas"/>
        <w:jc w:val="both"/>
        <w:rPr>
          <w:rFonts w:ascii="Times New Roman" w:eastAsia="Yu Mincho" w:hAnsi="Times New Roman" w:cs="Times New Roman"/>
        </w:rPr>
      </w:pPr>
      <w:r>
        <w:rPr>
          <w:rFonts w:ascii="Times New Roman" w:eastAsia="Yu Mincho" w:hAnsi="Times New Roman" w:cs="Times New Roman"/>
        </w:rPr>
        <w:t>a)</w:t>
      </w:r>
      <w:r w:rsidR="00DB4D9E">
        <w:rPr>
          <w:rFonts w:ascii="Times New Roman" w:eastAsia="Yu Mincho" w:hAnsi="Times New Roman" w:cs="Times New Roman"/>
        </w:rPr>
        <w:t xml:space="preserve"> </w:t>
      </w:r>
      <w:r w:rsidR="001009B4" w:rsidRPr="00923318">
        <w:rPr>
          <w:rFonts w:ascii="Times New Roman" w:eastAsia="Yu Mincho" w:hAnsi="Times New Roman" w:cs="Times New Roman"/>
        </w:rPr>
        <w:t xml:space="preserve">priesaikos deklaracija; </w:t>
      </w:r>
    </w:p>
    <w:p w14:paraId="1D54E76D" w14:textId="0AA5D3D6" w:rsidR="001009B4" w:rsidRPr="005B44FF" w:rsidRDefault="00410D46" w:rsidP="00410D46">
      <w:pPr>
        <w:pStyle w:val="Puslapioinaostekstas"/>
        <w:jc w:val="both"/>
        <w:rPr>
          <w:rFonts w:ascii="Times New Roman" w:eastAsia="Yu Mincho" w:hAnsi="Times New Roman" w:cs="Times New Roman"/>
        </w:rPr>
      </w:pPr>
      <w:r>
        <w:rPr>
          <w:rFonts w:ascii="Times New Roman" w:eastAsia="Yu Mincho" w:hAnsi="Times New Roman" w:cs="Times New Roman"/>
        </w:rPr>
        <w:t xml:space="preserve">b) </w:t>
      </w:r>
      <w:r w:rsidR="001009B4" w:rsidRPr="00923318">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075316"/>
      <w:docPartObj>
        <w:docPartGallery w:val="Page Numbers (Top of Page)"/>
        <w:docPartUnique/>
      </w:docPartObj>
    </w:sdtPr>
    <w:sdtEndPr/>
    <w:sdtContent>
      <w:p w14:paraId="3D6ED3B4" w14:textId="5648C77E" w:rsidR="001009B4" w:rsidRDefault="001009B4">
        <w:pPr>
          <w:pStyle w:val="Antrats"/>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E7060D"/>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6"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28BF50F8"/>
    <w:multiLevelType w:val="multilevel"/>
    <w:tmpl w:val="C04A8E4C"/>
    <w:lvl w:ilvl="0">
      <w:start w:val="66"/>
      <w:numFmt w:val="decimal"/>
      <w:lvlText w:val="%1."/>
      <w:lvlJc w:val="left"/>
      <w:pPr>
        <w:ind w:left="1070" w:hanging="360"/>
      </w:pPr>
      <w:rPr>
        <w:rFonts w:hint="default"/>
        <w:b w:val="0"/>
        <w:i w:val="0"/>
        <w:strike w:val="0"/>
        <w:color w:val="auto"/>
      </w:rPr>
    </w:lvl>
    <w:lvl w:ilvl="1">
      <w:start w:val="56"/>
      <w:numFmt w:val="decimal"/>
      <w:lvlText w:val="%2.1"/>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6"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7"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1" w15:restartNumberingAfterBreak="0">
    <w:nsid w:val="58C12D33"/>
    <w:multiLevelType w:val="multilevel"/>
    <w:tmpl w:val="352E80FE"/>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color w:val="auto"/>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8D7757D"/>
    <w:multiLevelType w:val="multilevel"/>
    <w:tmpl w:val="8270946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D87906"/>
    <w:multiLevelType w:val="multilevel"/>
    <w:tmpl w:val="3CFE562C"/>
    <w:lvl w:ilvl="0">
      <w:start w:val="1"/>
      <w:numFmt w:val="decimal"/>
      <w:lvlText w:val="%1."/>
      <w:lvlJc w:val="left"/>
      <w:pPr>
        <w:ind w:left="360" w:hanging="360"/>
      </w:pPr>
    </w:lvl>
    <w:lvl w:ilvl="1">
      <w:start w:val="1"/>
      <w:numFmt w:val="decimal"/>
      <w:lvlText w:val="%1.%2."/>
      <w:lvlJc w:val="left"/>
      <w:pPr>
        <w:ind w:left="7662" w:hanging="432"/>
      </w:pPr>
      <w:rPr>
        <w:rFonts w:ascii="Times New Roman" w:hAnsi="Times New Roman" w:cs="Times New Roman"/>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3"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15080">
    <w:abstractNumId w:val="11"/>
  </w:num>
  <w:num w:numId="2" w16cid:durableId="1767458866">
    <w:abstractNumId w:val="23"/>
  </w:num>
  <w:num w:numId="3" w16cid:durableId="807892817">
    <w:abstractNumId w:val="24"/>
  </w:num>
  <w:num w:numId="4" w16cid:durableId="701367099">
    <w:abstractNumId w:val="12"/>
  </w:num>
  <w:num w:numId="5" w16cid:durableId="738939485">
    <w:abstractNumId w:val="10"/>
  </w:num>
  <w:num w:numId="6" w16cid:durableId="1949923757">
    <w:abstractNumId w:val="20"/>
  </w:num>
  <w:num w:numId="7" w16cid:durableId="1172793808">
    <w:abstractNumId w:val="17"/>
  </w:num>
  <w:num w:numId="8" w16cid:durableId="1060133567">
    <w:abstractNumId w:val="0"/>
  </w:num>
  <w:num w:numId="9" w16cid:durableId="2080714838">
    <w:abstractNumId w:val="9"/>
  </w:num>
  <w:num w:numId="10" w16cid:durableId="505025906">
    <w:abstractNumId w:val="32"/>
  </w:num>
  <w:num w:numId="11" w16cid:durableId="893083561">
    <w:abstractNumId w:val="27"/>
  </w:num>
  <w:num w:numId="12" w16cid:durableId="889533672">
    <w:abstractNumId w:val="1"/>
  </w:num>
  <w:num w:numId="13" w16cid:durableId="1397513554">
    <w:abstractNumId w:val="31"/>
  </w:num>
  <w:num w:numId="14" w16cid:durableId="1231190295">
    <w:abstractNumId w:val="28"/>
  </w:num>
  <w:num w:numId="15" w16cid:durableId="715275006">
    <w:abstractNumId w:val="13"/>
  </w:num>
  <w:num w:numId="16" w16cid:durableId="653459532">
    <w:abstractNumId w:val="34"/>
  </w:num>
  <w:num w:numId="17" w16cid:durableId="1141730552">
    <w:abstractNumId w:val="29"/>
  </w:num>
  <w:num w:numId="18" w16cid:durableId="989016958">
    <w:abstractNumId w:val="3"/>
  </w:num>
  <w:num w:numId="19" w16cid:durableId="1471559465">
    <w:abstractNumId w:val="7"/>
  </w:num>
  <w:num w:numId="20" w16cid:durableId="115687944">
    <w:abstractNumId w:val="15"/>
  </w:num>
  <w:num w:numId="21" w16cid:durableId="872495459">
    <w:abstractNumId w:val="4"/>
  </w:num>
  <w:num w:numId="22" w16cid:durableId="1498691295">
    <w:abstractNumId w:val="30"/>
  </w:num>
  <w:num w:numId="23" w16cid:durableId="612320187">
    <w:abstractNumId w:val="26"/>
  </w:num>
  <w:num w:numId="24" w16cid:durableId="2121408161">
    <w:abstractNumId w:val="33"/>
  </w:num>
  <w:num w:numId="25" w16cid:durableId="1067151593">
    <w:abstractNumId w:val="8"/>
  </w:num>
  <w:num w:numId="26" w16cid:durableId="1062287965">
    <w:abstractNumId w:val="14"/>
  </w:num>
  <w:num w:numId="27" w16cid:durableId="1676497166">
    <w:abstractNumId w:val="6"/>
  </w:num>
  <w:num w:numId="28" w16cid:durableId="1287350445">
    <w:abstractNumId w:val="22"/>
  </w:num>
  <w:num w:numId="29" w16cid:durableId="287318444">
    <w:abstractNumId w:val="16"/>
  </w:num>
  <w:num w:numId="30" w16cid:durableId="1259484888">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202126">
    <w:abstractNumId w:val="18"/>
  </w:num>
  <w:num w:numId="32" w16cid:durableId="481388877">
    <w:abstractNumId w:val="21"/>
  </w:num>
  <w:num w:numId="33" w16cid:durableId="2122799902">
    <w:abstractNumId w:val="25"/>
  </w:num>
  <w:num w:numId="34" w16cid:durableId="1103300918">
    <w:abstractNumId w:val="2"/>
  </w:num>
  <w:num w:numId="35" w16cid:durableId="6973467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300E"/>
    <w:rsid w:val="000043A1"/>
    <w:rsid w:val="00005720"/>
    <w:rsid w:val="00007950"/>
    <w:rsid w:val="000109F6"/>
    <w:rsid w:val="0001124D"/>
    <w:rsid w:val="00011C02"/>
    <w:rsid w:val="00013D03"/>
    <w:rsid w:val="000140B2"/>
    <w:rsid w:val="00014B3B"/>
    <w:rsid w:val="00015766"/>
    <w:rsid w:val="0001675A"/>
    <w:rsid w:val="0001769E"/>
    <w:rsid w:val="00017D2F"/>
    <w:rsid w:val="00017F19"/>
    <w:rsid w:val="0002411D"/>
    <w:rsid w:val="00026648"/>
    <w:rsid w:val="00027697"/>
    <w:rsid w:val="00027EEB"/>
    <w:rsid w:val="00030C81"/>
    <w:rsid w:val="00031783"/>
    <w:rsid w:val="00031E1E"/>
    <w:rsid w:val="000340E5"/>
    <w:rsid w:val="000346D3"/>
    <w:rsid w:val="00034D82"/>
    <w:rsid w:val="00035F63"/>
    <w:rsid w:val="00037019"/>
    <w:rsid w:val="000370CC"/>
    <w:rsid w:val="000371B5"/>
    <w:rsid w:val="000373B4"/>
    <w:rsid w:val="00037ACE"/>
    <w:rsid w:val="000406D4"/>
    <w:rsid w:val="00040FDB"/>
    <w:rsid w:val="00041ED0"/>
    <w:rsid w:val="00042F7D"/>
    <w:rsid w:val="000435CC"/>
    <w:rsid w:val="000452B9"/>
    <w:rsid w:val="00045F37"/>
    <w:rsid w:val="0004689B"/>
    <w:rsid w:val="00046F27"/>
    <w:rsid w:val="0004761E"/>
    <w:rsid w:val="000512DB"/>
    <w:rsid w:val="00051516"/>
    <w:rsid w:val="00051814"/>
    <w:rsid w:val="00052141"/>
    <w:rsid w:val="00053BF6"/>
    <w:rsid w:val="000555CE"/>
    <w:rsid w:val="00057544"/>
    <w:rsid w:val="00061692"/>
    <w:rsid w:val="0006458E"/>
    <w:rsid w:val="00064EBD"/>
    <w:rsid w:val="00065572"/>
    <w:rsid w:val="0006617C"/>
    <w:rsid w:val="00066D21"/>
    <w:rsid w:val="00067013"/>
    <w:rsid w:val="00067BBF"/>
    <w:rsid w:val="0007007F"/>
    <w:rsid w:val="000711A2"/>
    <w:rsid w:val="000714CE"/>
    <w:rsid w:val="00071D9F"/>
    <w:rsid w:val="0007613B"/>
    <w:rsid w:val="000763BC"/>
    <w:rsid w:val="0007728C"/>
    <w:rsid w:val="00077540"/>
    <w:rsid w:val="00080559"/>
    <w:rsid w:val="00082FB2"/>
    <w:rsid w:val="000838A5"/>
    <w:rsid w:val="00086619"/>
    <w:rsid w:val="000867A6"/>
    <w:rsid w:val="00086AF1"/>
    <w:rsid w:val="00086D47"/>
    <w:rsid w:val="00087302"/>
    <w:rsid w:val="00087C4B"/>
    <w:rsid w:val="00087FAA"/>
    <w:rsid w:val="00090D62"/>
    <w:rsid w:val="000916A3"/>
    <w:rsid w:val="000928B9"/>
    <w:rsid w:val="00094CFE"/>
    <w:rsid w:val="00096010"/>
    <w:rsid w:val="00096EC8"/>
    <w:rsid w:val="000A1B2D"/>
    <w:rsid w:val="000A25CF"/>
    <w:rsid w:val="000A3734"/>
    <w:rsid w:val="000A4656"/>
    <w:rsid w:val="000A507B"/>
    <w:rsid w:val="000A5860"/>
    <w:rsid w:val="000A6F4A"/>
    <w:rsid w:val="000A6FC0"/>
    <w:rsid w:val="000B0033"/>
    <w:rsid w:val="000B12BF"/>
    <w:rsid w:val="000B3A53"/>
    <w:rsid w:val="000B43D8"/>
    <w:rsid w:val="000B4A6F"/>
    <w:rsid w:val="000B4CD7"/>
    <w:rsid w:val="000B5788"/>
    <w:rsid w:val="000C0DF0"/>
    <w:rsid w:val="000C100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7ED"/>
    <w:rsid w:val="000E491E"/>
    <w:rsid w:val="000E4F72"/>
    <w:rsid w:val="000E5F6F"/>
    <w:rsid w:val="000E6218"/>
    <w:rsid w:val="000E67A6"/>
    <w:rsid w:val="000F0BD8"/>
    <w:rsid w:val="000F0CAA"/>
    <w:rsid w:val="000F176C"/>
    <w:rsid w:val="000F2237"/>
    <w:rsid w:val="000F3838"/>
    <w:rsid w:val="000F3B86"/>
    <w:rsid w:val="000F44A5"/>
    <w:rsid w:val="000F482E"/>
    <w:rsid w:val="000F54A6"/>
    <w:rsid w:val="000F5A06"/>
    <w:rsid w:val="000F5BCB"/>
    <w:rsid w:val="000F6310"/>
    <w:rsid w:val="001009B4"/>
    <w:rsid w:val="00104440"/>
    <w:rsid w:val="00105417"/>
    <w:rsid w:val="00105F5D"/>
    <w:rsid w:val="0010619B"/>
    <w:rsid w:val="001067A5"/>
    <w:rsid w:val="0010681C"/>
    <w:rsid w:val="001105D1"/>
    <w:rsid w:val="001114D5"/>
    <w:rsid w:val="0011446B"/>
    <w:rsid w:val="001144FF"/>
    <w:rsid w:val="001179B7"/>
    <w:rsid w:val="00117F01"/>
    <w:rsid w:val="00117FDB"/>
    <w:rsid w:val="0012002A"/>
    <w:rsid w:val="0012130A"/>
    <w:rsid w:val="00122708"/>
    <w:rsid w:val="00123A46"/>
    <w:rsid w:val="00125283"/>
    <w:rsid w:val="0012757B"/>
    <w:rsid w:val="00127D60"/>
    <w:rsid w:val="00132593"/>
    <w:rsid w:val="001325BB"/>
    <w:rsid w:val="0013260A"/>
    <w:rsid w:val="00134C3D"/>
    <w:rsid w:val="001353EF"/>
    <w:rsid w:val="00135B62"/>
    <w:rsid w:val="001362AC"/>
    <w:rsid w:val="00136882"/>
    <w:rsid w:val="00137796"/>
    <w:rsid w:val="001402BB"/>
    <w:rsid w:val="0014147E"/>
    <w:rsid w:val="001421F4"/>
    <w:rsid w:val="00142AEE"/>
    <w:rsid w:val="00143A95"/>
    <w:rsid w:val="00144281"/>
    <w:rsid w:val="001442D9"/>
    <w:rsid w:val="00144357"/>
    <w:rsid w:val="00145E09"/>
    <w:rsid w:val="001464E9"/>
    <w:rsid w:val="00146894"/>
    <w:rsid w:val="00147D15"/>
    <w:rsid w:val="0015005A"/>
    <w:rsid w:val="00150D73"/>
    <w:rsid w:val="00151180"/>
    <w:rsid w:val="0015268E"/>
    <w:rsid w:val="0015288B"/>
    <w:rsid w:val="001529F2"/>
    <w:rsid w:val="00156C87"/>
    <w:rsid w:val="00157B19"/>
    <w:rsid w:val="00157DFE"/>
    <w:rsid w:val="00161B1E"/>
    <w:rsid w:val="00162205"/>
    <w:rsid w:val="001623B4"/>
    <w:rsid w:val="001625DE"/>
    <w:rsid w:val="00163179"/>
    <w:rsid w:val="0016398B"/>
    <w:rsid w:val="00163F6B"/>
    <w:rsid w:val="0016562E"/>
    <w:rsid w:val="00172468"/>
    <w:rsid w:val="00173800"/>
    <w:rsid w:val="00176FDD"/>
    <w:rsid w:val="001772AB"/>
    <w:rsid w:val="00180011"/>
    <w:rsid w:val="00180224"/>
    <w:rsid w:val="001827AB"/>
    <w:rsid w:val="00183C39"/>
    <w:rsid w:val="00184F48"/>
    <w:rsid w:val="00185F2E"/>
    <w:rsid w:val="00191B7E"/>
    <w:rsid w:val="00191CC4"/>
    <w:rsid w:val="00193882"/>
    <w:rsid w:val="00195EDC"/>
    <w:rsid w:val="00196AE0"/>
    <w:rsid w:val="001A0593"/>
    <w:rsid w:val="001A10EF"/>
    <w:rsid w:val="001A1727"/>
    <w:rsid w:val="001A258F"/>
    <w:rsid w:val="001A25DD"/>
    <w:rsid w:val="001A461C"/>
    <w:rsid w:val="001A607C"/>
    <w:rsid w:val="001A6A51"/>
    <w:rsid w:val="001B0A81"/>
    <w:rsid w:val="001B146B"/>
    <w:rsid w:val="001B1647"/>
    <w:rsid w:val="001B2959"/>
    <w:rsid w:val="001B2AE6"/>
    <w:rsid w:val="001B2BAC"/>
    <w:rsid w:val="001B44D8"/>
    <w:rsid w:val="001B576F"/>
    <w:rsid w:val="001B5A09"/>
    <w:rsid w:val="001B6B60"/>
    <w:rsid w:val="001B6FB6"/>
    <w:rsid w:val="001B700D"/>
    <w:rsid w:val="001C68E4"/>
    <w:rsid w:val="001C71EC"/>
    <w:rsid w:val="001D0866"/>
    <w:rsid w:val="001D0947"/>
    <w:rsid w:val="001D1B2A"/>
    <w:rsid w:val="001D2545"/>
    <w:rsid w:val="001D281A"/>
    <w:rsid w:val="001D30AF"/>
    <w:rsid w:val="001D345E"/>
    <w:rsid w:val="001D3D3C"/>
    <w:rsid w:val="001D450A"/>
    <w:rsid w:val="001D564F"/>
    <w:rsid w:val="001D6057"/>
    <w:rsid w:val="001D6077"/>
    <w:rsid w:val="001D69C1"/>
    <w:rsid w:val="001E0F55"/>
    <w:rsid w:val="001E1F71"/>
    <w:rsid w:val="001E2191"/>
    <w:rsid w:val="001E5807"/>
    <w:rsid w:val="001E6843"/>
    <w:rsid w:val="001F07F1"/>
    <w:rsid w:val="001F121D"/>
    <w:rsid w:val="001F1FE9"/>
    <w:rsid w:val="001F40B3"/>
    <w:rsid w:val="001F57AC"/>
    <w:rsid w:val="001F5C21"/>
    <w:rsid w:val="001F5C97"/>
    <w:rsid w:val="00201266"/>
    <w:rsid w:val="00201390"/>
    <w:rsid w:val="00202044"/>
    <w:rsid w:val="00202B09"/>
    <w:rsid w:val="00202DD1"/>
    <w:rsid w:val="00203B3D"/>
    <w:rsid w:val="00203D06"/>
    <w:rsid w:val="00204B98"/>
    <w:rsid w:val="00205EFC"/>
    <w:rsid w:val="00206AC4"/>
    <w:rsid w:val="00206D30"/>
    <w:rsid w:val="002104FD"/>
    <w:rsid w:val="002105DF"/>
    <w:rsid w:val="0021214E"/>
    <w:rsid w:val="00212BEF"/>
    <w:rsid w:val="00212FDF"/>
    <w:rsid w:val="00213E47"/>
    <w:rsid w:val="00215C29"/>
    <w:rsid w:val="0021763F"/>
    <w:rsid w:val="00217D06"/>
    <w:rsid w:val="00220CA0"/>
    <w:rsid w:val="00222D22"/>
    <w:rsid w:val="00223BB9"/>
    <w:rsid w:val="00223CF2"/>
    <w:rsid w:val="00223DDD"/>
    <w:rsid w:val="00224C73"/>
    <w:rsid w:val="002255DE"/>
    <w:rsid w:val="0022656A"/>
    <w:rsid w:val="00227C7C"/>
    <w:rsid w:val="00227F6C"/>
    <w:rsid w:val="0023113C"/>
    <w:rsid w:val="0023116A"/>
    <w:rsid w:val="002339C8"/>
    <w:rsid w:val="00234045"/>
    <w:rsid w:val="00234066"/>
    <w:rsid w:val="00235329"/>
    <w:rsid w:val="00235AF2"/>
    <w:rsid w:val="00236F00"/>
    <w:rsid w:val="0023758B"/>
    <w:rsid w:val="00237665"/>
    <w:rsid w:val="00237F4D"/>
    <w:rsid w:val="00240271"/>
    <w:rsid w:val="0024138B"/>
    <w:rsid w:val="00241C79"/>
    <w:rsid w:val="00241CC2"/>
    <w:rsid w:val="002428E7"/>
    <w:rsid w:val="00244134"/>
    <w:rsid w:val="00250ADA"/>
    <w:rsid w:val="00252A65"/>
    <w:rsid w:val="0025459A"/>
    <w:rsid w:val="00254697"/>
    <w:rsid w:val="002569C4"/>
    <w:rsid w:val="00257755"/>
    <w:rsid w:val="00257856"/>
    <w:rsid w:val="00260D25"/>
    <w:rsid w:val="002620DC"/>
    <w:rsid w:val="00263185"/>
    <w:rsid w:val="00263A19"/>
    <w:rsid w:val="00263C0E"/>
    <w:rsid w:val="00263F86"/>
    <w:rsid w:val="00264F70"/>
    <w:rsid w:val="0026531E"/>
    <w:rsid w:val="00265958"/>
    <w:rsid w:val="00267FF3"/>
    <w:rsid w:val="002705D0"/>
    <w:rsid w:val="0027102E"/>
    <w:rsid w:val="00271164"/>
    <w:rsid w:val="00272296"/>
    <w:rsid w:val="00272CE1"/>
    <w:rsid w:val="002733E3"/>
    <w:rsid w:val="00275294"/>
    <w:rsid w:val="0027665B"/>
    <w:rsid w:val="00277B72"/>
    <w:rsid w:val="002808AE"/>
    <w:rsid w:val="002833B3"/>
    <w:rsid w:val="00283600"/>
    <w:rsid w:val="002876DA"/>
    <w:rsid w:val="0029115C"/>
    <w:rsid w:val="00291990"/>
    <w:rsid w:val="00292F10"/>
    <w:rsid w:val="0029310E"/>
    <w:rsid w:val="00293B1E"/>
    <w:rsid w:val="00295DF6"/>
    <w:rsid w:val="00297FC1"/>
    <w:rsid w:val="002A0051"/>
    <w:rsid w:val="002A0EC5"/>
    <w:rsid w:val="002A1130"/>
    <w:rsid w:val="002A15FB"/>
    <w:rsid w:val="002A2181"/>
    <w:rsid w:val="002A2576"/>
    <w:rsid w:val="002A3419"/>
    <w:rsid w:val="002A58AA"/>
    <w:rsid w:val="002A6D14"/>
    <w:rsid w:val="002A7C67"/>
    <w:rsid w:val="002B0A66"/>
    <w:rsid w:val="002B3077"/>
    <w:rsid w:val="002B380E"/>
    <w:rsid w:val="002B4541"/>
    <w:rsid w:val="002B6C1B"/>
    <w:rsid w:val="002B6CA1"/>
    <w:rsid w:val="002B7378"/>
    <w:rsid w:val="002C006F"/>
    <w:rsid w:val="002C0887"/>
    <w:rsid w:val="002C11BD"/>
    <w:rsid w:val="002C1C9F"/>
    <w:rsid w:val="002C2807"/>
    <w:rsid w:val="002C28C9"/>
    <w:rsid w:val="002C2EA7"/>
    <w:rsid w:val="002C4739"/>
    <w:rsid w:val="002C54BE"/>
    <w:rsid w:val="002C717B"/>
    <w:rsid w:val="002C7F59"/>
    <w:rsid w:val="002D0B41"/>
    <w:rsid w:val="002D12E8"/>
    <w:rsid w:val="002D145B"/>
    <w:rsid w:val="002D157F"/>
    <w:rsid w:val="002D18F9"/>
    <w:rsid w:val="002D194A"/>
    <w:rsid w:val="002D1D55"/>
    <w:rsid w:val="002D21DB"/>
    <w:rsid w:val="002D28A5"/>
    <w:rsid w:val="002D3BA4"/>
    <w:rsid w:val="002D493E"/>
    <w:rsid w:val="002D537A"/>
    <w:rsid w:val="002D7303"/>
    <w:rsid w:val="002D7CEF"/>
    <w:rsid w:val="002E0202"/>
    <w:rsid w:val="002E0CCF"/>
    <w:rsid w:val="002E22C3"/>
    <w:rsid w:val="002E29FB"/>
    <w:rsid w:val="002E3B30"/>
    <w:rsid w:val="002E40A2"/>
    <w:rsid w:val="002E6B0A"/>
    <w:rsid w:val="002E6D0E"/>
    <w:rsid w:val="002E7C38"/>
    <w:rsid w:val="002F0125"/>
    <w:rsid w:val="002F093D"/>
    <w:rsid w:val="002F0B02"/>
    <w:rsid w:val="002F17AD"/>
    <w:rsid w:val="002F1A4D"/>
    <w:rsid w:val="002F2349"/>
    <w:rsid w:val="002F4620"/>
    <w:rsid w:val="002F4AD0"/>
    <w:rsid w:val="002F614A"/>
    <w:rsid w:val="002F642F"/>
    <w:rsid w:val="002F6609"/>
    <w:rsid w:val="002F79F6"/>
    <w:rsid w:val="00300120"/>
    <w:rsid w:val="00301541"/>
    <w:rsid w:val="003017EE"/>
    <w:rsid w:val="003021FE"/>
    <w:rsid w:val="00303298"/>
    <w:rsid w:val="003041EB"/>
    <w:rsid w:val="00305211"/>
    <w:rsid w:val="00305740"/>
    <w:rsid w:val="00306338"/>
    <w:rsid w:val="003063A3"/>
    <w:rsid w:val="003101AB"/>
    <w:rsid w:val="003105F1"/>
    <w:rsid w:val="003123F4"/>
    <w:rsid w:val="0031348F"/>
    <w:rsid w:val="00314686"/>
    <w:rsid w:val="003150D7"/>
    <w:rsid w:val="003163A3"/>
    <w:rsid w:val="0031655B"/>
    <w:rsid w:val="00320B69"/>
    <w:rsid w:val="00321810"/>
    <w:rsid w:val="003221D6"/>
    <w:rsid w:val="00322C51"/>
    <w:rsid w:val="00323138"/>
    <w:rsid w:val="00323935"/>
    <w:rsid w:val="00323C58"/>
    <w:rsid w:val="0032478E"/>
    <w:rsid w:val="00324B44"/>
    <w:rsid w:val="00325829"/>
    <w:rsid w:val="00325CB5"/>
    <w:rsid w:val="003277CB"/>
    <w:rsid w:val="003301B8"/>
    <w:rsid w:val="003320DC"/>
    <w:rsid w:val="00332349"/>
    <w:rsid w:val="00335D77"/>
    <w:rsid w:val="003369ED"/>
    <w:rsid w:val="00340747"/>
    <w:rsid w:val="00342192"/>
    <w:rsid w:val="0034726C"/>
    <w:rsid w:val="00351181"/>
    <w:rsid w:val="003516EF"/>
    <w:rsid w:val="003523F2"/>
    <w:rsid w:val="00352FF0"/>
    <w:rsid w:val="003557FC"/>
    <w:rsid w:val="00355E94"/>
    <w:rsid w:val="00356589"/>
    <w:rsid w:val="003571C2"/>
    <w:rsid w:val="00357D38"/>
    <w:rsid w:val="003638E0"/>
    <w:rsid w:val="00367A4A"/>
    <w:rsid w:val="00367B27"/>
    <w:rsid w:val="0037334D"/>
    <w:rsid w:val="00373EF5"/>
    <w:rsid w:val="003742A9"/>
    <w:rsid w:val="00375362"/>
    <w:rsid w:val="00375757"/>
    <w:rsid w:val="003759E9"/>
    <w:rsid w:val="003772D8"/>
    <w:rsid w:val="003779D8"/>
    <w:rsid w:val="00380871"/>
    <w:rsid w:val="00381A8A"/>
    <w:rsid w:val="0038235C"/>
    <w:rsid w:val="00382968"/>
    <w:rsid w:val="0038480C"/>
    <w:rsid w:val="0038482B"/>
    <w:rsid w:val="00384CC0"/>
    <w:rsid w:val="00384E4F"/>
    <w:rsid w:val="00384ECD"/>
    <w:rsid w:val="00385B4D"/>
    <w:rsid w:val="00386F01"/>
    <w:rsid w:val="0039144C"/>
    <w:rsid w:val="003926C3"/>
    <w:rsid w:val="0039276D"/>
    <w:rsid w:val="00392EC4"/>
    <w:rsid w:val="00393417"/>
    <w:rsid w:val="00393DC5"/>
    <w:rsid w:val="0039652E"/>
    <w:rsid w:val="00396F4E"/>
    <w:rsid w:val="003A12E4"/>
    <w:rsid w:val="003A1496"/>
    <w:rsid w:val="003A181E"/>
    <w:rsid w:val="003A24AF"/>
    <w:rsid w:val="003A390B"/>
    <w:rsid w:val="003A4E96"/>
    <w:rsid w:val="003B0CE5"/>
    <w:rsid w:val="003B2C38"/>
    <w:rsid w:val="003B3C7D"/>
    <w:rsid w:val="003B3F60"/>
    <w:rsid w:val="003B4B25"/>
    <w:rsid w:val="003B7C78"/>
    <w:rsid w:val="003C2D67"/>
    <w:rsid w:val="003C2FA3"/>
    <w:rsid w:val="003C3A1C"/>
    <w:rsid w:val="003C40B2"/>
    <w:rsid w:val="003C41CC"/>
    <w:rsid w:val="003C5283"/>
    <w:rsid w:val="003C6B33"/>
    <w:rsid w:val="003D11BB"/>
    <w:rsid w:val="003D1283"/>
    <w:rsid w:val="003D12E2"/>
    <w:rsid w:val="003D4274"/>
    <w:rsid w:val="003D7CB6"/>
    <w:rsid w:val="003E1130"/>
    <w:rsid w:val="003E223F"/>
    <w:rsid w:val="003E238B"/>
    <w:rsid w:val="003E2ECF"/>
    <w:rsid w:val="003E4ACD"/>
    <w:rsid w:val="003E5AB2"/>
    <w:rsid w:val="003E5BC2"/>
    <w:rsid w:val="003E6808"/>
    <w:rsid w:val="003E6D39"/>
    <w:rsid w:val="003E74F3"/>
    <w:rsid w:val="003F10C1"/>
    <w:rsid w:val="003F1732"/>
    <w:rsid w:val="003F2143"/>
    <w:rsid w:val="003F3DAC"/>
    <w:rsid w:val="003F716B"/>
    <w:rsid w:val="004013CD"/>
    <w:rsid w:val="00401B90"/>
    <w:rsid w:val="004021C4"/>
    <w:rsid w:val="00404A1E"/>
    <w:rsid w:val="004058E9"/>
    <w:rsid w:val="00407DBC"/>
    <w:rsid w:val="00410D46"/>
    <w:rsid w:val="00411C74"/>
    <w:rsid w:val="00413A29"/>
    <w:rsid w:val="00413C09"/>
    <w:rsid w:val="00413D77"/>
    <w:rsid w:val="00414293"/>
    <w:rsid w:val="00415886"/>
    <w:rsid w:val="00415C32"/>
    <w:rsid w:val="00415EF7"/>
    <w:rsid w:val="004161DD"/>
    <w:rsid w:val="004167CF"/>
    <w:rsid w:val="004211C0"/>
    <w:rsid w:val="0042132E"/>
    <w:rsid w:val="00423105"/>
    <w:rsid w:val="004264CF"/>
    <w:rsid w:val="00426C1E"/>
    <w:rsid w:val="00426C75"/>
    <w:rsid w:val="00426EC6"/>
    <w:rsid w:val="0042735E"/>
    <w:rsid w:val="00427D19"/>
    <w:rsid w:val="00427EED"/>
    <w:rsid w:val="004305D5"/>
    <w:rsid w:val="0043081A"/>
    <w:rsid w:val="00431412"/>
    <w:rsid w:val="00435973"/>
    <w:rsid w:val="00435C05"/>
    <w:rsid w:val="004378DC"/>
    <w:rsid w:val="00437BA2"/>
    <w:rsid w:val="00442E3A"/>
    <w:rsid w:val="004436A2"/>
    <w:rsid w:val="00443F72"/>
    <w:rsid w:val="00444F19"/>
    <w:rsid w:val="004456F8"/>
    <w:rsid w:val="004457D8"/>
    <w:rsid w:val="00445AFD"/>
    <w:rsid w:val="00445DD2"/>
    <w:rsid w:val="004461C4"/>
    <w:rsid w:val="00446267"/>
    <w:rsid w:val="00450926"/>
    <w:rsid w:val="00450DF0"/>
    <w:rsid w:val="00453CD3"/>
    <w:rsid w:val="00454CF7"/>
    <w:rsid w:val="00454D3C"/>
    <w:rsid w:val="00456B9D"/>
    <w:rsid w:val="00457441"/>
    <w:rsid w:val="004612A7"/>
    <w:rsid w:val="00462130"/>
    <w:rsid w:val="00462E2C"/>
    <w:rsid w:val="004648A0"/>
    <w:rsid w:val="00465E78"/>
    <w:rsid w:val="004661EE"/>
    <w:rsid w:val="00466F89"/>
    <w:rsid w:val="00471315"/>
    <w:rsid w:val="00471753"/>
    <w:rsid w:val="004730A6"/>
    <w:rsid w:val="00473D6B"/>
    <w:rsid w:val="004740A6"/>
    <w:rsid w:val="0047426E"/>
    <w:rsid w:val="004743F7"/>
    <w:rsid w:val="0047466A"/>
    <w:rsid w:val="0047591B"/>
    <w:rsid w:val="00476677"/>
    <w:rsid w:val="004772CD"/>
    <w:rsid w:val="00477E91"/>
    <w:rsid w:val="00480B0B"/>
    <w:rsid w:val="004835B5"/>
    <w:rsid w:val="00486FEA"/>
    <w:rsid w:val="00491429"/>
    <w:rsid w:val="004925DC"/>
    <w:rsid w:val="0049269D"/>
    <w:rsid w:val="00496B67"/>
    <w:rsid w:val="0049769A"/>
    <w:rsid w:val="00497C91"/>
    <w:rsid w:val="004A0AF3"/>
    <w:rsid w:val="004A1B2B"/>
    <w:rsid w:val="004A1E90"/>
    <w:rsid w:val="004A2038"/>
    <w:rsid w:val="004A275F"/>
    <w:rsid w:val="004A3F8D"/>
    <w:rsid w:val="004A517D"/>
    <w:rsid w:val="004A6C63"/>
    <w:rsid w:val="004A7DE8"/>
    <w:rsid w:val="004B0112"/>
    <w:rsid w:val="004B2397"/>
    <w:rsid w:val="004B23DA"/>
    <w:rsid w:val="004B4208"/>
    <w:rsid w:val="004B4210"/>
    <w:rsid w:val="004B48BA"/>
    <w:rsid w:val="004B4DCD"/>
    <w:rsid w:val="004B5287"/>
    <w:rsid w:val="004B62EE"/>
    <w:rsid w:val="004B7EC5"/>
    <w:rsid w:val="004C0DF2"/>
    <w:rsid w:val="004C11A5"/>
    <w:rsid w:val="004C13C5"/>
    <w:rsid w:val="004C21D3"/>
    <w:rsid w:val="004C2C15"/>
    <w:rsid w:val="004C3A4A"/>
    <w:rsid w:val="004C5756"/>
    <w:rsid w:val="004C6EDE"/>
    <w:rsid w:val="004D0F1B"/>
    <w:rsid w:val="004D3502"/>
    <w:rsid w:val="004D3CB8"/>
    <w:rsid w:val="004D46D9"/>
    <w:rsid w:val="004D5234"/>
    <w:rsid w:val="004D5D56"/>
    <w:rsid w:val="004D5E8C"/>
    <w:rsid w:val="004D64F7"/>
    <w:rsid w:val="004D662A"/>
    <w:rsid w:val="004D7772"/>
    <w:rsid w:val="004E1494"/>
    <w:rsid w:val="004E1AB9"/>
    <w:rsid w:val="004E26C5"/>
    <w:rsid w:val="004E2D15"/>
    <w:rsid w:val="004E33F7"/>
    <w:rsid w:val="004E47C1"/>
    <w:rsid w:val="004E4E4F"/>
    <w:rsid w:val="004E6B28"/>
    <w:rsid w:val="004E6D6F"/>
    <w:rsid w:val="004F21FB"/>
    <w:rsid w:val="004F319B"/>
    <w:rsid w:val="004F3FB0"/>
    <w:rsid w:val="004F5EB3"/>
    <w:rsid w:val="004F7F00"/>
    <w:rsid w:val="00500E87"/>
    <w:rsid w:val="00504D51"/>
    <w:rsid w:val="00505FA9"/>
    <w:rsid w:val="005111B8"/>
    <w:rsid w:val="00513133"/>
    <w:rsid w:val="00514750"/>
    <w:rsid w:val="00515B9A"/>
    <w:rsid w:val="00522AE3"/>
    <w:rsid w:val="005247A7"/>
    <w:rsid w:val="00525135"/>
    <w:rsid w:val="005269A2"/>
    <w:rsid w:val="00526D84"/>
    <w:rsid w:val="005278C8"/>
    <w:rsid w:val="0053069E"/>
    <w:rsid w:val="00532D93"/>
    <w:rsid w:val="00535276"/>
    <w:rsid w:val="00536756"/>
    <w:rsid w:val="00536EAA"/>
    <w:rsid w:val="0054165A"/>
    <w:rsid w:val="00541929"/>
    <w:rsid w:val="0054224B"/>
    <w:rsid w:val="00542E9F"/>
    <w:rsid w:val="0054390C"/>
    <w:rsid w:val="00544E81"/>
    <w:rsid w:val="00545AD4"/>
    <w:rsid w:val="00545C4C"/>
    <w:rsid w:val="005465D6"/>
    <w:rsid w:val="00546EFC"/>
    <w:rsid w:val="00550192"/>
    <w:rsid w:val="00550371"/>
    <w:rsid w:val="00550B57"/>
    <w:rsid w:val="00551F7C"/>
    <w:rsid w:val="00553769"/>
    <w:rsid w:val="0055380C"/>
    <w:rsid w:val="00554276"/>
    <w:rsid w:val="0055678B"/>
    <w:rsid w:val="00563B8A"/>
    <w:rsid w:val="00566A0B"/>
    <w:rsid w:val="00571A55"/>
    <w:rsid w:val="005725D8"/>
    <w:rsid w:val="005726B3"/>
    <w:rsid w:val="0057299F"/>
    <w:rsid w:val="0057300B"/>
    <w:rsid w:val="005746EB"/>
    <w:rsid w:val="00576F32"/>
    <w:rsid w:val="00581039"/>
    <w:rsid w:val="00581A9F"/>
    <w:rsid w:val="00581DCF"/>
    <w:rsid w:val="0058366A"/>
    <w:rsid w:val="005837D3"/>
    <w:rsid w:val="00584784"/>
    <w:rsid w:val="0058629C"/>
    <w:rsid w:val="00586849"/>
    <w:rsid w:val="00587B52"/>
    <w:rsid w:val="00587BBF"/>
    <w:rsid w:val="00587BFA"/>
    <w:rsid w:val="0059279E"/>
    <w:rsid w:val="00593FAC"/>
    <w:rsid w:val="00594ABF"/>
    <w:rsid w:val="00596660"/>
    <w:rsid w:val="0059686D"/>
    <w:rsid w:val="005A0B23"/>
    <w:rsid w:val="005A28A0"/>
    <w:rsid w:val="005A2C3A"/>
    <w:rsid w:val="005A3AE2"/>
    <w:rsid w:val="005A53FE"/>
    <w:rsid w:val="005A6117"/>
    <w:rsid w:val="005A675C"/>
    <w:rsid w:val="005A6A07"/>
    <w:rsid w:val="005A6D37"/>
    <w:rsid w:val="005B096E"/>
    <w:rsid w:val="005B142A"/>
    <w:rsid w:val="005B179B"/>
    <w:rsid w:val="005B2FD5"/>
    <w:rsid w:val="005B32CF"/>
    <w:rsid w:val="005B44FF"/>
    <w:rsid w:val="005B6F90"/>
    <w:rsid w:val="005B7029"/>
    <w:rsid w:val="005B7181"/>
    <w:rsid w:val="005B725F"/>
    <w:rsid w:val="005B78E3"/>
    <w:rsid w:val="005C153F"/>
    <w:rsid w:val="005C30B1"/>
    <w:rsid w:val="005C4154"/>
    <w:rsid w:val="005C46F7"/>
    <w:rsid w:val="005D0579"/>
    <w:rsid w:val="005D0EEA"/>
    <w:rsid w:val="005D22D4"/>
    <w:rsid w:val="005D2530"/>
    <w:rsid w:val="005D354E"/>
    <w:rsid w:val="005D3D1E"/>
    <w:rsid w:val="005D3D6B"/>
    <w:rsid w:val="005D5F4D"/>
    <w:rsid w:val="005D6E55"/>
    <w:rsid w:val="005E0046"/>
    <w:rsid w:val="005E0EC7"/>
    <w:rsid w:val="005E1F47"/>
    <w:rsid w:val="005E255B"/>
    <w:rsid w:val="005E265D"/>
    <w:rsid w:val="005E2AEE"/>
    <w:rsid w:val="005E3FC7"/>
    <w:rsid w:val="005E7BE5"/>
    <w:rsid w:val="005F0340"/>
    <w:rsid w:val="005F0360"/>
    <w:rsid w:val="005F0435"/>
    <w:rsid w:val="005F184D"/>
    <w:rsid w:val="005F26F2"/>
    <w:rsid w:val="005F36AE"/>
    <w:rsid w:val="005F3EC7"/>
    <w:rsid w:val="005F4FF1"/>
    <w:rsid w:val="005F63CE"/>
    <w:rsid w:val="005F754B"/>
    <w:rsid w:val="00600865"/>
    <w:rsid w:val="0060099B"/>
    <w:rsid w:val="00600D64"/>
    <w:rsid w:val="00601C4D"/>
    <w:rsid w:val="00601F45"/>
    <w:rsid w:val="00602840"/>
    <w:rsid w:val="00602B01"/>
    <w:rsid w:val="00602C37"/>
    <w:rsid w:val="006040E6"/>
    <w:rsid w:val="00605C69"/>
    <w:rsid w:val="006072BB"/>
    <w:rsid w:val="00607579"/>
    <w:rsid w:val="0061027F"/>
    <w:rsid w:val="00610E61"/>
    <w:rsid w:val="00611452"/>
    <w:rsid w:val="00614A5E"/>
    <w:rsid w:val="006217F0"/>
    <w:rsid w:val="00622EC2"/>
    <w:rsid w:val="00624218"/>
    <w:rsid w:val="00627A31"/>
    <w:rsid w:val="00627B37"/>
    <w:rsid w:val="0063051B"/>
    <w:rsid w:val="006316C7"/>
    <w:rsid w:val="00632F4D"/>
    <w:rsid w:val="006332A8"/>
    <w:rsid w:val="006334A0"/>
    <w:rsid w:val="006337F4"/>
    <w:rsid w:val="00633DBE"/>
    <w:rsid w:val="00635B71"/>
    <w:rsid w:val="006363B2"/>
    <w:rsid w:val="00641551"/>
    <w:rsid w:val="00643151"/>
    <w:rsid w:val="00643B81"/>
    <w:rsid w:val="006448EA"/>
    <w:rsid w:val="00645BEA"/>
    <w:rsid w:val="00646753"/>
    <w:rsid w:val="00646EB3"/>
    <w:rsid w:val="00647059"/>
    <w:rsid w:val="00650221"/>
    <w:rsid w:val="00650CA0"/>
    <w:rsid w:val="00651287"/>
    <w:rsid w:val="006527BE"/>
    <w:rsid w:val="00652FE4"/>
    <w:rsid w:val="00653106"/>
    <w:rsid w:val="006539AD"/>
    <w:rsid w:val="0065560B"/>
    <w:rsid w:val="00655C24"/>
    <w:rsid w:val="00657987"/>
    <w:rsid w:val="00657B31"/>
    <w:rsid w:val="00660B45"/>
    <w:rsid w:val="00664095"/>
    <w:rsid w:val="00664A04"/>
    <w:rsid w:val="00664F31"/>
    <w:rsid w:val="0066607E"/>
    <w:rsid w:val="00666AAC"/>
    <w:rsid w:val="00666FE0"/>
    <w:rsid w:val="0067019E"/>
    <w:rsid w:val="00673DDC"/>
    <w:rsid w:val="006747B0"/>
    <w:rsid w:val="006748BA"/>
    <w:rsid w:val="0068193F"/>
    <w:rsid w:val="006819B4"/>
    <w:rsid w:val="00682234"/>
    <w:rsid w:val="00682314"/>
    <w:rsid w:val="0068321D"/>
    <w:rsid w:val="00683565"/>
    <w:rsid w:val="006846AF"/>
    <w:rsid w:val="006854BE"/>
    <w:rsid w:val="00686C96"/>
    <w:rsid w:val="0068711E"/>
    <w:rsid w:val="0069044F"/>
    <w:rsid w:val="00692D80"/>
    <w:rsid w:val="00692F2C"/>
    <w:rsid w:val="00693600"/>
    <w:rsid w:val="0069473F"/>
    <w:rsid w:val="006955E2"/>
    <w:rsid w:val="006960F6"/>
    <w:rsid w:val="006974E7"/>
    <w:rsid w:val="006A028D"/>
    <w:rsid w:val="006A1865"/>
    <w:rsid w:val="006A1C56"/>
    <w:rsid w:val="006A4116"/>
    <w:rsid w:val="006A550A"/>
    <w:rsid w:val="006A7F68"/>
    <w:rsid w:val="006B060F"/>
    <w:rsid w:val="006B0736"/>
    <w:rsid w:val="006B0A3E"/>
    <w:rsid w:val="006B14DA"/>
    <w:rsid w:val="006B1A42"/>
    <w:rsid w:val="006B1B0C"/>
    <w:rsid w:val="006B210A"/>
    <w:rsid w:val="006B302A"/>
    <w:rsid w:val="006B4311"/>
    <w:rsid w:val="006B47AD"/>
    <w:rsid w:val="006B4D96"/>
    <w:rsid w:val="006B5AA8"/>
    <w:rsid w:val="006B6C57"/>
    <w:rsid w:val="006B6E8D"/>
    <w:rsid w:val="006B70A3"/>
    <w:rsid w:val="006B7105"/>
    <w:rsid w:val="006C0ED8"/>
    <w:rsid w:val="006C1914"/>
    <w:rsid w:val="006C280E"/>
    <w:rsid w:val="006C55FC"/>
    <w:rsid w:val="006C628A"/>
    <w:rsid w:val="006C631C"/>
    <w:rsid w:val="006D416D"/>
    <w:rsid w:val="006D5427"/>
    <w:rsid w:val="006D66E7"/>
    <w:rsid w:val="006D7F08"/>
    <w:rsid w:val="006E0870"/>
    <w:rsid w:val="006E0F07"/>
    <w:rsid w:val="006F2EA5"/>
    <w:rsid w:val="006F3127"/>
    <w:rsid w:val="006F7BCC"/>
    <w:rsid w:val="006F7BF5"/>
    <w:rsid w:val="0070126A"/>
    <w:rsid w:val="0070188D"/>
    <w:rsid w:val="007048CD"/>
    <w:rsid w:val="007050DA"/>
    <w:rsid w:val="007055FA"/>
    <w:rsid w:val="007073D1"/>
    <w:rsid w:val="0070792D"/>
    <w:rsid w:val="0071074A"/>
    <w:rsid w:val="007108B5"/>
    <w:rsid w:val="00710E8D"/>
    <w:rsid w:val="007117B5"/>
    <w:rsid w:val="007136E1"/>
    <w:rsid w:val="0071387F"/>
    <w:rsid w:val="007140DC"/>
    <w:rsid w:val="00714D0F"/>
    <w:rsid w:val="00715CDC"/>
    <w:rsid w:val="00715FDC"/>
    <w:rsid w:val="00716B9C"/>
    <w:rsid w:val="0071709A"/>
    <w:rsid w:val="00721A91"/>
    <w:rsid w:val="00723470"/>
    <w:rsid w:val="00723849"/>
    <w:rsid w:val="00724052"/>
    <w:rsid w:val="0072551C"/>
    <w:rsid w:val="00726278"/>
    <w:rsid w:val="0072781C"/>
    <w:rsid w:val="0073213C"/>
    <w:rsid w:val="00733216"/>
    <w:rsid w:val="0073325D"/>
    <w:rsid w:val="00733716"/>
    <w:rsid w:val="00733B90"/>
    <w:rsid w:val="00734A03"/>
    <w:rsid w:val="00734B8F"/>
    <w:rsid w:val="00734D78"/>
    <w:rsid w:val="007369EC"/>
    <w:rsid w:val="00737432"/>
    <w:rsid w:val="007379CE"/>
    <w:rsid w:val="00741959"/>
    <w:rsid w:val="007475F3"/>
    <w:rsid w:val="00750293"/>
    <w:rsid w:val="0075035C"/>
    <w:rsid w:val="007521D3"/>
    <w:rsid w:val="0075229C"/>
    <w:rsid w:val="007549D8"/>
    <w:rsid w:val="00754CE0"/>
    <w:rsid w:val="0076170F"/>
    <w:rsid w:val="00763947"/>
    <w:rsid w:val="007641B9"/>
    <w:rsid w:val="00764F07"/>
    <w:rsid w:val="007662B7"/>
    <w:rsid w:val="0076765A"/>
    <w:rsid w:val="00771151"/>
    <w:rsid w:val="00771715"/>
    <w:rsid w:val="00774EF0"/>
    <w:rsid w:val="00774FC3"/>
    <w:rsid w:val="0077677B"/>
    <w:rsid w:val="00776D63"/>
    <w:rsid w:val="0078123B"/>
    <w:rsid w:val="007820C2"/>
    <w:rsid w:val="00783023"/>
    <w:rsid w:val="00783077"/>
    <w:rsid w:val="007862D6"/>
    <w:rsid w:val="00790008"/>
    <w:rsid w:val="007913F6"/>
    <w:rsid w:val="0079174B"/>
    <w:rsid w:val="00791F29"/>
    <w:rsid w:val="007921AE"/>
    <w:rsid w:val="00793717"/>
    <w:rsid w:val="00794853"/>
    <w:rsid w:val="00794D32"/>
    <w:rsid w:val="00794E4F"/>
    <w:rsid w:val="00795D96"/>
    <w:rsid w:val="00796363"/>
    <w:rsid w:val="007A0CEA"/>
    <w:rsid w:val="007A1768"/>
    <w:rsid w:val="007A249F"/>
    <w:rsid w:val="007A4F86"/>
    <w:rsid w:val="007A5561"/>
    <w:rsid w:val="007B042B"/>
    <w:rsid w:val="007B095B"/>
    <w:rsid w:val="007B096B"/>
    <w:rsid w:val="007B0F0C"/>
    <w:rsid w:val="007B4255"/>
    <w:rsid w:val="007B46F6"/>
    <w:rsid w:val="007B4A87"/>
    <w:rsid w:val="007B4BB9"/>
    <w:rsid w:val="007B5DEA"/>
    <w:rsid w:val="007B6E68"/>
    <w:rsid w:val="007B70F1"/>
    <w:rsid w:val="007B7D2B"/>
    <w:rsid w:val="007C07FC"/>
    <w:rsid w:val="007C0BA6"/>
    <w:rsid w:val="007C2B3C"/>
    <w:rsid w:val="007C39C5"/>
    <w:rsid w:val="007C7430"/>
    <w:rsid w:val="007C7730"/>
    <w:rsid w:val="007D315A"/>
    <w:rsid w:val="007D5B95"/>
    <w:rsid w:val="007D5C61"/>
    <w:rsid w:val="007D6B6A"/>
    <w:rsid w:val="007D7E5B"/>
    <w:rsid w:val="007E2C3B"/>
    <w:rsid w:val="007E4600"/>
    <w:rsid w:val="007E62EE"/>
    <w:rsid w:val="007E78D3"/>
    <w:rsid w:val="007E78ED"/>
    <w:rsid w:val="007E7D5C"/>
    <w:rsid w:val="007F0508"/>
    <w:rsid w:val="007F1A55"/>
    <w:rsid w:val="007F29D8"/>
    <w:rsid w:val="007F4A6D"/>
    <w:rsid w:val="007F5F4D"/>
    <w:rsid w:val="007F66B2"/>
    <w:rsid w:val="007F6F3D"/>
    <w:rsid w:val="007F7F4E"/>
    <w:rsid w:val="00800A00"/>
    <w:rsid w:val="008016D7"/>
    <w:rsid w:val="00801A64"/>
    <w:rsid w:val="00801C73"/>
    <w:rsid w:val="008023B2"/>
    <w:rsid w:val="0081127F"/>
    <w:rsid w:val="00811920"/>
    <w:rsid w:val="00812AD6"/>
    <w:rsid w:val="008132CE"/>
    <w:rsid w:val="00815A10"/>
    <w:rsid w:val="00815B1A"/>
    <w:rsid w:val="008171B9"/>
    <w:rsid w:val="008171D4"/>
    <w:rsid w:val="00817806"/>
    <w:rsid w:val="008209AD"/>
    <w:rsid w:val="00822045"/>
    <w:rsid w:val="00825083"/>
    <w:rsid w:val="00825D3A"/>
    <w:rsid w:val="00826026"/>
    <w:rsid w:val="008262AD"/>
    <w:rsid w:val="0082793F"/>
    <w:rsid w:val="00827E27"/>
    <w:rsid w:val="00831C91"/>
    <w:rsid w:val="00833593"/>
    <w:rsid w:val="00834159"/>
    <w:rsid w:val="00836917"/>
    <w:rsid w:val="0083768F"/>
    <w:rsid w:val="00841D03"/>
    <w:rsid w:val="00842105"/>
    <w:rsid w:val="008422A0"/>
    <w:rsid w:val="008441ED"/>
    <w:rsid w:val="008442F6"/>
    <w:rsid w:val="00844938"/>
    <w:rsid w:val="00845DBF"/>
    <w:rsid w:val="0084601F"/>
    <w:rsid w:val="008464F9"/>
    <w:rsid w:val="008473F9"/>
    <w:rsid w:val="00850DC9"/>
    <w:rsid w:val="00851495"/>
    <w:rsid w:val="00851830"/>
    <w:rsid w:val="00852383"/>
    <w:rsid w:val="00854D4A"/>
    <w:rsid w:val="00855557"/>
    <w:rsid w:val="00857464"/>
    <w:rsid w:val="00857562"/>
    <w:rsid w:val="00860EB6"/>
    <w:rsid w:val="00863A0C"/>
    <w:rsid w:val="00866064"/>
    <w:rsid w:val="00870AB9"/>
    <w:rsid w:val="00871ED7"/>
    <w:rsid w:val="008729CA"/>
    <w:rsid w:val="00872D81"/>
    <w:rsid w:val="00873548"/>
    <w:rsid w:val="00873556"/>
    <w:rsid w:val="00873F95"/>
    <w:rsid w:val="00877562"/>
    <w:rsid w:val="008776C8"/>
    <w:rsid w:val="0087793D"/>
    <w:rsid w:val="0088035E"/>
    <w:rsid w:val="00880733"/>
    <w:rsid w:val="00883EA4"/>
    <w:rsid w:val="00884C22"/>
    <w:rsid w:val="00884F14"/>
    <w:rsid w:val="00887EB7"/>
    <w:rsid w:val="00890658"/>
    <w:rsid w:val="0089148A"/>
    <w:rsid w:val="0089321A"/>
    <w:rsid w:val="00893491"/>
    <w:rsid w:val="008936C3"/>
    <w:rsid w:val="008937C6"/>
    <w:rsid w:val="00893B81"/>
    <w:rsid w:val="008943A1"/>
    <w:rsid w:val="00897003"/>
    <w:rsid w:val="00897E2E"/>
    <w:rsid w:val="008A135E"/>
    <w:rsid w:val="008A20ED"/>
    <w:rsid w:val="008A225D"/>
    <w:rsid w:val="008A227B"/>
    <w:rsid w:val="008A31B8"/>
    <w:rsid w:val="008A3943"/>
    <w:rsid w:val="008A6DB2"/>
    <w:rsid w:val="008A7665"/>
    <w:rsid w:val="008B046F"/>
    <w:rsid w:val="008B1A21"/>
    <w:rsid w:val="008C1750"/>
    <w:rsid w:val="008C1858"/>
    <w:rsid w:val="008C2044"/>
    <w:rsid w:val="008C25AC"/>
    <w:rsid w:val="008C25E1"/>
    <w:rsid w:val="008C371A"/>
    <w:rsid w:val="008C60D4"/>
    <w:rsid w:val="008C6DF6"/>
    <w:rsid w:val="008C7E9D"/>
    <w:rsid w:val="008D0FBF"/>
    <w:rsid w:val="008D1578"/>
    <w:rsid w:val="008D1EF1"/>
    <w:rsid w:val="008D2BFE"/>
    <w:rsid w:val="008D41FB"/>
    <w:rsid w:val="008E0D20"/>
    <w:rsid w:val="008E1556"/>
    <w:rsid w:val="008E22A3"/>
    <w:rsid w:val="008E3906"/>
    <w:rsid w:val="008E56FA"/>
    <w:rsid w:val="008E5F5F"/>
    <w:rsid w:val="008E6817"/>
    <w:rsid w:val="008E7126"/>
    <w:rsid w:val="008E7631"/>
    <w:rsid w:val="008E7A29"/>
    <w:rsid w:val="008F03CA"/>
    <w:rsid w:val="008F066A"/>
    <w:rsid w:val="008F13D5"/>
    <w:rsid w:val="008F22AE"/>
    <w:rsid w:val="008F3202"/>
    <w:rsid w:val="008F3F88"/>
    <w:rsid w:val="008F4FE7"/>
    <w:rsid w:val="008F6146"/>
    <w:rsid w:val="008F72C4"/>
    <w:rsid w:val="009006FC"/>
    <w:rsid w:val="00901366"/>
    <w:rsid w:val="0090270D"/>
    <w:rsid w:val="00902979"/>
    <w:rsid w:val="00903E15"/>
    <w:rsid w:val="0090403F"/>
    <w:rsid w:val="00904805"/>
    <w:rsid w:val="00904FC1"/>
    <w:rsid w:val="00906289"/>
    <w:rsid w:val="0090672E"/>
    <w:rsid w:val="00906985"/>
    <w:rsid w:val="00906EC9"/>
    <w:rsid w:val="00907330"/>
    <w:rsid w:val="00910295"/>
    <w:rsid w:val="00910B34"/>
    <w:rsid w:val="0091577C"/>
    <w:rsid w:val="00916889"/>
    <w:rsid w:val="009202E0"/>
    <w:rsid w:val="00920C97"/>
    <w:rsid w:val="009223D1"/>
    <w:rsid w:val="00922C9E"/>
    <w:rsid w:val="00923318"/>
    <w:rsid w:val="00923495"/>
    <w:rsid w:val="009239DD"/>
    <w:rsid w:val="00924F96"/>
    <w:rsid w:val="009271AE"/>
    <w:rsid w:val="00927E47"/>
    <w:rsid w:val="0093005D"/>
    <w:rsid w:val="00932267"/>
    <w:rsid w:val="0093330A"/>
    <w:rsid w:val="00934209"/>
    <w:rsid w:val="009349C1"/>
    <w:rsid w:val="00934D8B"/>
    <w:rsid w:val="0093506B"/>
    <w:rsid w:val="00936C3B"/>
    <w:rsid w:val="00937614"/>
    <w:rsid w:val="009419C0"/>
    <w:rsid w:val="00942448"/>
    <w:rsid w:val="00942BAF"/>
    <w:rsid w:val="009442A4"/>
    <w:rsid w:val="00944AAD"/>
    <w:rsid w:val="0094783E"/>
    <w:rsid w:val="00951258"/>
    <w:rsid w:val="0095166B"/>
    <w:rsid w:val="009526D1"/>
    <w:rsid w:val="00953255"/>
    <w:rsid w:val="00953725"/>
    <w:rsid w:val="00956628"/>
    <w:rsid w:val="00957B66"/>
    <w:rsid w:val="00961B85"/>
    <w:rsid w:val="00963296"/>
    <w:rsid w:val="0096497B"/>
    <w:rsid w:val="00964B2E"/>
    <w:rsid w:val="00964B62"/>
    <w:rsid w:val="00967453"/>
    <w:rsid w:val="009676F6"/>
    <w:rsid w:val="00967F80"/>
    <w:rsid w:val="00971CC6"/>
    <w:rsid w:val="00972FB6"/>
    <w:rsid w:val="00975DD4"/>
    <w:rsid w:val="009770D0"/>
    <w:rsid w:val="00982C50"/>
    <w:rsid w:val="00983AA9"/>
    <w:rsid w:val="00985118"/>
    <w:rsid w:val="009902A8"/>
    <w:rsid w:val="0099051B"/>
    <w:rsid w:val="00990F1B"/>
    <w:rsid w:val="00991AF4"/>
    <w:rsid w:val="00991C75"/>
    <w:rsid w:val="00994CD2"/>
    <w:rsid w:val="0099508B"/>
    <w:rsid w:val="00996066"/>
    <w:rsid w:val="00996388"/>
    <w:rsid w:val="009A081F"/>
    <w:rsid w:val="009A15E4"/>
    <w:rsid w:val="009A1632"/>
    <w:rsid w:val="009A1799"/>
    <w:rsid w:val="009A22D9"/>
    <w:rsid w:val="009A325D"/>
    <w:rsid w:val="009A4D4D"/>
    <w:rsid w:val="009A5242"/>
    <w:rsid w:val="009A6CF5"/>
    <w:rsid w:val="009B1730"/>
    <w:rsid w:val="009B5CF8"/>
    <w:rsid w:val="009B6EA4"/>
    <w:rsid w:val="009B7778"/>
    <w:rsid w:val="009C09C3"/>
    <w:rsid w:val="009C1057"/>
    <w:rsid w:val="009C203C"/>
    <w:rsid w:val="009C239A"/>
    <w:rsid w:val="009C247F"/>
    <w:rsid w:val="009C4490"/>
    <w:rsid w:val="009C4775"/>
    <w:rsid w:val="009D2F89"/>
    <w:rsid w:val="009D670F"/>
    <w:rsid w:val="009D69C4"/>
    <w:rsid w:val="009E076C"/>
    <w:rsid w:val="009E15DE"/>
    <w:rsid w:val="009E178C"/>
    <w:rsid w:val="009E1E22"/>
    <w:rsid w:val="009E2D7E"/>
    <w:rsid w:val="009E3B93"/>
    <w:rsid w:val="009E4009"/>
    <w:rsid w:val="009E44D7"/>
    <w:rsid w:val="009E6CCE"/>
    <w:rsid w:val="009E73DF"/>
    <w:rsid w:val="009E74D9"/>
    <w:rsid w:val="009E7B4E"/>
    <w:rsid w:val="009F007A"/>
    <w:rsid w:val="009F018A"/>
    <w:rsid w:val="009F0DB5"/>
    <w:rsid w:val="009F3BCB"/>
    <w:rsid w:val="009F4FD1"/>
    <w:rsid w:val="009F5A3C"/>
    <w:rsid w:val="009F683C"/>
    <w:rsid w:val="009F6864"/>
    <w:rsid w:val="009F72EB"/>
    <w:rsid w:val="009F745C"/>
    <w:rsid w:val="009F79F0"/>
    <w:rsid w:val="00A00D73"/>
    <w:rsid w:val="00A00EA4"/>
    <w:rsid w:val="00A01C21"/>
    <w:rsid w:val="00A02F8D"/>
    <w:rsid w:val="00A032EE"/>
    <w:rsid w:val="00A0560B"/>
    <w:rsid w:val="00A05FF8"/>
    <w:rsid w:val="00A11E12"/>
    <w:rsid w:val="00A1292F"/>
    <w:rsid w:val="00A1494E"/>
    <w:rsid w:val="00A151CC"/>
    <w:rsid w:val="00A15461"/>
    <w:rsid w:val="00A16C26"/>
    <w:rsid w:val="00A1754B"/>
    <w:rsid w:val="00A20B1A"/>
    <w:rsid w:val="00A248A5"/>
    <w:rsid w:val="00A26DEC"/>
    <w:rsid w:val="00A30082"/>
    <w:rsid w:val="00A31088"/>
    <w:rsid w:val="00A31C5C"/>
    <w:rsid w:val="00A33201"/>
    <w:rsid w:val="00A34663"/>
    <w:rsid w:val="00A353C0"/>
    <w:rsid w:val="00A35B42"/>
    <w:rsid w:val="00A404EC"/>
    <w:rsid w:val="00A40DD1"/>
    <w:rsid w:val="00A417D0"/>
    <w:rsid w:val="00A419A0"/>
    <w:rsid w:val="00A42012"/>
    <w:rsid w:val="00A42CB9"/>
    <w:rsid w:val="00A43088"/>
    <w:rsid w:val="00A4628A"/>
    <w:rsid w:val="00A46727"/>
    <w:rsid w:val="00A4684C"/>
    <w:rsid w:val="00A46C15"/>
    <w:rsid w:val="00A4781C"/>
    <w:rsid w:val="00A47BC1"/>
    <w:rsid w:val="00A5098A"/>
    <w:rsid w:val="00A5148D"/>
    <w:rsid w:val="00A54027"/>
    <w:rsid w:val="00A5424B"/>
    <w:rsid w:val="00A56C9E"/>
    <w:rsid w:val="00A57A38"/>
    <w:rsid w:val="00A57F48"/>
    <w:rsid w:val="00A60C24"/>
    <w:rsid w:val="00A60FC4"/>
    <w:rsid w:val="00A62724"/>
    <w:rsid w:val="00A627BD"/>
    <w:rsid w:val="00A62B9D"/>
    <w:rsid w:val="00A63502"/>
    <w:rsid w:val="00A63FB0"/>
    <w:rsid w:val="00A64243"/>
    <w:rsid w:val="00A6537B"/>
    <w:rsid w:val="00A67D1B"/>
    <w:rsid w:val="00A70796"/>
    <w:rsid w:val="00A707B7"/>
    <w:rsid w:val="00A73995"/>
    <w:rsid w:val="00A75797"/>
    <w:rsid w:val="00A7629F"/>
    <w:rsid w:val="00A76B23"/>
    <w:rsid w:val="00A76E2D"/>
    <w:rsid w:val="00A77E9D"/>
    <w:rsid w:val="00A82265"/>
    <w:rsid w:val="00A83C28"/>
    <w:rsid w:val="00A84928"/>
    <w:rsid w:val="00A84E59"/>
    <w:rsid w:val="00A852A4"/>
    <w:rsid w:val="00A85D0F"/>
    <w:rsid w:val="00A862B2"/>
    <w:rsid w:val="00A866BA"/>
    <w:rsid w:val="00A86D2D"/>
    <w:rsid w:val="00A86F68"/>
    <w:rsid w:val="00A94D3B"/>
    <w:rsid w:val="00A95244"/>
    <w:rsid w:val="00A953BF"/>
    <w:rsid w:val="00A963A6"/>
    <w:rsid w:val="00A97FE1"/>
    <w:rsid w:val="00AA0639"/>
    <w:rsid w:val="00AA263C"/>
    <w:rsid w:val="00AA3FEB"/>
    <w:rsid w:val="00AA4142"/>
    <w:rsid w:val="00AA426F"/>
    <w:rsid w:val="00AA62BE"/>
    <w:rsid w:val="00AB01CE"/>
    <w:rsid w:val="00AB1868"/>
    <w:rsid w:val="00AB1A60"/>
    <w:rsid w:val="00AB1E2A"/>
    <w:rsid w:val="00AB21F3"/>
    <w:rsid w:val="00AB2C32"/>
    <w:rsid w:val="00AB2D8B"/>
    <w:rsid w:val="00AB4C28"/>
    <w:rsid w:val="00AB58D8"/>
    <w:rsid w:val="00AB5EED"/>
    <w:rsid w:val="00AB6C30"/>
    <w:rsid w:val="00AB7753"/>
    <w:rsid w:val="00AC266D"/>
    <w:rsid w:val="00AC2D75"/>
    <w:rsid w:val="00AC4318"/>
    <w:rsid w:val="00AC531D"/>
    <w:rsid w:val="00AC53A7"/>
    <w:rsid w:val="00AD059C"/>
    <w:rsid w:val="00AD15CA"/>
    <w:rsid w:val="00AD2EF6"/>
    <w:rsid w:val="00AD3ECC"/>
    <w:rsid w:val="00AD66E4"/>
    <w:rsid w:val="00AE12EE"/>
    <w:rsid w:val="00AE3D5C"/>
    <w:rsid w:val="00AE45E1"/>
    <w:rsid w:val="00AE4B96"/>
    <w:rsid w:val="00AE4D0A"/>
    <w:rsid w:val="00AE5C0F"/>
    <w:rsid w:val="00AE5ED8"/>
    <w:rsid w:val="00AF1132"/>
    <w:rsid w:val="00AF1C60"/>
    <w:rsid w:val="00AF2092"/>
    <w:rsid w:val="00AF2B17"/>
    <w:rsid w:val="00AF3E44"/>
    <w:rsid w:val="00AF45EB"/>
    <w:rsid w:val="00AF478C"/>
    <w:rsid w:val="00AF5F63"/>
    <w:rsid w:val="00B00829"/>
    <w:rsid w:val="00B01374"/>
    <w:rsid w:val="00B015A9"/>
    <w:rsid w:val="00B019E3"/>
    <w:rsid w:val="00B022E3"/>
    <w:rsid w:val="00B02A1F"/>
    <w:rsid w:val="00B052ED"/>
    <w:rsid w:val="00B05C7F"/>
    <w:rsid w:val="00B063B0"/>
    <w:rsid w:val="00B0713C"/>
    <w:rsid w:val="00B11B6C"/>
    <w:rsid w:val="00B12693"/>
    <w:rsid w:val="00B12C45"/>
    <w:rsid w:val="00B13E3F"/>
    <w:rsid w:val="00B14016"/>
    <w:rsid w:val="00B1442B"/>
    <w:rsid w:val="00B14B43"/>
    <w:rsid w:val="00B1529B"/>
    <w:rsid w:val="00B20FC1"/>
    <w:rsid w:val="00B220E6"/>
    <w:rsid w:val="00B222D6"/>
    <w:rsid w:val="00B222F1"/>
    <w:rsid w:val="00B22636"/>
    <w:rsid w:val="00B2308D"/>
    <w:rsid w:val="00B2388D"/>
    <w:rsid w:val="00B238F9"/>
    <w:rsid w:val="00B2622B"/>
    <w:rsid w:val="00B26FDA"/>
    <w:rsid w:val="00B27808"/>
    <w:rsid w:val="00B27D4B"/>
    <w:rsid w:val="00B3057F"/>
    <w:rsid w:val="00B33B35"/>
    <w:rsid w:val="00B35919"/>
    <w:rsid w:val="00B41584"/>
    <w:rsid w:val="00B43545"/>
    <w:rsid w:val="00B43DE5"/>
    <w:rsid w:val="00B44664"/>
    <w:rsid w:val="00B46745"/>
    <w:rsid w:val="00B53A27"/>
    <w:rsid w:val="00B53D7C"/>
    <w:rsid w:val="00B542D2"/>
    <w:rsid w:val="00B54BE9"/>
    <w:rsid w:val="00B5507D"/>
    <w:rsid w:val="00B55233"/>
    <w:rsid w:val="00B557FF"/>
    <w:rsid w:val="00B571C4"/>
    <w:rsid w:val="00B60957"/>
    <w:rsid w:val="00B61073"/>
    <w:rsid w:val="00B61BB9"/>
    <w:rsid w:val="00B61E32"/>
    <w:rsid w:val="00B65DEA"/>
    <w:rsid w:val="00B669C0"/>
    <w:rsid w:val="00B66C43"/>
    <w:rsid w:val="00B676EC"/>
    <w:rsid w:val="00B71143"/>
    <w:rsid w:val="00B72E48"/>
    <w:rsid w:val="00B73083"/>
    <w:rsid w:val="00B73E64"/>
    <w:rsid w:val="00B76D4D"/>
    <w:rsid w:val="00B839D8"/>
    <w:rsid w:val="00B8502C"/>
    <w:rsid w:val="00B86A0C"/>
    <w:rsid w:val="00B87355"/>
    <w:rsid w:val="00B92AD3"/>
    <w:rsid w:val="00B96691"/>
    <w:rsid w:val="00BA1215"/>
    <w:rsid w:val="00BA1C44"/>
    <w:rsid w:val="00BA2888"/>
    <w:rsid w:val="00BA4404"/>
    <w:rsid w:val="00BA4D45"/>
    <w:rsid w:val="00BA517C"/>
    <w:rsid w:val="00BA62BA"/>
    <w:rsid w:val="00BA6714"/>
    <w:rsid w:val="00BB0B09"/>
    <w:rsid w:val="00BB13CE"/>
    <w:rsid w:val="00BB31DD"/>
    <w:rsid w:val="00BB33A4"/>
    <w:rsid w:val="00BB5486"/>
    <w:rsid w:val="00BB70E2"/>
    <w:rsid w:val="00BB770D"/>
    <w:rsid w:val="00BB7E37"/>
    <w:rsid w:val="00BC01D3"/>
    <w:rsid w:val="00BC09E2"/>
    <w:rsid w:val="00BD1E06"/>
    <w:rsid w:val="00BD5A17"/>
    <w:rsid w:val="00BD61C0"/>
    <w:rsid w:val="00BD77B5"/>
    <w:rsid w:val="00BD7849"/>
    <w:rsid w:val="00BE0664"/>
    <w:rsid w:val="00BE1280"/>
    <w:rsid w:val="00BE178B"/>
    <w:rsid w:val="00BE1E5E"/>
    <w:rsid w:val="00BE37C5"/>
    <w:rsid w:val="00BE4FB4"/>
    <w:rsid w:val="00BE62D3"/>
    <w:rsid w:val="00BE767E"/>
    <w:rsid w:val="00BF0E13"/>
    <w:rsid w:val="00BF1097"/>
    <w:rsid w:val="00BF2DF6"/>
    <w:rsid w:val="00BF3444"/>
    <w:rsid w:val="00BF36AE"/>
    <w:rsid w:val="00BF3BD6"/>
    <w:rsid w:val="00BF3DA0"/>
    <w:rsid w:val="00BF573F"/>
    <w:rsid w:val="00BF76B8"/>
    <w:rsid w:val="00C05104"/>
    <w:rsid w:val="00C07603"/>
    <w:rsid w:val="00C07E77"/>
    <w:rsid w:val="00C12507"/>
    <w:rsid w:val="00C144A8"/>
    <w:rsid w:val="00C14649"/>
    <w:rsid w:val="00C15675"/>
    <w:rsid w:val="00C16E43"/>
    <w:rsid w:val="00C17BF9"/>
    <w:rsid w:val="00C20F6E"/>
    <w:rsid w:val="00C217F8"/>
    <w:rsid w:val="00C21BF3"/>
    <w:rsid w:val="00C22196"/>
    <w:rsid w:val="00C2248B"/>
    <w:rsid w:val="00C22A43"/>
    <w:rsid w:val="00C22F02"/>
    <w:rsid w:val="00C22F4D"/>
    <w:rsid w:val="00C23F86"/>
    <w:rsid w:val="00C255ED"/>
    <w:rsid w:val="00C27559"/>
    <w:rsid w:val="00C30C8C"/>
    <w:rsid w:val="00C30D9F"/>
    <w:rsid w:val="00C3168D"/>
    <w:rsid w:val="00C32817"/>
    <w:rsid w:val="00C32CA3"/>
    <w:rsid w:val="00C32DCF"/>
    <w:rsid w:val="00C33CE3"/>
    <w:rsid w:val="00C340E1"/>
    <w:rsid w:val="00C342C7"/>
    <w:rsid w:val="00C346E5"/>
    <w:rsid w:val="00C34AC0"/>
    <w:rsid w:val="00C3504F"/>
    <w:rsid w:val="00C35287"/>
    <w:rsid w:val="00C353EF"/>
    <w:rsid w:val="00C35A5E"/>
    <w:rsid w:val="00C35D64"/>
    <w:rsid w:val="00C36578"/>
    <w:rsid w:val="00C373C2"/>
    <w:rsid w:val="00C37E18"/>
    <w:rsid w:val="00C4074C"/>
    <w:rsid w:val="00C41DEE"/>
    <w:rsid w:val="00C42C59"/>
    <w:rsid w:val="00C44582"/>
    <w:rsid w:val="00C4546A"/>
    <w:rsid w:val="00C45DE1"/>
    <w:rsid w:val="00C50297"/>
    <w:rsid w:val="00C55EC4"/>
    <w:rsid w:val="00C56D8C"/>
    <w:rsid w:val="00C57215"/>
    <w:rsid w:val="00C57747"/>
    <w:rsid w:val="00C57E87"/>
    <w:rsid w:val="00C60481"/>
    <w:rsid w:val="00C6059F"/>
    <w:rsid w:val="00C6216E"/>
    <w:rsid w:val="00C6436C"/>
    <w:rsid w:val="00C644B7"/>
    <w:rsid w:val="00C64551"/>
    <w:rsid w:val="00C646AF"/>
    <w:rsid w:val="00C64ECE"/>
    <w:rsid w:val="00C66579"/>
    <w:rsid w:val="00C66DE7"/>
    <w:rsid w:val="00C67FF1"/>
    <w:rsid w:val="00C71BE1"/>
    <w:rsid w:val="00C72EF2"/>
    <w:rsid w:val="00C732DE"/>
    <w:rsid w:val="00C732E0"/>
    <w:rsid w:val="00C73B4D"/>
    <w:rsid w:val="00C75370"/>
    <w:rsid w:val="00C77482"/>
    <w:rsid w:val="00C779CC"/>
    <w:rsid w:val="00C81E8B"/>
    <w:rsid w:val="00C84076"/>
    <w:rsid w:val="00C8409B"/>
    <w:rsid w:val="00C8451D"/>
    <w:rsid w:val="00C86CF0"/>
    <w:rsid w:val="00C86D1A"/>
    <w:rsid w:val="00C87CC8"/>
    <w:rsid w:val="00C90895"/>
    <w:rsid w:val="00C90910"/>
    <w:rsid w:val="00C91AFA"/>
    <w:rsid w:val="00C9283D"/>
    <w:rsid w:val="00C9294B"/>
    <w:rsid w:val="00C934E1"/>
    <w:rsid w:val="00C95600"/>
    <w:rsid w:val="00C9746B"/>
    <w:rsid w:val="00CA0024"/>
    <w:rsid w:val="00CA2409"/>
    <w:rsid w:val="00CA4742"/>
    <w:rsid w:val="00CA52E9"/>
    <w:rsid w:val="00CB1D33"/>
    <w:rsid w:val="00CB2650"/>
    <w:rsid w:val="00CB2837"/>
    <w:rsid w:val="00CB3E0D"/>
    <w:rsid w:val="00CB477C"/>
    <w:rsid w:val="00CB589E"/>
    <w:rsid w:val="00CC00FA"/>
    <w:rsid w:val="00CC217C"/>
    <w:rsid w:val="00CC2A4F"/>
    <w:rsid w:val="00CC35CB"/>
    <w:rsid w:val="00CC385C"/>
    <w:rsid w:val="00CC4775"/>
    <w:rsid w:val="00CC5C5F"/>
    <w:rsid w:val="00CC6E58"/>
    <w:rsid w:val="00CD122D"/>
    <w:rsid w:val="00CD325D"/>
    <w:rsid w:val="00CD3311"/>
    <w:rsid w:val="00CD384B"/>
    <w:rsid w:val="00CD4C86"/>
    <w:rsid w:val="00CD4C9C"/>
    <w:rsid w:val="00CD587D"/>
    <w:rsid w:val="00CD7765"/>
    <w:rsid w:val="00CD7D95"/>
    <w:rsid w:val="00CE0941"/>
    <w:rsid w:val="00CE4BFF"/>
    <w:rsid w:val="00CE61B7"/>
    <w:rsid w:val="00CE6BFB"/>
    <w:rsid w:val="00CE6F16"/>
    <w:rsid w:val="00CE721C"/>
    <w:rsid w:val="00CE739F"/>
    <w:rsid w:val="00CF1DA6"/>
    <w:rsid w:val="00CF26E5"/>
    <w:rsid w:val="00CF314A"/>
    <w:rsid w:val="00CF3E60"/>
    <w:rsid w:val="00CF4619"/>
    <w:rsid w:val="00CF54DD"/>
    <w:rsid w:val="00CF5585"/>
    <w:rsid w:val="00CF5E57"/>
    <w:rsid w:val="00D0019C"/>
    <w:rsid w:val="00D01748"/>
    <w:rsid w:val="00D01F82"/>
    <w:rsid w:val="00D02B0D"/>
    <w:rsid w:val="00D02F86"/>
    <w:rsid w:val="00D03444"/>
    <w:rsid w:val="00D072BB"/>
    <w:rsid w:val="00D100EA"/>
    <w:rsid w:val="00D111CB"/>
    <w:rsid w:val="00D114E7"/>
    <w:rsid w:val="00D11ADC"/>
    <w:rsid w:val="00D11B54"/>
    <w:rsid w:val="00D133CC"/>
    <w:rsid w:val="00D15086"/>
    <w:rsid w:val="00D15546"/>
    <w:rsid w:val="00D1705E"/>
    <w:rsid w:val="00D171F7"/>
    <w:rsid w:val="00D17D39"/>
    <w:rsid w:val="00D21417"/>
    <w:rsid w:val="00D21FE4"/>
    <w:rsid w:val="00D2262A"/>
    <w:rsid w:val="00D22CF4"/>
    <w:rsid w:val="00D233BF"/>
    <w:rsid w:val="00D23545"/>
    <w:rsid w:val="00D265DD"/>
    <w:rsid w:val="00D279FD"/>
    <w:rsid w:val="00D30BCF"/>
    <w:rsid w:val="00D3197C"/>
    <w:rsid w:val="00D3654A"/>
    <w:rsid w:val="00D374B4"/>
    <w:rsid w:val="00D4292A"/>
    <w:rsid w:val="00D4309B"/>
    <w:rsid w:val="00D44E0B"/>
    <w:rsid w:val="00D45B7F"/>
    <w:rsid w:val="00D45CFE"/>
    <w:rsid w:val="00D45E59"/>
    <w:rsid w:val="00D476A4"/>
    <w:rsid w:val="00D51EF6"/>
    <w:rsid w:val="00D5637E"/>
    <w:rsid w:val="00D56B63"/>
    <w:rsid w:val="00D56F7C"/>
    <w:rsid w:val="00D57EAB"/>
    <w:rsid w:val="00D612CF"/>
    <w:rsid w:val="00D63679"/>
    <w:rsid w:val="00D64D3F"/>
    <w:rsid w:val="00D6593A"/>
    <w:rsid w:val="00D66386"/>
    <w:rsid w:val="00D67811"/>
    <w:rsid w:val="00D7073A"/>
    <w:rsid w:val="00D710D9"/>
    <w:rsid w:val="00D72029"/>
    <w:rsid w:val="00D74123"/>
    <w:rsid w:val="00D74681"/>
    <w:rsid w:val="00D750C5"/>
    <w:rsid w:val="00D75196"/>
    <w:rsid w:val="00D8075A"/>
    <w:rsid w:val="00D80827"/>
    <w:rsid w:val="00D816A7"/>
    <w:rsid w:val="00D8337B"/>
    <w:rsid w:val="00D83965"/>
    <w:rsid w:val="00D859D2"/>
    <w:rsid w:val="00D864AE"/>
    <w:rsid w:val="00D86EDB"/>
    <w:rsid w:val="00D91B28"/>
    <w:rsid w:val="00D92965"/>
    <w:rsid w:val="00D931E0"/>
    <w:rsid w:val="00D93497"/>
    <w:rsid w:val="00D9475D"/>
    <w:rsid w:val="00D95845"/>
    <w:rsid w:val="00D95BAE"/>
    <w:rsid w:val="00D95DB9"/>
    <w:rsid w:val="00D965C7"/>
    <w:rsid w:val="00DA028B"/>
    <w:rsid w:val="00DA03CF"/>
    <w:rsid w:val="00DA0B36"/>
    <w:rsid w:val="00DA0E0F"/>
    <w:rsid w:val="00DA2107"/>
    <w:rsid w:val="00DA50B1"/>
    <w:rsid w:val="00DA583E"/>
    <w:rsid w:val="00DA5A4F"/>
    <w:rsid w:val="00DA7FB9"/>
    <w:rsid w:val="00DB0D2C"/>
    <w:rsid w:val="00DB1D5C"/>
    <w:rsid w:val="00DB1EF3"/>
    <w:rsid w:val="00DB2275"/>
    <w:rsid w:val="00DB2307"/>
    <w:rsid w:val="00DB2677"/>
    <w:rsid w:val="00DB35C3"/>
    <w:rsid w:val="00DB4B6A"/>
    <w:rsid w:val="00DB4D9E"/>
    <w:rsid w:val="00DC0AAD"/>
    <w:rsid w:val="00DC193F"/>
    <w:rsid w:val="00DC26AE"/>
    <w:rsid w:val="00DC3538"/>
    <w:rsid w:val="00DC5089"/>
    <w:rsid w:val="00DC5398"/>
    <w:rsid w:val="00DC560F"/>
    <w:rsid w:val="00DC5C95"/>
    <w:rsid w:val="00DC6D21"/>
    <w:rsid w:val="00DC6E62"/>
    <w:rsid w:val="00DC741C"/>
    <w:rsid w:val="00DC7DB2"/>
    <w:rsid w:val="00DD368A"/>
    <w:rsid w:val="00DD56F3"/>
    <w:rsid w:val="00DD5918"/>
    <w:rsid w:val="00DD62A1"/>
    <w:rsid w:val="00DD7101"/>
    <w:rsid w:val="00DE1592"/>
    <w:rsid w:val="00DE1778"/>
    <w:rsid w:val="00DE3F8D"/>
    <w:rsid w:val="00DE6C59"/>
    <w:rsid w:val="00DE7561"/>
    <w:rsid w:val="00DE7B17"/>
    <w:rsid w:val="00DE7E80"/>
    <w:rsid w:val="00DF089E"/>
    <w:rsid w:val="00DF2A8B"/>
    <w:rsid w:val="00DF2EC5"/>
    <w:rsid w:val="00DF3569"/>
    <w:rsid w:val="00DF41E7"/>
    <w:rsid w:val="00DF48F2"/>
    <w:rsid w:val="00DF6339"/>
    <w:rsid w:val="00DF64FF"/>
    <w:rsid w:val="00DF764F"/>
    <w:rsid w:val="00E03391"/>
    <w:rsid w:val="00E034AD"/>
    <w:rsid w:val="00E052C1"/>
    <w:rsid w:val="00E07CCB"/>
    <w:rsid w:val="00E13094"/>
    <w:rsid w:val="00E130A8"/>
    <w:rsid w:val="00E1515F"/>
    <w:rsid w:val="00E15387"/>
    <w:rsid w:val="00E17141"/>
    <w:rsid w:val="00E203B5"/>
    <w:rsid w:val="00E20468"/>
    <w:rsid w:val="00E20FDA"/>
    <w:rsid w:val="00E21652"/>
    <w:rsid w:val="00E21FCF"/>
    <w:rsid w:val="00E23C92"/>
    <w:rsid w:val="00E23D98"/>
    <w:rsid w:val="00E23DE8"/>
    <w:rsid w:val="00E23FD0"/>
    <w:rsid w:val="00E25BDE"/>
    <w:rsid w:val="00E300EC"/>
    <w:rsid w:val="00E302D6"/>
    <w:rsid w:val="00E30427"/>
    <w:rsid w:val="00E30A23"/>
    <w:rsid w:val="00E30C81"/>
    <w:rsid w:val="00E31202"/>
    <w:rsid w:val="00E31310"/>
    <w:rsid w:val="00E313A6"/>
    <w:rsid w:val="00E3310A"/>
    <w:rsid w:val="00E33385"/>
    <w:rsid w:val="00E33789"/>
    <w:rsid w:val="00E33BE6"/>
    <w:rsid w:val="00E33BEA"/>
    <w:rsid w:val="00E33E83"/>
    <w:rsid w:val="00E34FDE"/>
    <w:rsid w:val="00E363AC"/>
    <w:rsid w:val="00E36E28"/>
    <w:rsid w:val="00E378AE"/>
    <w:rsid w:val="00E41AAC"/>
    <w:rsid w:val="00E42307"/>
    <w:rsid w:val="00E42651"/>
    <w:rsid w:val="00E43176"/>
    <w:rsid w:val="00E43F1E"/>
    <w:rsid w:val="00E455A0"/>
    <w:rsid w:val="00E45711"/>
    <w:rsid w:val="00E47FE8"/>
    <w:rsid w:val="00E513F2"/>
    <w:rsid w:val="00E514E4"/>
    <w:rsid w:val="00E51AE7"/>
    <w:rsid w:val="00E525AD"/>
    <w:rsid w:val="00E52B04"/>
    <w:rsid w:val="00E5450E"/>
    <w:rsid w:val="00E549E4"/>
    <w:rsid w:val="00E54E9D"/>
    <w:rsid w:val="00E61331"/>
    <w:rsid w:val="00E61577"/>
    <w:rsid w:val="00E64022"/>
    <w:rsid w:val="00E643D6"/>
    <w:rsid w:val="00E648B9"/>
    <w:rsid w:val="00E64A1F"/>
    <w:rsid w:val="00E70F39"/>
    <w:rsid w:val="00E71F14"/>
    <w:rsid w:val="00E721D5"/>
    <w:rsid w:val="00E74BC5"/>
    <w:rsid w:val="00E751B1"/>
    <w:rsid w:val="00E8045E"/>
    <w:rsid w:val="00E80B4B"/>
    <w:rsid w:val="00E81A9D"/>
    <w:rsid w:val="00E81FC2"/>
    <w:rsid w:val="00E8330B"/>
    <w:rsid w:val="00E86072"/>
    <w:rsid w:val="00E8666C"/>
    <w:rsid w:val="00E86BFE"/>
    <w:rsid w:val="00E871BB"/>
    <w:rsid w:val="00E902EE"/>
    <w:rsid w:val="00E90E92"/>
    <w:rsid w:val="00E90FE2"/>
    <w:rsid w:val="00E9144A"/>
    <w:rsid w:val="00E9316A"/>
    <w:rsid w:val="00E93554"/>
    <w:rsid w:val="00E94273"/>
    <w:rsid w:val="00E94D26"/>
    <w:rsid w:val="00E94E0B"/>
    <w:rsid w:val="00E94E38"/>
    <w:rsid w:val="00E95B59"/>
    <w:rsid w:val="00E964F7"/>
    <w:rsid w:val="00E9703A"/>
    <w:rsid w:val="00EA07B1"/>
    <w:rsid w:val="00EA17C9"/>
    <w:rsid w:val="00EA1E08"/>
    <w:rsid w:val="00EA2AC4"/>
    <w:rsid w:val="00EA2AEB"/>
    <w:rsid w:val="00EA2C8F"/>
    <w:rsid w:val="00EA2FB0"/>
    <w:rsid w:val="00EA403D"/>
    <w:rsid w:val="00EA5B1F"/>
    <w:rsid w:val="00EA616B"/>
    <w:rsid w:val="00EA6292"/>
    <w:rsid w:val="00EA6A69"/>
    <w:rsid w:val="00EA7C86"/>
    <w:rsid w:val="00EB0188"/>
    <w:rsid w:val="00EB1160"/>
    <w:rsid w:val="00EB1B93"/>
    <w:rsid w:val="00EB4405"/>
    <w:rsid w:val="00EB7B09"/>
    <w:rsid w:val="00EC00C1"/>
    <w:rsid w:val="00EC0EF0"/>
    <w:rsid w:val="00EC39DC"/>
    <w:rsid w:val="00EC6289"/>
    <w:rsid w:val="00ED0427"/>
    <w:rsid w:val="00ED1187"/>
    <w:rsid w:val="00ED2877"/>
    <w:rsid w:val="00ED3570"/>
    <w:rsid w:val="00ED4B35"/>
    <w:rsid w:val="00ED66D5"/>
    <w:rsid w:val="00EE0869"/>
    <w:rsid w:val="00EE179E"/>
    <w:rsid w:val="00EE1F9C"/>
    <w:rsid w:val="00EE31A6"/>
    <w:rsid w:val="00EE4AEF"/>
    <w:rsid w:val="00EE5400"/>
    <w:rsid w:val="00EE63E4"/>
    <w:rsid w:val="00EE75B3"/>
    <w:rsid w:val="00EE78E6"/>
    <w:rsid w:val="00EF4800"/>
    <w:rsid w:val="00EF5CF1"/>
    <w:rsid w:val="00EF7539"/>
    <w:rsid w:val="00EF7F20"/>
    <w:rsid w:val="00EF7F78"/>
    <w:rsid w:val="00F0024A"/>
    <w:rsid w:val="00F00DF8"/>
    <w:rsid w:val="00F01DFF"/>
    <w:rsid w:val="00F01EB8"/>
    <w:rsid w:val="00F034A1"/>
    <w:rsid w:val="00F03ECE"/>
    <w:rsid w:val="00F07F63"/>
    <w:rsid w:val="00F1399C"/>
    <w:rsid w:val="00F1430C"/>
    <w:rsid w:val="00F172D8"/>
    <w:rsid w:val="00F1758B"/>
    <w:rsid w:val="00F177DB"/>
    <w:rsid w:val="00F20CAE"/>
    <w:rsid w:val="00F210DB"/>
    <w:rsid w:val="00F214B1"/>
    <w:rsid w:val="00F2254D"/>
    <w:rsid w:val="00F2351F"/>
    <w:rsid w:val="00F250F5"/>
    <w:rsid w:val="00F257B7"/>
    <w:rsid w:val="00F26BA1"/>
    <w:rsid w:val="00F27084"/>
    <w:rsid w:val="00F31CCE"/>
    <w:rsid w:val="00F3218A"/>
    <w:rsid w:val="00F32A59"/>
    <w:rsid w:val="00F404C3"/>
    <w:rsid w:val="00F414EE"/>
    <w:rsid w:val="00F42AF1"/>
    <w:rsid w:val="00F42AF5"/>
    <w:rsid w:val="00F42C6A"/>
    <w:rsid w:val="00F43963"/>
    <w:rsid w:val="00F43FBE"/>
    <w:rsid w:val="00F44A2D"/>
    <w:rsid w:val="00F46C9E"/>
    <w:rsid w:val="00F500D3"/>
    <w:rsid w:val="00F50958"/>
    <w:rsid w:val="00F52872"/>
    <w:rsid w:val="00F53096"/>
    <w:rsid w:val="00F53594"/>
    <w:rsid w:val="00F55083"/>
    <w:rsid w:val="00F55880"/>
    <w:rsid w:val="00F55DA4"/>
    <w:rsid w:val="00F560BA"/>
    <w:rsid w:val="00F576F1"/>
    <w:rsid w:val="00F578B8"/>
    <w:rsid w:val="00F6065D"/>
    <w:rsid w:val="00F61518"/>
    <w:rsid w:val="00F62E55"/>
    <w:rsid w:val="00F64CCA"/>
    <w:rsid w:val="00F65385"/>
    <w:rsid w:val="00F6667D"/>
    <w:rsid w:val="00F667EB"/>
    <w:rsid w:val="00F67CC7"/>
    <w:rsid w:val="00F720FA"/>
    <w:rsid w:val="00F72767"/>
    <w:rsid w:val="00F73D55"/>
    <w:rsid w:val="00F74B28"/>
    <w:rsid w:val="00F74F65"/>
    <w:rsid w:val="00F750B9"/>
    <w:rsid w:val="00F751AF"/>
    <w:rsid w:val="00F75911"/>
    <w:rsid w:val="00F773B2"/>
    <w:rsid w:val="00F77D08"/>
    <w:rsid w:val="00F80C26"/>
    <w:rsid w:val="00F811AB"/>
    <w:rsid w:val="00F81367"/>
    <w:rsid w:val="00F837A5"/>
    <w:rsid w:val="00F84103"/>
    <w:rsid w:val="00F85B0B"/>
    <w:rsid w:val="00F85CD2"/>
    <w:rsid w:val="00F85DB7"/>
    <w:rsid w:val="00F87ADA"/>
    <w:rsid w:val="00F92057"/>
    <w:rsid w:val="00F93590"/>
    <w:rsid w:val="00F948E6"/>
    <w:rsid w:val="00F95D29"/>
    <w:rsid w:val="00F97097"/>
    <w:rsid w:val="00FA1D16"/>
    <w:rsid w:val="00FA2569"/>
    <w:rsid w:val="00FA3AAC"/>
    <w:rsid w:val="00FA42FE"/>
    <w:rsid w:val="00FA5831"/>
    <w:rsid w:val="00FA5C3D"/>
    <w:rsid w:val="00FA5CB2"/>
    <w:rsid w:val="00FA5FC8"/>
    <w:rsid w:val="00FA630D"/>
    <w:rsid w:val="00FA7011"/>
    <w:rsid w:val="00FA77AC"/>
    <w:rsid w:val="00FB00CA"/>
    <w:rsid w:val="00FB1BEC"/>
    <w:rsid w:val="00FB3524"/>
    <w:rsid w:val="00FB3A5B"/>
    <w:rsid w:val="00FB4406"/>
    <w:rsid w:val="00FB4935"/>
    <w:rsid w:val="00FB5357"/>
    <w:rsid w:val="00FB5447"/>
    <w:rsid w:val="00FB577C"/>
    <w:rsid w:val="00FB5C32"/>
    <w:rsid w:val="00FB648D"/>
    <w:rsid w:val="00FB6A53"/>
    <w:rsid w:val="00FC0949"/>
    <w:rsid w:val="00FC1D17"/>
    <w:rsid w:val="00FC2592"/>
    <w:rsid w:val="00FC374B"/>
    <w:rsid w:val="00FC3CCA"/>
    <w:rsid w:val="00FC3F49"/>
    <w:rsid w:val="00FC5950"/>
    <w:rsid w:val="00FD0A95"/>
    <w:rsid w:val="00FD0C49"/>
    <w:rsid w:val="00FD3215"/>
    <w:rsid w:val="00FD3FD6"/>
    <w:rsid w:val="00FD426D"/>
    <w:rsid w:val="00FD48B5"/>
    <w:rsid w:val="00FD7998"/>
    <w:rsid w:val="00FD7F75"/>
    <w:rsid w:val="00FE0F57"/>
    <w:rsid w:val="00FE14FD"/>
    <w:rsid w:val="00FE15EB"/>
    <w:rsid w:val="00FE2ABB"/>
    <w:rsid w:val="00FE4AD9"/>
    <w:rsid w:val="00FE4C90"/>
    <w:rsid w:val="00FF0243"/>
    <w:rsid w:val="00FF2121"/>
    <w:rsid w:val="00FF23D1"/>
    <w:rsid w:val="00FF3E91"/>
    <w:rsid w:val="00FF4547"/>
    <w:rsid w:val="00FF471C"/>
    <w:rsid w:val="00FF4FAF"/>
    <w:rsid w:val="00FF637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rsid w:val="00392EC4"/>
    <w:pPr>
      <w:suppressAutoHyphens/>
      <w:autoSpaceDN w:val="0"/>
      <w:spacing w:after="0" w:line="240" w:lineRule="auto"/>
      <w:ind w:left="900"/>
      <w:jc w:val="both"/>
      <w:textAlignment w:val="baseline"/>
      <w:outlineLvl w:val="1"/>
    </w:pPr>
    <w:rPr>
      <w:rFonts w:ascii="Times New Roman" w:eastAsia="Times New Roman" w:hAnsi="Times New Roman" w:cs="Times New Roman"/>
      <w:sz w:val="24"/>
      <w:szCs w:val="24"/>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Neapdorotaspaminjimas">
    <w:name w:val="Unresolved Mention"/>
    <w:basedOn w:val="Numatytasispastraiposriftas"/>
    <w:uiPriority w:val="99"/>
    <w:semiHidden/>
    <w:unhideWhenUsed/>
    <w:rsid w:val="005269A2"/>
    <w:rPr>
      <w:color w:val="605E5C"/>
      <w:shd w:val="clear" w:color="auto" w:fill="E1DFDD"/>
    </w:rPr>
  </w:style>
  <w:style w:type="table" w:customStyle="1" w:styleId="Lentelstinklelis7">
    <w:name w:val="Lentelės tinklelis7"/>
    <w:basedOn w:val="prastojilentel"/>
    <w:next w:val="Lentelstinklelis"/>
    <w:rsid w:val="004612A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836917"/>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36917"/>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B022E3"/>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B022E3"/>
    <w:rPr>
      <w:rFonts w:ascii="Times New Roman" w:eastAsia="Times New Roman" w:hAnsi="Times New Roman" w:cs="Times New Roman"/>
      <w:b/>
      <w:bCs/>
      <w:sz w:val="20"/>
      <w:szCs w:val="20"/>
      <w:lang w:val="ru-RU" w:eastAsia="en-US"/>
    </w:rPr>
  </w:style>
  <w:style w:type="table" w:customStyle="1" w:styleId="Lentelstinklelis23">
    <w:name w:val="Lentelės tinklelis23"/>
    <w:basedOn w:val="prastojilentel"/>
    <w:uiPriority w:val="59"/>
    <w:rsid w:val="00B1529B"/>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rsid w:val="00392EC4"/>
    <w:rPr>
      <w:rFonts w:ascii="Times New Roman" w:eastAsia="Times New Roman" w:hAnsi="Times New Roman" w:cs="Times New Roman"/>
      <w:sz w:val="24"/>
      <w:szCs w:val="24"/>
      <w:lang w:eastAsia="en-US"/>
    </w:rPr>
  </w:style>
  <w:style w:type="paragraph" w:customStyle="1" w:styleId="CentrBoldm">
    <w:name w:val="CentrBoldm"/>
    <w:basedOn w:val="prastasis"/>
    <w:rsid w:val="00392EC4"/>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392EC4"/>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prastasis"/>
    <w:rsid w:val="00392EC4"/>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392EC4"/>
  </w:style>
  <w:style w:type="character" w:customStyle="1" w:styleId="eop">
    <w:name w:val="eop"/>
    <w:basedOn w:val="Numatytasispastraiposriftas"/>
    <w:rsid w:val="00392EC4"/>
  </w:style>
  <w:style w:type="paragraph" w:styleId="Pataisymai">
    <w:name w:val="Revision"/>
    <w:hidden/>
    <w:uiPriority w:val="99"/>
    <w:semiHidden/>
    <w:rsid w:val="00392EC4"/>
    <w:pPr>
      <w:spacing w:after="0" w:line="240" w:lineRule="auto"/>
    </w:pPr>
    <w:rPr>
      <w:rFonts w:ascii="Times New Roman" w:eastAsia="Times New Roman" w:hAnsi="Times New Roman" w:cs="Times New Roman"/>
      <w:sz w:val="24"/>
      <w:szCs w:val="24"/>
      <w:lang w:val="en-GB" w:eastAsia="en-US"/>
    </w:rPr>
  </w:style>
  <w:style w:type="character" w:customStyle="1" w:styleId="UnresolvedMention1">
    <w:name w:val="Unresolved Mention1"/>
    <w:basedOn w:val="Numatytasispastraiposriftas"/>
    <w:uiPriority w:val="99"/>
    <w:semiHidden/>
    <w:unhideWhenUsed/>
    <w:rsid w:val="00392EC4"/>
    <w:rPr>
      <w:color w:val="605E5C"/>
      <w:shd w:val="clear" w:color="auto" w:fill="E1DFDD"/>
    </w:rPr>
  </w:style>
  <w:style w:type="character" w:customStyle="1" w:styleId="Neapdorotaspaminjimas1">
    <w:name w:val="Neapdorotas paminėjimas1"/>
    <w:basedOn w:val="Numatytasispastraiposriftas"/>
    <w:uiPriority w:val="99"/>
    <w:semiHidden/>
    <w:unhideWhenUsed/>
    <w:rsid w:val="00392EC4"/>
    <w:rPr>
      <w:color w:val="605E5C"/>
      <w:shd w:val="clear" w:color="auto" w:fill="E1DFDD"/>
    </w:rPr>
  </w:style>
  <w:style w:type="paragraph" w:customStyle="1" w:styleId="prastasis1">
    <w:name w:val="Įprastasis1"/>
    <w:rsid w:val="000406D4"/>
    <w:pPr>
      <w:suppressAutoHyphens/>
      <w:autoSpaceDN w:val="0"/>
      <w:spacing w:after="160" w:line="240" w:lineRule="auto"/>
    </w:pPr>
    <w:rPr>
      <w:rFonts w:ascii="Calibri" w:eastAsia="Calibri" w:hAnsi="Calibri" w:cs="Times New Roman"/>
      <w:lang w:val="en-US" w:eastAsia="en-US"/>
    </w:rPr>
  </w:style>
  <w:style w:type="paragraph" w:customStyle="1" w:styleId="Sraopastraipa2">
    <w:name w:val="Sąrašo pastraipa2"/>
    <w:basedOn w:val="prastasis1"/>
    <w:rsid w:val="000406D4"/>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0406D4"/>
  </w:style>
  <w:style w:type="character" w:customStyle="1" w:styleId="contentpasted4">
    <w:name w:val="contentpasted4"/>
    <w:basedOn w:val="Numatytasispastraiposriftas"/>
    <w:rsid w:val="00860EB6"/>
  </w:style>
  <w:style w:type="character" w:customStyle="1" w:styleId="cf01">
    <w:name w:val="cf01"/>
    <w:basedOn w:val="Numatytasispastraiposriftas"/>
    <w:rsid w:val="00480B0B"/>
    <w:rPr>
      <w:rFonts w:ascii="Segoe UI" w:hAnsi="Segoe UI" w:cs="Segoe UI" w:hint="default"/>
      <w:sz w:val="18"/>
      <w:szCs w:val="18"/>
    </w:rPr>
  </w:style>
  <w:style w:type="character" w:customStyle="1" w:styleId="cf11">
    <w:name w:val="cf11"/>
    <w:basedOn w:val="Numatytasispastraiposriftas"/>
    <w:rsid w:val="00480B0B"/>
    <w:rPr>
      <w:rFonts w:ascii="Segoe UI" w:hAnsi="Segoe UI" w:cs="Segoe UI" w:hint="default"/>
      <w:sz w:val="18"/>
      <w:szCs w:val="18"/>
    </w:rPr>
  </w:style>
  <w:style w:type="character" w:customStyle="1" w:styleId="cf21">
    <w:name w:val="cf21"/>
    <w:basedOn w:val="Numatytasispastraiposriftas"/>
    <w:rsid w:val="00480B0B"/>
    <w:rPr>
      <w:rFonts w:ascii="Segoe UI" w:hAnsi="Segoe UI" w:cs="Segoe UI" w:hint="default"/>
      <w:sz w:val="18"/>
      <w:szCs w:val="18"/>
    </w:rPr>
  </w:style>
  <w:style w:type="character" w:customStyle="1" w:styleId="cf41">
    <w:name w:val="cf41"/>
    <w:basedOn w:val="Numatytasispastraiposriftas"/>
    <w:rsid w:val="00480B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05533104">
      <w:bodyDiv w:val="1"/>
      <w:marLeft w:val="0"/>
      <w:marRight w:val="0"/>
      <w:marTop w:val="0"/>
      <w:marBottom w:val="0"/>
      <w:divBdr>
        <w:top w:val="none" w:sz="0" w:space="0" w:color="auto"/>
        <w:left w:val="none" w:sz="0" w:space="0" w:color="auto"/>
        <w:bottom w:val="none" w:sz="0" w:space="0" w:color="auto"/>
        <w:right w:val="none" w:sz="0" w:space="0" w:color="auto"/>
      </w:divBdr>
    </w:div>
    <w:div w:id="250091749">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108513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26980657">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79165199">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67988375">
      <w:bodyDiv w:val="1"/>
      <w:marLeft w:val="0"/>
      <w:marRight w:val="0"/>
      <w:marTop w:val="0"/>
      <w:marBottom w:val="0"/>
      <w:divBdr>
        <w:top w:val="none" w:sz="0" w:space="0" w:color="auto"/>
        <w:left w:val="none" w:sz="0" w:space="0" w:color="auto"/>
        <w:bottom w:val="none" w:sz="0" w:space="0" w:color="auto"/>
        <w:right w:val="none" w:sz="0" w:space="0" w:color="auto"/>
      </w:divBdr>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 w:id="210380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osp.stat.gov.lt/"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pasalinimo-pagrindai-1/melaginga-informacija-pateikusiu-tiekeju-sarasas-6/"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yperlink" Target="https://draudejai.sodra.lt/draudeju_viesi_duomeny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numbering" Target="numbering.xml"/><Relationship Id="rId15" Type="http://schemas.openxmlformats.org/officeDocument/2006/relationships/hyperlink" Target="http://www.ssva.lt" TargetMode="External"/><Relationship Id="rId23" Type="http://schemas.openxmlformats.org/officeDocument/2006/relationships/hyperlink" Target="https://www.registrucentras.lt/jar/p/index.php"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 TargetMode="External"/><Relationship Id="rId22" Type="http://schemas.openxmlformats.org/officeDocument/2006/relationships/hyperlink" Target="https://vpt.lrv.lt/lt/pasalinimo-pagrindai-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E59F539D2B947A6B2652C35D6DB01F5"/>
        <w:category>
          <w:name w:val="Bendrosios nuostatos"/>
          <w:gallery w:val="placeholder"/>
        </w:category>
        <w:types>
          <w:type w:val="bbPlcHdr"/>
        </w:types>
        <w:behaviors>
          <w:behavior w:val="content"/>
        </w:behaviors>
        <w:guid w:val="{8BB89BD7-E0B7-4196-8B27-6A2735517736}"/>
      </w:docPartPr>
      <w:docPartBody>
        <w:p w:rsidR="009436ED" w:rsidRDefault="009436E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0AA"/>
    <w:rsid w:val="000137B4"/>
    <w:rsid w:val="00027697"/>
    <w:rsid w:val="00067BBF"/>
    <w:rsid w:val="00090100"/>
    <w:rsid w:val="000A6EE4"/>
    <w:rsid w:val="0014147E"/>
    <w:rsid w:val="00144281"/>
    <w:rsid w:val="0015005A"/>
    <w:rsid w:val="001B44D8"/>
    <w:rsid w:val="00215C29"/>
    <w:rsid w:val="002428E7"/>
    <w:rsid w:val="00242DA3"/>
    <w:rsid w:val="00297FC1"/>
    <w:rsid w:val="002C11B8"/>
    <w:rsid w:val="002F4620"/>
    <w:rsid w:val="00306DEE"/>
    <w:rsid w:val="0031657C"/>
    <w:rsid w:val="00323935"/>
    <w:rsid w:val="0037119E"/>
    <w:rsid w:val="0037334D"/>
    <w:rsid w:val="003742A9"/>
    <w:rsid w:val="003D2FAA"/>
    <w:rsid w:val="003E6808"/>
    <w:rsid w:val="00464C51"/>
    <w:rsid w:val="00491429"/>
    <w:rsid w:val="0049434C"/>
    <w:rsid w:val="004A0574"/>
    <w:rsid w:val="004A51FF"/>
    <w:rsid w:val="004E47C1"/>
    <w:rsid w:val="004E7796"/>
    <w:rsid w:val="004F48E5"/>
    <w:rsid w:val="00501E19"/>
    <w:rsid w:val="005111B8"/>
    <w:rsid w:val="0051690D"/>
    <w:rsid w:val="00547ADA"/>
    <w:rsid w:val="00581256"/>
    <w:rsid w:val="005A6B1E"/>
    <w:rsid w:val="006B6C57"/>
    <w:rsid w:val="006C280E"/>
    <w:rsid w:val="006F5721"/>
    <w:rsid w:val="00733716"/>
    <w:rsid w:val="00734A03"/>
    <w:rsid w:val="00736DE9"/>
    <w:rsid w:val="007379D8"/>
    <w:rsid w:val="0075742B"/>
    <w:rsid w:val="0078123B"/>
    <w:rsid w:val="00794D32"/>
    <w:rsid w:val="00812A84"/>
    <w:rsid w:val="00827E27"/>
    <w:rsid w:val="0088035E"/>
    <w:rsid w:val="008870AA"/>
    <w:rsid w:val="00897003"/>
    <w:rsid w:val="008A31C9"/>
    <w:rsid w:val="008A6DB2"/>
    <w:rsid w:val="008A7665"/>
    <w:rsid w:val="008C29E4"/>
    <w:rsid w:val="008D0471"/>
    <w:rsid w:val="0090403F"/>
    <w:rsid w:val="0091577C"/>
    <w:rsid w:val="009436ED"/>
    <w:rsid w:val="00953725"/>
    <w:rsid w:val="00991C75"/>
    <w:rsid w:val="009956F2"/>
    <w:rsid w:val="009B0732"/>
    <w:rsid w:val="009C4775"/>
    <w:rsid w:val="009D133F"/>
    <w:rsid w:val="009E15DE"/>
    <w:rsid w:val="009E1E22"/>
    <w:rsid w:val="00A253C5"/>
    <w:rsid w:val="00A45AD3"/>
    <w:rsid w:val="00A94D3B"/>
    <w:rsid w:val="00B02A1F"/>
    <w:rsid w:val="00B05C7F"/>
    <w:rsid w:val="00B32A1C"/>
    <w:rsid w:val="00B42B5D"/>
    <w:rsid w:val="00B53BAC"/>
    <w:rsid w:val="00BD4AED"/>
    <w:rsid w:val="00C23F86"/>
    <w:rsid w:val="00C342C7"/>
    <w:rsid w:val="00C6186E"/>
    <w:rsid w:val="00CB3E0D"/>
    <w:rsid w:val="00CB477C"/>
    <w:rsid w:val="00CC09A3"/>
    <w:rsid w:val="00CF4619"/>
    <w:rsid w:val="00D027AC"/>
    <w:rsid w:val="00D45B7F"/>
    <w:rsid w:val="00D55911"/>
    <w:rsid w:val="00D74123"/>
    <w:rsid w:val="00D80FB7"/>
    <w:rsid w:val="00DA5A4F"/>
    <w:rsid w:val="00DB04A2"/>
    <w:rsid w:val="00DC4B00"/>
    <w:rsid w:val="00DC5C95"/>
    <w:rsid w:val="00DE233E"/>
    <w:rsid w:val="00E13CBD"/>
    <w:rsid w:val="00E31310"/>
    <w:rsid w:val="00E514E4"/>
    <w:rsid w:val="00E8330B"/>
    <w:rsid w:val="00E8386E"/>
    <w:rsid w:val="00E9102A"/>
    <w:rsid w:val="00E94E0B"/>
    <w:rsid w:val="00E94F43"/>
    <w:rsid w:val="00EC545C"/>
    <w:rsid w:val="00ED1187"/>
    <w:rsid w:val="00F75B12"/>
    <w:rsid w:val="00FA7011"/>
    <w:rsid w:val="00FB2ED1"/>
    <w:rsid w:val="00FF5F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81F8DB-284A-49A8-9DC7-E230F2FD6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78</Pages>
  <Words>149793</Words>
  <Characters>85383</Characters>
  <Application>Microsoft Office Word</Application>
  <DocSecurity>0</DocSecurity>
  <Lines>711</Lines>
  <Paragraphs>469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Jūratė Čaiko</cp:lastModifiedBy>
  <cp:revision>111</cp:revision>
  <cp:lastPrinted>2019-03-04T13:54:00Z</cp:lastPrinted>
  <dcterms:created xsi:type="dcterms:W3CDTF">2024-11-21T12:56:00Z</dcterms:created>
  <dcterms:modified xsi:type="dcterms:W3CDTF">2024-11-26T12:25:00Z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